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658F" w14:textId="7145A5A4" w:rsidR="00B664C5" w:rsidRPr="00B664C5" w:rsidRDefault="00B664C5" w:rsidP="00B664C5">
      <w:pPr>
        <w:pStyle w:val="Titel"/>
        <w:rPr>
          <w:sz w:val="44"/>
          <w:szCs w:val="44"/>
          <w:lang w:val="nl-BE"/>
        </w:rPr>
      </w:pPr>
      <w:r w:rsidRPr="00B664C5">
        <w:rPr>
          <w:sz w:val="44"/>
          <w:szCs w:val="44"/>
          <w:lang w:val="nl-BE"/>
        </w:rPr>
        <w:t>EFRO Vlaanderen 202</w:t>
      </w:r>
      <w:r w:rsidR="008E6118">
        <w:rPr>
          <w:sz w:val="44"/>
          <w:szCs w:val="44"/>
          <w:lang w:val="nl-BE"/>
        </w:rPr>
        <w:t>1</w:t>
      </w:r>
      <w:r w:rsidRPr="00B664C5">
        <w:rPr>
          <w:sz w:val="44"/>
          <w:szCs w:val="44"/>
          <w:lang w:val="nl-BE"/>
        </w:rPr>
        <w:t>-2027</w:t>
      </w:r>
    </w:p>
    <w:p w14:paraId="5B451496" w14:textId="61FF7699" w:rsidR="00B664C5" w:rsidRPr="00B664C5" w:rsidRDefault="00B664C5" w:rsidP="00B664C5">
      <w:pPr>
        <w:pStyle w:val="Titel"/>
        <w:rPr>
          <w:sz w:val="44"/>
          <w:szCs w:val="44"/>
          <w:lang w:val="nl-BE"/>
        </w:rPr>
      </w:pPr>
      <w:r w:rsidRPr="00B664C5">
        <w:rPr>
          <w:sz w:val="44"/>
          <w:szCs w:val="44"/>
          <w:lang w:val="nl-BE"/>
        </w:rPr>
        <w:t xml:space="preserve">Vooraanmeldingsfiche </w:t>
      </w:r>
      <w:r w:rsidR="00056F1A">
        <w:rPr>
          <w:sz w:val="44"/>
          <w:szCs w:val="44"/>
          <w:lang w:val="nl-BE"/>
        </w:rPr>
        <w:t>projectidee</w:t>
      </w:r>
    </w:p>
    <w:p w14:paraId="0433A453" w14:textId="77777777" w:rsidR="00B664C5" w:rsidRPr="00694AB9" w:rsidRDefault="00B664C5" w:rsidP="00B664C5">
      <w:pPr>
        <w:rPr>
          <w:lang w:val="nl-BE"/>
        </w:rPr>
      </w:pPr>
    </w:p>
    <w:p w14:paraId="6103F3B0" w14:textId="1C466FBD" w:rsidR="00A4778F" w:rsidRPr="00A4778F" w:rsidRDefault="00B664C5" w:rsidP="00A4778F">
      <w:pPr>
        <w:pStyle w:val="Kop1"/>
        <w:keepLines w:val="0"/>
        <w:spacing w:after="60"/>
        <w:rPr>
          <w:rFonts w:ascii="FlandersArtSans-Regular" w:eastAsia="Times New Roman" w:hAnsi="FlandersArtSans-Regular" w:cs="Times New Roman"/>
          <w:b/>
          <w:bCs/>
          <w:color w:val="auto"/>
          <w:kern w:val="32"/>
          <w:sz w:val="28"/>
          <w:szCs w:val="28"/>
        </w:rPr>
      </w:pPr>
      <w:bookmarkStart w:id="0" w:name="_Hlk89772722"/>
      <w:r w:rsidRPr="00A4778F">
        <w:rPr>
          <w:rFonts w:ascii="FlandersArtSans-Regular" w:eastAsia="Times New Roman" w:hAnsi="FlandersArtSans-Regular" w:cs="Times New Roman"/>
          <w:b/>
          <w:bCs/>
          <w:color w:val="auto"/>
          <w:kern w:val="32"/>
          <w:sz w:val="28"/>
          <w:szCs w:val="28"/>
        </w:rPr>
        <w:t>Context van de vooraanmelding</w:t>
      </w:r>
    </w:p>
    <w:bookmarkEnd w:id="0"/>
    <w:p w14:paraId="79AD8F69" w14:textId="110CDCFA" w:rsidR="00B664C5" w:rsidRDefault="00056F1A" w:rsidP="00B664C5">
      <w:pPr>
        <w:jc w:val="both"/>
        <w:rPr>
          <w:rFonts w:ascii="FlandersArtSans-Regular" w:hAnsi="FlandersArtSans-Regular"/>
          <w:szCs w:val="20"/>
        </w:rPr>
      </w:pPr>
      <w:r>
        <w:rPr>
          <w:rFonts w:ascii="FlandersArtSans-Regular" w:hAnsi="FlandersArtSans-Regular"/>
          <w:szCs w:val="20"/>
        </w:rPr>
        <w:t>Via deze vooraanmeldingsfiche</w:t>
      </w:r>
      <w:r w:rsidR="00B664C5">
        <w:rPr>
          <w:rFonts w:ascii="FlandersArtSans-Regular" w:hAnsi="FlandersArtSans-Regular"/>
          <w:szCs w:val="20"/>
        </w:rPr>
        <w:t xml:space="preserve"> </w:t>
      </w:r>
      <w:r>
        <w:rPr>
          <w:rFonts w:ascii="FlandersArtSans-Regular" w:hAnsi="FlandersArtSans-Regular"/>
          <w:szCs w:val="20"/>
        </w:rPr>
        <w:t xml:space="preserve">vragen we jou ons </w:t>
      </w:r>
      <w:r w:rsidR="00B664C5">
        <w:rPr>
          <w:rFonts w:ascii="FlandersArtSans-Regular" w:hAnsi="FlandersArtSans-Regular"/>
          <w:szCs w:val="20"/>
        </w:rPr>
        <w:t>een beknopt</w:t>
      </w:r>
      <w:r w:rsidR="00A4778F" w:rsidRPr="009C27D9">
        <w:rPr>
          <w:rFonts w:ascii="FlandersArtSans-Regular" w:hAnsi="FlandersArtSans-Regular"/>
          <w:szCs w:val="20"/>
        </w:rPr>
        <w:t xml:space="preserve"> </w:t>
      </w:r>
      <w:r w:rsidR="009C27D9" w:rsidRPr="009C27D9">
        <w:rPr>
          <w:rFonts w:ascii="FlandersArtSans-Regular" w:hAnsi="FlandersArtSans-Regular"/>
          <w:szCs w:val="20"/>
        </w:rPr>
        <w:t>ov</w:t>
      </w:r>
      <w:r w:rsidR="00B664C5">
        <w:rPr>
          <w:rFonts w:ascii="FlandersArtSans-Regular" w:hAnsi="FlandersArtSans-Regular"/>
          <w:szCs w:val="20"/>
        </w:rPr>
        <w:t>erzicht</w:t>
      </w:r>
      <w:r>
        <w:rPr>
          <w:rFonts w:ascii="FlandersArtSans-Regular" w:hAnsi="FlandersArtSans-Regular"/>
          <w:szCs w:val="20"/>
        </w:rPr>
        <w:t xml:space="preserve"> te bezorgen</w:t>
      </w:r>
      <w:r w:rsidR="00B664C5">
        <w:rPr>
          <w:rFonts w:ascii="FlandersArtSans-Regular" w:hAnsi="FlandersArtSans-Regular"/>
          <w:szCs w:val="20"/>
        </w:rPr>
        <w:t xml:space="preserve"> van de voorziene inhoud, activiteiten en bijhorende kostenstructuur van </w:t>
      </w:r>
      <w:r>
        <w:rPr>
          <w:rFonts w:ascii="FlandersArtSans-Regular" w:hAnsi="FlandersArtSans-Regular"/>
          <w:szCs w:val="20"/>
        </w:rPr>
        <w:t>jo</w:t>
      </w:r>
      <w:r w:rsidR="00B664C5">
        <w:rPr>
          <w:rFonts w:ascii="FlandersArtSans-Regular" w:hAnsi="FlandersArtSans-Regular"/>
          <w:szCs w:val="20"/>
        </w:rPr>
        <w:t>uw projectidee.</w:t>
      </w:r>
    </w:p>
    <w:p w14:paraId="58CD910E" w14:textId="64BE7A90" w:rsidR="00A4778F" w:rsidRDefault="00B664C5" w:rsidP="00B664C5">
      <w:pPr>
        <w:jc w:val="both"/>
        <w:rPr>
          <w:rStyle w:val="Verwijzingopmerking"/>
        </w:rPr>
      </w:pPr>
      <w:r>
        <w:rPr>
          <w:rFonts w:ascii="FlandersArtSans-Regular" w:hAnsi="FlandersArtSans-Regular"/>
          <w:szCs w:val="20"/>
        </w:rPr>
        <w:t xml:space="preserve">De vragen in deze vooraanmelding komen in grote mate overeen met deze </w:t>
      </w:r>
      <w:r w:rsidR="00056F1A">
        <w:rPr>
          <w:rFonts w:ascii="FlandersArtSans-Regular" w:hAnsi="FlandersArtSans-Regular"/>
          <w:szCs w:val="20"/>
        </w:rPr>
        <w:t>die je moet beantwoorden wanneer je jouw volledige projectidee via</w:t>
      </w:r>
      <w:r>
        <w:rPr>
          <w:rFonts w:ascii="FlandersArtSans-Regular" w:hAnsi="FlandersArtSans-Regular"/>
          <w:szCs w:val="20"/>
        </w:rPr>
        <w:t xml:space="preserve"> </w:t>
      </w:r>
      <w:r w:rsidR="00056F1A">
        <w:rPr>
          <w:rFonts w:ascii="FlandersArtSans-Regular" w:hAnsi="FlandersArtSans-Regular"/>
          <w:szCs w:val="20"/>
        </w:rPr>
        <w:t>het e-loket indient</w:t>
      </w:r>
      <w:r>
        <w:rPr>
          <w:rFonts w:ascii="FlandersArtSans-Regular" w:hAnsi="FlandersArtSans-Regular"/>
          <w:szCs w:val="20"/>
        </w:rPr>
        <w:t>.</w:t>
      </w:r>
    </w:p>
    <w:p w14:paraId="16E8A875" w14:textId="1492A4EB" w:rsidR="00B664C5" w:rsidRDefault="00A4778F" w:rsidP="00B664C5">
      <w:pPr>
        <w:jc w:val="both"/>
        <w:rPr>
          <w:rFonts w:ascii="FlandersArtSans-Regular" w:hAnsi="FlandersArtSans-Regular"/>
          <w:szCs w:val="20"/>
        </w:rPr>
      </w:pPr>
      <w:r>
        <w:rPr>
          <w:rFonts w:ascii="FlandersArtSans-Regular" w:hAnsi="FlandersArtSans-Regular"/>
          <w:szCs w:val="20"/>
        </w:rPr>
        <w:t xml:space="preserve"> </w:t>
      </w:r>
    </w:p>
    <w:p w14:paraId="76935EE0" w14:textId="77777777" w:rsidR="00B664C5" w:rsidRDefault="00B664C5" w:rsidP="00B664C5">
      <w:pPr>
        <w:jc w:val="both"/>
        <w:rPr>
          <w:rFonts w:ascii="FlandersArtSans-Regular" w:hAnsi="FlandersArtSans-Regular"/>
          <w:szCs w:val="20"/>
        </w:rPr>
      </w:pPr>
      <w:r>
        <w:rPr>
          <w:rFonts w:ascii="FlandersArtSans-Regular" w:hAnsi="FlandersArtSans-Regular"/>
          <w:szCs w:val="20"/>
        </w:rPr>
        <w:t>Deze vooraanmelding vormt een verplichte stap bij het indienen van een EFRO-project.</w:t>
      </w:r>
    </w:p>
    <w:p w14:paraId="0EABB76E" w14:textId="2AC31E26" w:rsidR="00B664C5" w:rsidRDefault="00B664C5" w:rsidP="00B664C5">
      <w:pPr>
        <w:jc w:val="both"/>
        <w:rPr>
          <w:rFonts w:ascii="FlandersArtSans-Regular" w:hAnsi="FlandersArtSans-Regular"/>
          <w:szCs w:val="20"/>
        </w:rPr>
      </w:pPr>
      <w:r>
        <w:rPr>
          <w:rFonts w:ascii="FlandersArtSans-Regular" w:hAnsi="FlandersArtSans-Regular"/>
          <w:szCs w:val="20"/>
        </w:rPr>
        <w:t xml:space="preserve">Na het indienen van een vooraanmelding </w:t>
      </w:r>
      <w:r w:rsidR="00056F1A">
        <w:rPr>
          <w:rFonts w:ascii="FlandersArtSans-Regular" w:hAnsi="FlandersArtSans-Regular"/>
          <w:szCs w:val="20"/>
        </w:rPr>
        <w:t>bezorgt</w:t>
      </w:r>
      <w:r>
        <w:rPr>
          <w:rFonts w:ascii="FlandersArtSans-Regular" w:hAnsi="FlandersArtSans-Regular"/>
          <w:szCs w:val="20"/>
        </w:rPr>
        <w:t xml:space="preserve"> de</w:t>
      </w:r>
      <w:r w:rsidR="00056F1A">
        <w:rPr>
          <w:rFonts w:ascii="FlandersArtSans-Regular" w:hAnsi="FlandersArtSans-Regular"/>
          <w:szCs w:val="20"/>
        </w:rPr>
        <w:t xml:space="preserve"> EFRO</w:t>
      </w:r>
      <w:r w:rsidR="00E45065">
        <w:rPr>
          <w:rFonts w:ascii="FlandersArtSans-Regular" w:hAnsi="FlandersArtSans-Regular"/>
          <w:szCs w:val="20"/>
        </w:rPr>
        <w:t xml:space="preserve"> B</w:t>
      </w:r>
      <w:r>
        <w:rPr>
          <w:rFonts w:ascii="FlandersArtSans-Regular" w:hAnsi="FlandersArtSans-Regular"/>
          <w:szCs w:val="20"/>
        </w:rPr>
        <w:t>eheersautoriteit</w:t>
      </w:r>
      <w:r w:rsidR="00056F1A">
        <w:rPr>
          <w:rFonts w:ascii="FlandersArtSans-Regular" w:hAnsi="FlandersArtSans-Regular"/>
          <w:szCs w:val="20"/>
        </w:rPr>
        <w:t xml:space="preserve"> </w:t>
      </w:r>
      <w:r>
        <w:rPr>
          <w:rFonts w:ascii="FlandersArtSans-Regular" w:hAnsi="FlandersArtSans-Regular"/>
          <w:szCs w:val="20"/>
        </w:rPr>
        <w:t xml:space="preserve">feedback over het projectidee. Het staat </w:t>
      </w:r>
      <w:r w:rsidR="00056F1A">
        <w:rPr>
          <w:rFonts w:ascii="FlandersArtSans-Regular" w:hAnsi="FlandersArtSans-Regular"/>
          <w:szCs w:val="20"/>
        </w:rPr>
        <w:t>jo</w:t>
      </w:r>
      <w:r>
        <w:rPr>
          <w:rFonts w:ascii="FlandersArtSans-Regular" w:hAnsi="FlandersArtSans-Regular"/>
          <w:szCs w:val="20"/>
        </w:rPr>
        <w:t>u als indiener vrij om het project daarna al dan niet in te dienen.</w:t>
      </w:r>
    </w:p>
    <w:p w14:paraId="6CA8BAC5" w14:textId="77777777" w:rsidR="00B664C5" w:rsidRDefault="00B664C5" w:rsidP="00B664C5">
      <w:pPr>
        <w:jc w:val="both"/>
        <w:rPr>
          <w:rFonts w:ascii="FlandersArtSans-Regular" w:hAnsi="FlandersArtSans-Regular"/>
          <w:szCs w:val="20"/>
        </w:rPr>
      </w:pPr>
    </w:p>
    <w:p w14:paraId="2012002B" w14:textId="09A31AD6" w:rsidR="00B664C5" w:rsidRDefault="00B664C5" w:rsidP="00B664C5">
      <w:pPr>
        <w:jc w:val="both"/>
        <w:rPr>
          <w:rFonts w:ascii="FlandersArtSans-Regular" w:hAnsi="FlandersArtSans-Regular"/>
          <w:szCs w:val="20"/>
        </w:rPr>
      </w:pPr>
      <w:r>
        <w:rPr>
          <w:rFonts w:ascii="FlandersArtSans-Regular" w:hAnsi="FlandersArtSans-Regular"/>
          <w:szCs w:val="20"/>
        </w:rPr>
        <w:t xml:space="preserve">Gelieve de structuur van dit sjabloon te respecteren. De vooraanmelding mag </w:t>
      </w:r>
      <w:r w:rsidR="00FC486F">
        <w:rPr>
          <w:rFonts w:ascii="FlandersArtSans-Regular" w:hAnsi="FlandersArtSans-Regular"/>
          <w:szCs w:val="20"/>
        </w:rPr>
        <w:t>niet</w:t>
      </w:r>
      <w:r>
        <w:rPr>
          <w:rFonts w:ascii="FlandersArtSans-Regular" w:hAnsi="FlandersArtSans-Regular"/>
          <w:szCs w:val="20"/>
        </w:rPr>
        <w:t xml:space="preserve"> meer dan </w:t>
      </w:r>
      <w:r w:rsidR="00792EA6">
        <w:rPr>
          <w:rFonts w:ascii="FlandersArtSans-Regular" w:hAnsi="FlandersArtSans-Regular"/>
          <w:szCs w:val="20"/>
        </w:rPr>
        <w:t>vier</w:t>
      </w:r>
      <w:r>
        <w:rPr>
          <w:rFonts w:ascii="FlandersArtSans-Regular" w:hAnsi="FlandersArtSans-Regular"/>
          <w:szCs w:val="20"/>
        </w:rPr>
        <w:t xml:space="preserve"> pagina’s bestrijken. </w:t>
      </w:r>
    </w:p>
    <w:p w14:paraId="6639FE47" w14:textId="44A807D7" w:rsidR="00B664C5" w:rsidRDefault="00B664C5" w:rsidP="00B664C5">
      <w:pPr>
        <w:jc w:val="both"/>
        <w:rPr>
          <w:rFonts w:ascii="FlandersArtSans-Regular" w:hAnsi="FlandersArtSans-Regular"/>
          <w:szCs w:val="20"/>
        </w:rPr>
      </w:pPr>
    </w:p>
    <w:p w14:paraId="6D9D3AF9" w14:textId="30C9BBE8" w:rsidR="00B664C5" w:rsidRDefault="00C63D5A" w:rsidP="00A4778F">
      <w:pPr>
        <w:pStyle w:val="Kop1"/>
        <w:rPr>
          <w:rFonts w:ascii="FlandersArtSans-Regular" w:eastAsia="Times New Roman" w:hAnsi="FlandersArtSans-Regular" w:cs="Times New Roman"/>
          <w:b/>
          <w:bCs/>
          <w:color w:val="auto"/>
          <w:kern w:val="32"/>
          <w:sz w:val="28"/>
          <w:szCs w:val="28"/>
        </w:rPr>
      </w:pPr>
      <w:r>
        <w:rPr>
          <w:rFonts w:ascii="FlandersArtSans-Regular" w:eastAsia="Times New Roman" w:hAnsi="FlandersArtSans-Regular" w:cs="Times New Roman"/>
          <w:b/>
          <w:bCs/>
          <w:color w:val="auto"/>
          <w:kern w:val="32"/>
          <w:sz w:val="28"/>
          <w:szCs w:val="28"/>
        </w:rPr>
        <w:t>Algemene gegevens</w:t>
      </w:r>
    </w:p>
    <w:p w14:paraId="3B58D7A6" w14:textId="5CA1E8A9" w:rsidR="00FC486F" w:rsidRPr="00FC486F"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Projectnaam</w:t>
      </w:r>
      <w:r w:rsidR="005411AE">
        <w:rPr>
          <w:rStyle w:val="Voetnootmarkering"/>
          <w:rFonts w:ascii="FlandersArtSans-Regular" w:eastAsia="Times New Roman" w:hAnsi="FlandersArtSans-Regular" w:cs="Times New Roman"/>
          <w:b/>
          <w:bCs/>
          <w:i/>
          <w:iCs/>
          <w:color w:val="1F4E79"/>
          <w:sz w:val="24"/>
          <w:szCs w:val="28"/>
        </w:rPr>
        <w:footnoteReference w:id="1"/>
      </w:r>
    </w:p>
    <w:p w14:paraId="5C9A35CC" w14:textId="2B7FB4FC" w:rsidR="00792EA6" w:rsidRPr="00792EA6" w:rsidRDefault="005411AE" w:rsidP="00792EA6">
      <w:r>
        <w:t>……………………………………….</w:t>
      </w:r>
    </w:p>
    <w:p w14:paraId="7E6DEBF0" w14:textId="5DCAF0CA" w:rsidR="00FC486F" w:rsidRDefault="00FC486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Contactgegevens</w:t>
      </w:r>
    </w:p>
    <w:p w14:paraId="4D84652D" w14:textId="0531B9AE" w:rsidR="00FC486F" w:rsidRDefault="00FC486F" w:rsidP="00EB24A9">
      <w:pPr>
        <w:pStyle w:val="Lijstalinea"/>
        <w:numPr>
          <w:ilvl w:val="0"/>
          <w:numId w:val="4"/>
        </w:numPr>
      </w:pPr>
      <w:r>
        <w:t>Organisatie:</w:t>
      </w:r>
      <w:r>
        <w:tab/>
      </w:r>
      <w:r>
        <w:tab/>
      </w:r>
      <w:r>
        <w:tab/>
      </w:r>
      <w:r>
        <w:tab/>
      </w:r>
      <w:r>
        <w:tab/>
        <w:t>………………………………….</w:t>
      </w:r>
    </w:p>
    <w:p w14:paraId="45CE4BD1" w14:textId="77777777" w:rsidR="00FC486F" w:rsidRDefault="00FC486F" w:rsidP="00EB24A9">
      <w:pPr>
        <w:pStyle w:val="Lijstalinea"/>
        <w:numPr>
          <w:ilvl w:val="0"/>
          <w:numId w:val="4"/>
        </w:numPr>
      </w:pPr>
      <w:r>
        <w:t>E-mailadres:</w:t>
      </w:r>
      <w:r>
        <w:tab/>
      </w:r>
      <w:r>
        <w:tab/>
      </w:r>
      <w:r>
        <w:tab/>
      </w:r>
      <w:r>
        <w:tab/>
      </w:r>
      <w:r>
        <w:tab/>
        <w:t>………………………………….</w:t>
      </w:r>
    </w:p>
    <w:p w14:paraId="3809057B" w14:textId="043DD23E" w:rsidR="00FC486F" w:rsidRPr="00FC486F" w:rsidRDefault="00FC486F" w:rsidP="00EB24A9">
      <w:pPr>
        <w:pStyle w:val="Lijstalinea"/>
        <w:numPr>
          <w:ilvl w:val="0"/>
          <w:numId w:val="4"/>
        </w:numPr>
      </w:pPr>
      <w:r>
        <w:t>Contactpersoon:</w:t>
      </w:r>
      <w:r>
        <w:tab/>
      </w:r>
      <w:r>
        <w:tab/>
      </w:r>
      <w:r>
        <w:tab/>
      </w:r>
      <w:r>
        <w:tab/>
        <w:t>………………………………….</w:t>
      </w:r>
      <w:r>
        <w:tab/>
      </w:r>
      <w:r>
        <w:tab/>
      </w:r>
    </w:p>
    <w:p w14:paraId="6BE5D593" w14:textId="78669D9C" w:rsidR="00FC486F" w:rsidRDefault="00FC486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Contactpunt</w:t>
      </w:r>
      <w:r w:rsidR="00C63D5A">
        <w:rPr>
          <w:rStyle w:val="Voetnootmarkering"/>
          <w:rFonts w:ascii="FlandersArtSans-Regular" w:eastAsia="Times New Roman" w:hAnsi="FlandersArtSans-Regular" w:cs="Times New Roman"/>
          <w:b/>
          <w:bCs/>
          <w:i/>
          <w:iCs/>
          <w:color w:val="1F4E79"/>
          <w:sz w:val="24"/>
          <w:szCs w:val="28"/>
        </w:rPr>
        <w:footnoteReference w:id="2"/>
      </w:r>
    </w:p>
    <w:p w14:paraId="7A9B0CB6" w14:textId="7AF67CC8" w:rsidR="00FC486F" w:rsidRPr="00FC486F" w:rsidRDefault="00FC486F" w:rsidP="00FC486F">
      <w:r>
        <w:t>……………………………………….</w:t>
      </w:r>
    </w:p>
    <w:p w14:paraId="6E5A45BE" w14:textId="3D83B08C" w:rsidR="00A4778F" w:rsidRDefault="00A4778F"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Beleidsdoelstelling</w:t>
      </w:r>
    </w:p>
    <w:p w14:paraId="29975028" w14:textId="705B2483" w:rsidR="00344E1F" w:rsidRDefault="00A4778F" w:rsidP="00A4778F">
      <w:r>
        <w:t xml:space="preserve">Maak een keuze uit de beleidsdoelstelling waarbinnen </w:t>
      </w:r>
      <w:r w:rsidR="00056F1A">
        <w:t>je</w:t>
      </w:r>
      <w:r>
        <w:t xml:space="preserve"> een project wenst in te dienen</w:t>
      </w:r>
      <w:r w:rsidR="00344E1F">
        <w:t>.</w:t>
      </w:r>
    </w:p>
    <w:p w14:paraId="3F8615F6" w14:textId="6C645A25" w:rsidR="00A4778F" w:rsidRDefault="000F7048" w:rsidP="00A4778F">
      <w:sdt>
        <w:sdtPr>
          <w:rPr>
            <w:lang w:val="nl-BE"/>
          </w:rPr>
          <w:id w:val="1320918842"/>
          <w:placeholder>
            <w:docPart w:val="8EC6DA9ED57A4057937E0F2F1CC11384"/>
          </w:placeholder>
          <w:showingPlcHdr/>
          <w:comboBox>
            <w:listItem w:value="Kies een item."/>
            <w:listItem w:displayText="BD1 'Slim Vlaanderen'" w:value="BD1 'Slim Vlaanderen'"/>
            <w:listItem w:displayText="BD2 'Duurzaam Vlaanderen'" w:value="BD2 'Duurzaam Vlaanderen'"/>
          </w:comboBox>
        </w:sdtPr>
        <w:sdtEndPr/>
        <w:sdtContent>
          <w:r w:rsidR="00344E1F" w:rsidRPr="00744D7E">
            <w:rPr>
              <w:rStyle w:val="Tekstvantijdelijkeaanduiding"/>
            </w:rPr>
            <w:t>Kies een item.</w:t>
          </w:r>
        </w:sdtContent>
      </w:sdt>
    </w:p>
    <w:p w14:paraId="7BFE28D7" w14:textId="18F6578C" w:rsidR="00A4778F" w:rsidRDefault="00A4778F" w:rsidP="00A4778F"/>
    <w:p w14:paraId="6594550D" w14:textId="7F62060C" w:rsidR="00A4778F" w:rsidRDefault="00A4778F" w:rsidP="00A4778F">
      <w:r>
        <w:t xml:space="preserve">Maak een keuze </w:t>
      </w:r>
      <w:r w:rsidR="00344E1F">
        <w:t xml:space="preserve">binnen welke </w:t>
      </w:r>
      <w:r>
        <w:t>strategische doelstelling</w:t>
      </w:r>
      <w:r w:rsidR="00344E1F">
        <w:t xml:space="preserve"> </w:t>
      </w:r>
      <w:r w:rsidR="00056F1A">
        <w:t>je</w:t>
      </w:r>
      <w:r w:rsidR="00344E1F">
        <w:t xml:space="preserve"> een project wenst in te dienen.</w:t>
      </w:r>
    </w:p>
    <w:sdt>
      <w:sdtPr>
        <w:id w:val="-390807485"/>
        <w:placeholder>
          <w:docPart w:val="ACC4D5ADAFC546AFB3F5AAAA9E000AAF"/>
        </w:placeholder>
        <w:showingPlcHdr/>
        <w:comboBox>
          <w:listItem w:value="Kies een item."/>
          <w:listItem w:displayText="1.1. Het ontwikkelen en versterken van de onderzoeks- en innovatiecapaciteit en het invoeren van geavanceerde technologieën " w:value="1.1. Het ontwikkelen en versterken van de onderzoeks- en innovatiecapaciteit en het invoeren van geavanceerde technologieën "/>
          <w:listItem w:displayText="1.2. De voordelen benutten van digitalisering voor burgers, bedrijven, onderzoeksorganisaties en overheden" w:value="1.2. De voordelen benutten van digitalisering voor burgers, bedrijven, onderzoeksorganisaties en overheden"/>
          <w:listItem w:displayText="1.4. Het ontwikkelen van vaardigheden voor slimme specialisatie, industriële transitie en ondernemerschap" w:value="1.4. Het ontwikkelen van vaardigheden voor slimme specialisatie, industriële transitie en ondernemerschap"/>
          <w:listItem w:displayText="2.1. Het bevorderen van energie-efficiëntie en het verminderen van de uitstoot van broeikasgassen" w:value="2.1. Het bevorderen van energie-efficiëntie en het verminderen van de uitstoot van broeikasgassen"/>
          <w:listItem w:displayText="2.2. Het bevorderen van hernieuwbare energie " w:value="2.2. Het bevorderen van hernieuwbare energie "/>
          <w:listItem w:displayText="2.4. Het bevorderen van klimaatadaptatie en rampenrisicopreventie en weerbaarheid " w:value="2.4. Het bevorderen van klimaatadaptatie en rampenrisicopreventie en weerbaarheid "/>
          <w:listItem w:displayText="2.8. Het bevorderen van duurzame multimodale stedelijke mobiliteit " w:value="2.8. Het bevorderen van duurzame multimodale stedelijke mobiliteit "/>
        </w:comboBox>
      </w:sdtPr>
      <w:sdtEndPr/>
      <w:sdtContent>
        <w:p w14:paraId="2754FCD5" w14:textId="77777777" w:rsidR="0056261B" w:rsidRDefault="0056261B" w:rsidP="0056261B">
          <w:r w:rsidRPr="00744D7E">
            <w:rPr>
              <w:rStyle w:val="Tekstvantijdelijkeaanduiding"/>
            </w:rPr>
            <w:t>Kies een item.</w:t>
          </w:r>
        </w:p>
      </w:sdtContent>
    </w:sdt>
    <w:p w14:paraId="670DE7F5" w14:textId="0E57BD50" w:rsidR="00C63D5A" w:rsidRDefault="00C63D5A">
      <w:r>
        <w:br w:type="page"/>
      </w:r>
    </w:p>
    <w:p w14:paraId="57064F6C" w14:textId="2D3E85D1" w:rsidR="0056261B" w:rsidRPr="00C63D5A" w:rsidRDefault="00C63D5A" w:rsidP="00C63D5A">
      <w:pPr>
        <w:pStyle w:val="Kop1"/>
        <w:rPr>
          <w:rFonts w:ascii="FlandersArtSans-Regular" w:eastAsia="Times New Roman" w:hAnsi="FlandersArtSans-Regular" w:cs="Times New Roman"/>
          <w:b/>
          <w:bCs/>
          <w:color w:val="auto"/>
          <w:kern w:val="32"/>
          <w:sz w:val="28"/>
          <w:szCs w:val="28"/>
        </w:rPr>
      </w:pPr>
      <w:r w:rsidRPr="00C63D5A">
        <w:rPr>
          <w:rFonts w:ascii="FlandersArtSans-Regular" w:eastAsia="Times New Roman" w:hAnsi="FlandersArtSans-Regular" w:cs="Times New Roman"/>
          <w:b/>
          <w:bCs/>
          <w:color w:val="auto"/>
          <w:kern w:val="32"/>
          <w:sz w:val="28"/>
          <w:szCs w:val="28"/>
        </w:rPr>
        <w:lastRenderedPageBreak/>
        <w:t>Projectidee</w:t>
      </w:r>
    </w:p>
    <w:p w14:paraId="52A0677C" w14:textId="77777777" w:rsidR="00C63D5A" w:rsidRDefault="00C63D5A" w:rsidP="00A4778F"/>
    <w:p w14:paraId="60AA409E" w14:textId="1A378DCE" w:rsidR="0056261B" w:rsidRDefault="0056261B" w:rsidP="00EB24A9">
      <w:pPr>
        <w:pStyle w:val="Kop2"/>
        <w:keepLines w:val="0"/>
        <w:numPr>
          <w:ilvl w:val="1"/>
          <w:numId w:val="2"/>
        </w:numPr>
        <w:spacing w:before="0" w:after="60"/>
        <w:rPr>
          <w:rFonts w:ascii="FlandersArtSans-Regular" w:eastAsia="Times New Roman" w:hAnsi="FlandersArtSans-Regular" w:cs="Times New Roman"/>
          <w:b/>
          <w:bCs/>
          <w:i/>
          <w:iCs/>
          <w:color w:val="1F4E79"/>
          <w:sz w:val="24"/>
          <w:szCs w:val="28"/>
        </w:rPr>
      </w:pPr>
      <w:r>
        <w:tab/>
      </w:r>
      <w:r w:rsidRPr="00A4778F">
        <w:rPr>
          <w:rFonts w:ascii="FlandersArtSans-Regular" w:eastAsia="Times New Roman" w:hAnsi="FlandersArtSans-Regular" w:cs="Times New Roman"/>
          <w:b/>
          <w:bCs/>
          <w:i/>
          <w:iCs/>
          <w:color w:val="1F4E79"/>
          <w:sz w:val="24"/>
          <w:szCs w:val="28"/>
        </w:rPr>
        <w:t>Beknopte samenvatting</w:t>
      </w:r>
      <w:r w:rsidR="006D6A53">
        <w:rPr>
          <w:rFonts w:ascii="FlandersArtSans-Regular" w:eastAsia="Times New Roman" w:hAnsi="FlandersArtSans-Regular" w:cs="Times New Roman"/>
          <w:b/>
          <w:bCs/>
          <w:i/>
          <w:iCs/>
          <w:color w:val="1F4E79"/>
          <w:sz w:val="24"/>
          <w:szCs w:val="28"/>
        </w:rPr>
        <w:t>/doelstellingen</w:t>
      </w:r>
      <w:r w:rsidRPr="00CD5435">
        <w:rPr>
          <w:rStyle w:val="Voetnootmarkering"/>
          <w:color w:val="1F4E79" w:themeColor="accent1" w:themeShade="80"/>
        </w:rPr>
        <w:footnoteReference w:id="3"/>
      </w:r>
    </w:p>
    <w:p w14:paraId="347451E9" w14:textId="634E3335" w:rsidR="0056261B" w:rsidRPr="0056261B" w:rsidRDefault="00C63D5A" w:rsidP="0056261B">
      <w:r>
        <w:rPr>
          <w:noProof/>
        </w:rPr>
        <mc:AlternateContent>
          <mc:Choice Requires="wps">
            <w:drawing>
              <wp:inline distT="0" distB="0" distL="0" distR="0" wp14:anchorId="4A0F5E3B" wp14:editId="4618FEF3">
                <wp:extent cx="5619750" cy="3028950"/>
                <wp:effectExtent l="0" t="0" r="19050" b="19050"/>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28950"/>
                        </a:xfrm>
                        <a:prstGeom prst="rect">
                          <a:avLst/>
                        </a:prstGeom>
                        <a:solidFill>
                          <a:srgbClr val="FFFFFF"/>
                        </a:solidFill>
                        <a:ln w="9525">
                          <a:solidFill>
                            <a:srgbClr val="000000"/>
                          </a:solidFill>
                          <a:miter lim="800000"/>
                          <a:headEnd/>
                          <a:tailEnd/>
                        </a:ln>
                      </wps:spPr>
                      <wps:txbx>
                        <w:txbxContent>
                          <w:p w14:paraId="4FB4B9F1"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type w14:anchorId="4A0F5E3B" id="_x0000_t202" coordsize="21600,21600" o:spt="202" path="m,l,21600r21600,l21600,xe">
                <v:stroke joinstyle="miter"/>
                <v:path gradientshapeok="t" o:connecttype="rect"/>
              </v:shapetype>
              <v:shape id="Tekstvak 5" o:spid="_x0000_s1026" type="#_x0000_t202" style="width:44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8ZFQIAACw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zq/HiekYuSb7X+WS+ICPmEMXTc4c+vFPQsngoOdJUE7w43PswhD6FxGwejK422phk4G67&#10;NsgOghSwSeuE/lOYsawr+WI2mQ0M/BUiT+tPEK0OJGWj25LPz0GiiLy9tVUSWhDaDGfqztgTkZG7&#10;gcXQb3sKjIRuoToSpQiDZOmL0aEB/MFZR3Ituf++F6g4M+8tjWUxnk6jvpMxnV1PyMBLz/bSI6wk&#10;qJIHzobjOgx/Yu9Q7xrKNAjBwi2NstaJ5OeqTnWTJNOYTt8nav7STlHPn3z1CAAA//8DAFBLAwQU&#10;AAYACAAAACEAt4VdntwAAAAFAQAADwAAAGRycy9kb3ducmV2LnhtbEyPwU7DMBBE70j8g7VIXBB1&#10;gNKEEKdCSCC4QVvB1Y23SYS9Drabhr9n4QKXkUazmnlbLSdnxYgh9p4UXMwyEEiNNz21Cjbrh/MC&#10;REyajLaeUMEXRljWx0eVLo0/0CuOq9QKLqFYagVdSkMpZWw6dDrO/IDE2c4HpxPb0EoT9IHLnZWX&#10;WbaQTvfEC50e8L7D5mO1dwqK+dP4Hp+vXt6axc7epLN8fPwMSp2eTHe3IBJO6e8YfvAZHWpm2vo9&#10;mSisAn4k/SpnRXHNdqtgnucZyLqS/+nrbwAAAP//AwBQSwECLQAUAAYACAAAACEAtoM4kv4AAADh&#10;AQAAEwAAAAAAAAAAAAAAAAAAAAAAW0NvbnRlbnRfVHlwZXNdLnhtbFBLAQItABQABgAIAAAAIQA4&#10;/SH/1gAAAJQBAAALAAAAAAAAAAAAAAAAAC8BAABfcmVscy8ucmVsc1BLAQItABQABgAIAAAAIQDJ&#10;1y8ZFQIAACwEAAAOAAAAAAAAAAAAAAAAAC4CAABkcnMvZTJvRG9jLnhtbFBLAQItABQABgAIAAAA&#10;IQC3hV2e3AAAAAUBAAAPAAAAAAAAAAAAAAAAAG8EAABkcnMvZG93bnJldi54bWxQSwUGAAAAAAQA&#10;BADzAAAAeAUAAAAA&#10;">
                <v:textbox>
                  <w:txbxContent>
                    <w:p w14:paraId="4FB4B9F1" w14:textId="77777777" w:rsidR="00C63D5A" w:rsidRPr="00F9080F" w:rsidRDefault="00C63D5A" w:rsidP="00C63D5A">
                      <w:pPr>
                        <w:rPr>
                          <w:lang w:val="nl-BE"/>
                        </w:rPr>
                      </w:pPr>
                    </w:p>
                  </w:txbxContent>
                </v:textbox>
                <w10:anchorlock/>
              </v:shape>
            </w:pict>
          </mc:Fallback>
        </mc:AlternateContent>
      </w:r>
    </w:p>
    <w:p w14:paraId="43EC5BFE" w14:textId="132C196B" w:rsidR="00B664C5" w:rsidRPr="004D2A52" w:rsidRDefault="00637B7E" w:rsidP="004D2A52">
      <w:r>
        <w:tab/>
      </w:r>
    </w:p>
    <w:p w14:paraId="077569FF" w14:textId="2C1FAFE6" w:rsidR="00CD5435"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Probleemanalyse</w:t>
      </w:r>
      <w:r w:rsidR="00CD5435">
        <w:rPr>
          <w:rStyle w:val="Voetnootmarkering"/>
          <w:rFonts w:ascii="FlandersArtSans-Regular" w:eastAsia="Times New Roman" w:hAnsi="FlandersArtSans-Regular" w:cs="Times New Roman"/>
          <w:b/>
          <w:bCs/>
          <w:i/>
          <w:iCs/>
          <w:color w:val="1F4E79"/>
          <w:sz w:val="24"/>
          <w:szCs w:val="28"/>
        </w:rPr>
        <w:footnoteReference w:id="4"/>
      </w:r>
    </w:p>
    <w:p w14:paraId="1FEFC6B9" w14:textId="4D798449" w:rsidR="0056261B" w:rsidRPr="0056261B" w:rsidRDefault="0056261B" w:rsidP="0056261B">
      <w:r>
        <w:rPr>
          <w:noProof/>
        </w:rPr>
        <mc:AlternateContent>
          <mc:Choice Requires="wps">
            <w:drawing>
              <wp:inline distT="0" distB="0" distL="0" distR="0" wp14:anchorId="49D4C82D" wp14:editId="590A4B41">
                <wp:extent cx="5619750" cy="1685925"/>
                <wp:effectExtent l="0" t="0" r="19050" b="28575"/>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85925"/>
                        </a:xfrm>
                        <a:prstGeom prst="rect">
                          <a:avLst/>
                        </a:prstGeom>
                        <a:solidFill>
                          <a:srgbClr val="FFFFFF"/>
                        </a:solidFill>
                        <a:ln w="9525">
                          <a:solidFill>
                            <a:srgbClr val="000000"/>
                          </a:solidFill>
                          <a:miter lim="800000"/>
                          <a:headEnd/>
                          <a:tailEnd/>
                        </a:ln>
                      </wps:spPr>
                      <wps:txbx>
                        <w:txbxContent>
                          <w:p w14:paraId="4CA76925" w14:textId="77777777" w:rsidR="0056261B" w:rsidRPr="00F9080F" w:rsidRDefault="0056261B" w:rsidP="0056261B">
                            <w:pPr>
                              <w:rPr>
                                <w:lang w:val="nl-BE"/>
                              </w:rPr>
                            </w:pPr>
                          </w:p>
                        </w:txbxContent>
                      </wps:txbx>
                      <wps:bodyPr rot="0" vert="horz" wrap="square" lIns="91440" tIns="45720" rIns="91440" bIns="45720" anchor="t" anchorCtr="0" upright="1">
                        <a:noAutofit/>
                      </wps:bodyPr>
                    </wps:wsp>
                  </a:graphicData>
                </a:graphic>
              </wp:inline>
            </w:drawing>
          </mc:Choice>
          <mc:Fallback>
            <w:pict>
              <v:shape w14:anchorId="49D4C82D" id="Tekstvak 4" o:spid="_x0000_s1027" type="#_x0000_t202" style="width:44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AYGAIAADMEAAAOAAAAZHJzL2Uyb0RvYy54bWysU9uO2yAQfa/Uf0C8N46jOJtYcVbbbFNV&#10;2l6kbT8AY2yjYoYCiZ1+fQfszaYX9aEqD4hh4MzMmTPb26FT5CSsk6ALms7mlAjNoZK6KeiXz4dX&#10;a0qcZ7piCrQo6Fk4ert7+WLbm1wsoAVVCUsQRLu8NwVtvTd5kjjeio65GRih0VmD7ZhH0zZJZVmP&#10;6J1KFvP5KunBVsYCF87h7f3opLuIX9eC+4917YQnqqCYm4+7jXsZ9mS3ZXljmWkln9Jg/5BFx6TG&#10;oBeoe+YZOVr5G1QnuQUHtZ9x6BKoa8lFrAGrSee/VPPYMiNiLUiOMxea3P+D5R9Oj+aTJX54DQM2&#10;MBbhzAPwr45o2LdMN+LOWuhbwSoMnAbKkt64fPoaqHa5CyBl/x4qbDI7eohAQ227wArWSRAdG3C+&#10;kC4GTzheZqt0c5Ohi6MvXa2zzSKLMVj+9N1Y598K6Eg4FNRiVyM8Oz04H9Jh+dOTEM2BktVBKhUN&#10;25R7ZcmJoQIOcU3oPz1TmvQF3WQY++8Q87j+BNFJj1JWsivo+vKI5YG3N7qKQvNMqvGMKSs9ERm4&#10;G1n0QzkQWU0sB15LqM7IrIVRuThpeGjBfqekR9UW1H07MisoUe80dmeTLpdB5tFYZjcLNOy1p7z2&#10;MM0RqqCekvG49+NoHI2VTYuRRj1ouMOO1jJy/ZzVlD4qM7ZgmqIg/Ws7vnqe9d0PAAAA//8DAFBL&#10;AwQUAAYACAAAACEAn6cyh9sAAAAFAQAADwAAAGRycy9kb3ducmV2LnhtbEyPQUvEMBCF74L/IYzg&#10;RdzU1dZamy4iKHrTVfSabWbbYjKpSbZb/72jF708eLzhvW/q1eysmDDEwZOCs0UGAqn1ZqBOwevL&#10;3WkJIiZNRltPqOALI6yaw4NaV8bv6RmndeoEl1CstII+pbGSMrY9Oh0XfkTibOuD04lt6KQJes/l&#10;zspllhXS6YF4odcj3vbYfqx3TkF58TC9x8fzp7e22NqrdHI53X8GpY6P5ptrEAnn9HcMP/iMDg0z&#10;bfyOTBRWAT+SfpWzsszZbhQsizwH2dTyP33zDQAA//8DAFBLAQItABQABgAIAAAAIQC2gziS/gAA&#10;AOEBAAATAAAAAAAAAAAAAAAAAAAAAABbQ29udGVudF9UeXBlc10ueG1sUEsBAi0AFAAGAAgAAAAh&#10;ADj9If/WAAAAlAEAAAsAAAAAAAAAAAAAAAAALwEAAF9yZWxzLy5yZWxzUEsBAi0AFAAGAAgAAAAh&#10;AOIfkBgYAgAAMwQAAA4AAAAAAAAAAAAAAAAALgIAAGRycy9lMm9Eb2MueG1sUEsBAi0AFAAGAAgA&#10;AAAhAJ+nMofbAAAABQEAAA8AAAAAAAAAAAAAAAAAcgQAAGRycy9kb3ducmV2LnhtbFBLBQYAAAAA&#10;BAAEAPMAAAB6BQAAAAA=&#10;">
                <v:textbox>
                  <w:txbxContent>
                    <w:p w14:paraId="4CA76925" w14:textId="77777777" w:rsidR="0056261B" w:rsidRPr="00F9080F" w:rsidRDefault="0056261B" w:rsidP="0056261B">
                      <w:pPr>
                        <w:rPr>
                          <w:lang w:val="nl-BE"/>
                        </w:rPr>
                      </w:pPr>
                    </w:p>
                  </w:txbxContent>
                </v:textbox>
                <w10:anchorlock/>
              </v:shape>
            </w:pict>
          </mc:Fallback>
        </mc:AlternateContent>
      </w:r>
    </w:p>
    <w:p w14:paraId="1E079E8D" w14:textId="128C90F4" w:rsidR="00B664C5" w:rsidRPr="00344E1F" w:rsidRDefault="00986AAA"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lastRenderedPageBreak/>
        <w:t>A</w:t>
      </w:r>
      <w:r w:rsidR="00B664C5" w:rsidRPr="00344E1F">
        <w:rPr>
          <w:rFonts w:ascii="FlandersArtSans-Regular" w:eastAsia="Times New Roman" w:hAnsi="FlandersArtSans-Regular" w:cs="Times New Roman"/>
          <w:b/>
          <w:bCs/>
          <w:i/>
          <w:iCs/>
          <w:color w:val="1F4E79"/>
          <w:sz w:val="24"/>
          <w:szCs w:val="28"/>
        </w:rPr>
        <w:t>ctiviteiten</w:t>
      </w:r>
      <w:r w:rsidR="00B664C5" w:rsidRPr="00CD5435">
        <w:rPr>
          <w:rStyle w:val="Voetnootmarkering"/>
          <w:rFonts w:ascii="FlandersArtSans-Regular" w:eastAsia="Times New Roman" w:hAnsi="FlandersArtSans-Regular" w:cs="Times New Roman"/>
          <w:b/>
          <w:bCs/>
          <w:i/>
          <w:iCs/>
          <w:color w:val="1F4E79"/>
          <w:sz w:val="24"/>
          <w:szCs w:val="28"/>
        </w:rPr>
        <w:footnoteReference w:id="5"/>
      </w:r>
    </w:p>
    <w:p w14:paraId="2530B083" w14:textId="7635F028" w:rsidR="0001238D" w:rsidRDefault="00C63D5A" w:rsidP="0001238D">
      <w:r>
        <w:rPr>
          <w:noProof/>
        </w:rPr>
        <mc:AlternateContent>
          <mc:Choice Requires="wps">
            <w:drawing>
              <wp:inline distT="0" distB="0" distL="0" distR="0" wp14:anchorId="0E4B370E" wp14:editId="79012A79">
                <wp:extent cx="5619750" cy="2447925"/>
                <wp:effectExtent l="0" t="0" r="19050" b="28575"/>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447925"/>
                        </a:xfrm>
                        <a:prstGeom prst="rect">
                          <a:avLst/>
                        </a:prstGeom>
                        <a:solidFill>
                          <a:srgbClr val="FFFFFF"/>
                        </a:solidFill>
                        <a:ln w="9525">
                          <a:solidFill>
                            <a:srgbClr val="000000"/>
                          </a:solidFill>
                          <a:miter lim="800000"/>
                          <a:headEnd/>
                          <a:tailEnd/>
                        </a:ln>
                      </wps:spPr>
                      <wps:txbx>
                        <w:txbxContent>
                          <w:p w14:paraId="22B433DA"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 w14:anchorId="0E4B370E" id="Tekstvak 6" o:spid="_x0000_s1028" type="#_x0000_t202" style="width:44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Z9GQIAADMEAAAOAAAAZHJzL2Uyb0RvYy54bWysU9tu2zAMfR+wfxD0vjgJkqYx4hRdugwD&#10;ugvQ7QMUWbaFyaJGKbG7rx8lu2l2wR6G6UEQRemQPDzc3PStYSeFXoMt+Gwy5UxZCaW2dcG/fN6/&#10;uubMB2FLYcCqgj8qz2+2L19sOperOTRgSoWMQKzPO1fwJgSXZ5mXjWqFn4BTlpwVYCsCmVhnJYqO&#10;0FuTzafTq6wDLB2CVN7T7d3g5NuEX1VKho9V5VVgpuCUW0g7pv0Q92y7EXmNwjVajmmIf8iiFdpS&#10;0DPUnQiCHVH/BtVqieChChMJbQZVpaVKNVA1s+kv1Tw0wqlUC5Hj3Zkm//9g5YfTg/uELPSvoacG&#10;piK8uwf51TMLu0bYWt0iQtcoUVLgWaQs65zPx6+Rap/7CHLo3kNJTRbHAAmor7CNrFCdjNCpAY9n&#10;0lUfmKTL5dVsvVqSS5Jvvlis1vNliiHyp+8OfXiroGXxUHCkriZ4cbr3IaYj8qcnMZoHo8u9NiYZ&#10;WB92BtlJkAL2aY3oPz0zlnUFXy8p9t8hpmn9CaLVgaRsdFvw6/MjkUfe3tgyCS0IbYYzpWzsSGTk&#10;bmAx9Iee6ZJ4iAEirwcoH4lZhEG5NGl0aAC/c9aRagvuvx0FKs7MO0vdWc8WiyjzZCyWqzkZeOk5&#10;XHqElQRV8MDZcNyFYTSODnXdUKRBDxZuqaOVTlw/ZzWmT8pMLRinKEr/0k6vnmd9+wMAAP//AwBQ&#10;SwMEFAAGAAgAAAAhAO/P1UPcAAAABQEAAA8AAABkcnMvZG93bnJldi54bWxMj8FOwzAQRO9I/IO1&#10;SFwQdaCkmBCnQkgguEFbwdWNt0mEvQ6xm4a/Z+ECl5FGs5p5Wy4n78SIQ+wCabiYZSCQ6mA7ajRs&#10;1g/nCkRMhqxxgVDDF0ZYVsdHpSlsONArjqvUCC6hWBgNbUp9IWWsW/QmzkKPxNkuDN4ktkMj7WAO&#10;XO6dvMyyhfSmI15oTY/3LdYfq73XoK6exvf4PH95qxc7d5POrsfHz0Hr05Pp7hZEwin9HcMPPqND&#10;xUzbsCcbhdPAj6Rf5UypnO1Ww1zlOciqlP/pq28AAAD//wMAUEsBAi0AFAAGAAgAAAAhALaDOJL+&#10;AAAA4QEAABMAAAAAAAAAAAAAAAAAAAAAAFtDb250ZW50X1R5cGVzXS54bWxQSwECLQAUAAYACAAA&#10;ACEAOP0h/9YAAACUAQAACwAAAAAAAAAAAAAAAAAvAQAAX3JlbHMvLnJlbHNQSwECLQAUAAYACAAA&#10;ACEAEjA2fRkCAAAzBAAADgAAAAAAAAAAAAAAAAAuAgAAZHJzL2Uyb0RvYy54bWxQSwECLQAUAAYA&#10;CAAAACEA78/VQ9wAAAAFAQAADwAAAAAAAAAAAAAAAABzBAAAZHJzL2Rvd25yZXYueG1sUEsFBgAA&#10;AAAEAAQA8wAAAHwFAAAAAA==&#10;">
                <v:textbox>
                  <w:txbxContent>
                    <w:p w14:paraId="22B433DA" w14:textId="77777777" w:rsidR="00C63D5A" w:rsidRPr="00F9080F" w:rsidRDefault="00C63D5A" w:rsidP="00C63D5A">
                      <w:pPr>
                        <w:rPr>
                          <w:lang w:val="nl-BE"/>
                        </w:rPr>
                      </w:pPr>
                    </w:p>
                  </w:txbxContent>
                </v:textbox>
                <w10:anchorlock/>
              </v:shape>
            </w:pict>
          </mc:Fallback>
        </mc:AlternateContent>
      </w:r>
    </w:p>
    <w:p w14:paraId="55EB7CA1" w14:textId="4494E9C0" w:rsidR="00344E1F" w:rsidRPr="00344E1F"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sidRPr="008E6118">
        <w:rPr>
          <w:rFonts w:ascii="FlandersArtSans-Regular" w:eastAsia="Times New Roman" w:hAnsi="FlandersArtSans-Regular" w:cs="Times New Roman"/>
          <w:b/>
          <w:bCs/>
          <w:i/>
          <w:iCs/>
          <w:color w:val="1F4E79"/>
          <w:sz w:val="24"/>
          <w:szCs w:val="28"/>
        </w:rPr>
        <w:t>Deskundigheid projectpartners</w:t>
      </w:r>
      <w:r w:rsidR="00CD5435">
        <w:rPr>
          <w:rStyle w:val="Voetnootmarkering"/>
          <w:rFonts w:ascii="FlandersArtSans-Regular" w:eastAsia="Times New Roman" w:hAnsi="FlandersArtSans-Regular" w:cs="Times New Roman"/>
          <w:b/>
          <w:bCs/>
          <w:i/>
          <w:iCs/>
          <w:color w:val="1F4E79"/>
          <w:sz w:val="24"/>
          <w:szCs w:val="28"/>
        </w:rPr>
        <w:footnoteReference w:id="6"/>
      </w:r>
    </w:p>
    <w:p w14:paraId="7F361F82" w14:textId="227D19BB" w:rsidR="000E7D25" w:rsidRDefault="00C63D5A" w:rsidP="000E7D25">
      <w:r>
        <w:rPr>
          <w:noProof/>
        </w:rPr>
        <mc:AlternateContent>
          <mc:Choice Requires="wps">
            <w:drawing>
              <wp:inline distT="0" distB="0" distL="0" distR="0" wp14:anchorId="3450EA6F" wp14:editId="0A964BE3">
                <wp:extent cx="5619750" cy="990600"/>
                <wp:effectExtent l="0" t="0" r="19050" b="19050"/>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990600"/>
                        </a:xfrm>
                        <a:prstGeom prst="rect">
                          <a:avLst/>
                        </a:prstGeom>
                        <a:solidFill>
                          <a:srgbClr val="FFFFFF"/>
                        </a:solidFill>
                        <a:ln w="9525">
                          <a:solidFill>
                            <a:srgbClr val="000000"/>
                          </a:solidFill>
                          <a:miter lim="800000"/>
                          <a:headEnd/>
                          <a:tailEnd/>
                        </a:ln>
                      </wps:spPr>
                      <wps:txbx>
                        <w:txbxContent>
                          <w:p w14:paraId="1D38AE22" w14:textId="77777777" w:rsidR="00C63D5A" w:rsidRPr="00F9080F" w:rsidRDefault="00C63D5A" w:rsidP="00C63D5A">
                            <w:pPr>
                              <w:rPr>
                                <w:lang w:val="nl-BE"/>
                              </w:rPr>
                            </w:pPr>
                          </w:p>
                        </w:txbxContent>
                      </wps:txbx>
                      <wps:bodyPr rot="0" vert="horz" wrap="square" lIns="91440" tIns="45720" rIns="91440" bIns="45720" anchor="t" anchorCtr="0" upright="1">
                        <a:noAutofit/>
                      </wps:bodyPr>
                    </wps:wsp>
                  </a:graphicData>
                </a:graphic>
              </wp:inline>
            </w:drawing>
          </mc:Choice>
          <mc:Fallback>
            <w:pict>
              <v:shape w14:anchorId="3450EA6F" id="Tekstvak 7" o:spid="_x0000_s1029" type="#_x0000_t202" style="width:442.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BOGwIAADI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m48XVzNySfItFvk8T13JRPH026EPHxS0LB5KjtTUhC4O9z7EbETx9CQG82B0tdHGJAN3&#10;27VBdhAkgE1aqYAXz4xlHUWfTWYDAX+FyNP6E0SrAynZ6Lbk1+dHooi0vbdV0lkQ2gxnStnYE4+R&#10;uoHE0G97pquSv40BIq1bqI5ELMIgXBo0OjSAvzjrSLQl9z/3AhVn5qOl5izG02lUeTKms6sJGXjp&#10;2V56hJUEVfLA2XBch2Ey9g71rqFIgxws3FJDa524fs7qlD4JM7XgNERR+Zd2evU86qtHAAAA//8D&#10;AFBLAwQUAAYACAAAACEATEh3VNsAAAAFAQAADwAAAGRycy9kb3ducmV2LnhtbEyPzU7DMBCE70i8&#10;g7VIXFDr8NMQQpwKIYHoDVoEVzfeJhH2OthuGt6ehQtcVhrNaPabajk5K0YMsfek4HyegUBqvOmp&#10;VfC6eZgVIGLSZLT1hAq+MMKyPj6qdGn8gV5wXKdWcAnFUivoUhpKKWPTodNx7gck9nY+OJ1Yhlaa&#10;oA9c7qy8yLJcOt0Tf+j0gPcdNh/rvVNQXD2N73F1+fzW5Dt7k86ux8fPoNTpyXR3CyLhlP7C8IPP&#10;6FAz09bvyURhFfCQ9HvZK4oFyy2HFnkGsq7kf/r6GwAA//8DAFBLAQItABQABgAIAAAAIQC2gziS&#10;/gAAAOEBAAATAAAAAAAAAAAAAAAAAAAAAABbQ29udGVudF9UeXBlc10ueG1sUEsBAi0AFAAGAAgA&#10;AAAhADj9If/WAAAAlAEAAAsAAAAAAAAAAAAAAAAALwEAAF9yZWxzLy5yZWxzUEsBAi0AFAAGAAgA&#10;AAAhAJUWUE4bAgAAMgQAAA4AAAAAAAAAAAAAAAAALgIAAGRycy9lMm9Eb2MueG1sUEsBAi0AFAAG&#10;AAgAAAAhAExId1TbAAAABQEAAA8AAAAAAAAAAAAAAAAAdQQAAGRycy9kb3ducmV2LnhtbFBLBQYA&#10;AAAABAAEAPMAAAB9BQAAAAA=&#10;">
                <v:textbox>
                  <w:txbxContent>
                    <w:p w14:paraId="1D38AE22" w14:textId="77777777" w:rsidR="00C63D5A" w:rsidRPr="00F9080F" w:rsidRDefault="00C63D5A" w:rsidP="00C63D5A">
                      <w:pPr>
                        <w:rPr>
                          <w:lang w:val="nl-BE"/>
                        </w:rPr>
                      </w:pPr>
                    </w:p>
                  </w:txbxContent>
                </v:textbox>
                <w10:anchorlock/>
              </v:shape>
            </w:pict>
          </mc:Fallback>
        </mc:AlternateContent>
      </w:r>
    </w:p>
    <w:p w14:paraId="2637EA16" w14:textId="1FE23A9F" w:rsidR="0056261B" w:rsidRDefault="0056261B">
      <w:pPr>
        <w:rPr>
          <w:rFonts w:ascii="FlandersArtSans-Regular" w:hAnsi="FlandersArtSans-Regular"/>
          <w:b/>
          <w:bCs/>
          <w:i/>
          <w:iCs/>
          <w:color w:val="1F4E79"/>
          <w:sz w:val="24"/>
          <w:szCs w:val="28"/>
        </w:rPr>
      </w:pPr>
    </w:p>
    <w:p w14:paraId="5F4323D0" w14:textId="5624D718" w:rsidR="00792EA6"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Planning</w:t>
      </w:r>
      <w:r>
        <w:rPr>
          <w:rStyle w:val="Voetnootmarkering"/>
          <w:rFonts w:ascii="FlandersArtSans-Regular" w:eastAsia="Times New Roman" w:hAnsi="FlandersArtSans-Regular" w:cs="Times New Roman"/>
          <w:b/>
          <w:bCs/>
          <w:i/>
          <w:iCs/>
          <w:color w:val="1F4E79"/>
          <w:sz w:val="24"/>
          <w:szCs w:val="28"/>
        </w:rPr>
        <w:footnoteReference w:id="7"/>
      </w:r>
    </w:p>
    <w:p w14:paraId="5803F880" w14:textId="11330D57" w:rsidR="00792EA6" w:rsidRPr="00792EA6" w:rsidRDefault="00792EA6" w:rsidP="00792EA6">
      <w:r>
        <w:rPr>
          <w:noProof/>
        </w:rPr>
        <mc:AlternateContent>
          <mc:Choice Requires="wps">
            <w:drawing>
              <wp:inline distT="0" distB="0" distL="0" distR="0" wp14:anchorId="6E938AD6" wp14:editId="28AC781D">
                <wp:extent cx="5619750" cy="1000125"/>
                <wp:effectExtent l="0" t="0" r="19050" b="28575"/>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00125"/>
                        </a:xfrm>
                        <a:prstGeom prst="rect">
                          <a:avLst/>
                        </a:prstGeom>
                        <a:solidFill>
                          <a:srgbClr val="FFFFFF"/>
                        </a:solidFill>
                        <a:ln w="9525">
                          <a:solidFill>
                            <a:srgbClr val="000000"/>
                          </a:solidFill>
                          <a:miter lim="800000"/>
                          <a:headEnd/>
                          <a:tailEnd/>
                        </a:ln>
                      </wps:spPr>
                      <wps:txbx>
                        <w:txbxContent>
                          <w:p w14:paraId="1C12374D" w14:textId="77777777" w:rsidR="00792EA6" w:rsidRPr="00F9080F" w:rsidRDefault="00792EA6" w:rsidP="00792EA6">
                            <w:pPr>
                              <w:rPr>
                                <w:lang w:val="nl-BE"/>
                              </w:rPr>
                            </w:pPr>
                          </w:p>
                        </w:txbxContent>
                      </wps:txbx>
                      <wps:bodyPr rot="0" vert="horz" wrap="square" lIns="91440" tIns="45720" rIns="91440" bIns="45720" anchor="t" anchorCtr="0" upright="1">
                        <a:noAutofit/>
                      </wps:bodyPr>
                    </wps:wsp>
                  </a:graphicData>
                </a:graphic>
              </wp:inline>
            </w:drawing>
          </mc:Choice>
          <mc:Fallback>
            <w:pict>
              <v:shape w14:anchorId="6E938AD6" id="Tekstvak 1" o:spid="_x0000_s1030" type="#_x0000_t202" style="width:44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n4GgIAADMEAAAOAAAAZHJzL2Uyb0RvYy54bWysU9tu2zAMfR+wfxD0vtgOkrYx4hRdugwD&#10;ugvQ7QMUWY6FyaJGKbGzrx8lp2l2wR6G6UEQRemQPDxc3g6dYQeFXoOteDHJOVNWQq3truJfPm9e&#10;3XDmg7C1MGBVxY/K89vVyxfL3pVqCi2YWiEjEOvL3lW8DcGVWeZlqzrhJ+CUJWcD2IlAJu6yGkVP&#10;6J3Jpnl+lfWAtUOQynu6vR+dfJXwm0bJ8LFpvArMVJxyC2nHtG/jnq2WotyhcK2WpzTEP2TRCW0p&#10;6BnqXgTB9qh/g+q0RPDQhImELoOm0VKlGqiaIv+lmsdWOJVqIXK8O9Pk/x+s/HB4dJ+QheE1DNTA&#10;VIR3DyC/emZh3Qq7U3eI0LdK1BS4iJRlvfPl6Wuk2pc+gmz791BTk8U+QAIaGuwiK1QnI3RqwPFM&#10;uhoCk3Q5vyoW13NySfIVeZ4X03mKIcqn7w59eKugY/FQcaSuJnhxePAhpiPKpycxmgej6402Jhm4&#10;264NsoMgBWzSOqH/9MxY1ld8MafYf4egBGn9CaLTgaRsdFfxm/MjUUbe3tg6CS0IbcYzpWzsicjI&#10;3chiGLYD03XFZzFA5HUL9ZGYRRiVS5NGhxbwO2c9qbbi/tteoOLMvLPUnUUxm0WZJ2M2v56SgZee&#10;7aVHWElQFQ+cjcd1GEdj71DvWoo06sHCHXW00Ynr56xO6ZMyUwtOUxSlf2mnV8+zvvoBAAD//wMA&#10;UEsDBBQABgAIAAAAIQCw/poP3AAAAAUBAAAPAAAAZHJzL2Rvd25yZXYueG1sTI/NTsMwEITvSLyD&#10;tUhcEHX4SRtCnAohgeAGbQVXN94mEfY62G4a3p6FC1xWGs1o9ptqOTkrRgyx96TgYpaBQGq86alV&#10;sFk/nBcgYtJktPWECr4wwrI+Pqp0afyBXnFcpVZwCcVSK+hSGkopY9Oh03HmByT2dj44nViGVpqg&#10;D1zurLzMsrl0uif+0OkB7ztsPlZ7p6C4fhrf4/PVy1sz39mbdLYYHz+DUqcn090tiIRT+gvDDz6j&#10;Q81MW78nE4VVwEPS72WvKHKWWw7lixxkXcn/9PU3AAAA//8DAFBLAQItABQABgAIAAAAIQC2gziS&#10;/gAAAOEBAAATAAAAAAAAAAAAAAAAAAAAAABbQ29udGVudF9UeXBlc10ueG1sUEsBAi0AFAAGAAgA&#10;AAAhADj9If/WAAAAlAEAAAsAAAAAAAAAAAAAAAAALwEAAF9yZWxzLy5yZWxzUEsBAi0AFAAGAAgA&#10;AAAhAJh/ifgaAgAAMwQAAA4AAAAAAAAAAAAAAAAALgIAAGRycy9lMm9Eb2MueG1sUEsBAi0AFAAG&#10;AAgAAAAhALD+mg/cAAAABQEAAA8AAAAAAAAAAAAAAAAAdAQAAGRycy9kb3ducmV2LnhtbFBLBQYA&#10;AAAABAAEAPMAAAB9BQAAAAA=&#10;">
                <v:textbox>
                  <w:txbxContent>
                    <w:p w14:paraId="1C12374D" w14:textId="77777777" w:rsidR="00792EA6" w:rsidRPr="00F9080F" w:rsidRDefault="00792EA6" w:rsidP="00792EA6">
                      <w:pPr>
                        <w:rPr>
                          <w:lang w:val="nl-BE"/>
                        </w:rPr>
                      </w:pPr>
                    </w:p>
                  </w:txbxContent>
                </v:textbox>
                <w10:anchorlock/>
              </v:shape>
            </w:pict>
          </mc:Fallback>
        </mc:AlternateContent>
      </w:r>
    </w:p>
    <w:p w14:paraId="7FEE89A0" w14:textId="6F796D99" w:rsidR="00792EA6" w:rsidRDefault="00792EA6"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Additionaliteit</w:t>
      </w:r>
      <w:r>
        <w:rPr>
          <w:rStyle w:val="Voetnootmarkering"/>
          <w:rFonts w:ascii="FlandersArtSans-Regular" w:eastAsia="Times New Roman" w:hAnsi="FlandersArtSans-Regular" w:cs="Times New Roman"/>
          <w:b/>
          <w:bCs/>
          <w:i/>
          <w:iCs/>
          <w:color w:val="1F4E79"/>
          <w:sz w:val="24"/>
          <w:szCs w:val="28"/>
        </w:rPr>
        <w:footnoteReference w:id="8"/>
      </w:r>
    </w:p>
    <w:p w14:paraId="37BB1FF5" w14:textId="6A6B7618" w:rsidR="00792EA6" w:rsidRPr="00792EA6" w:rsidRDefault="00792EA6" w:rsidP="00792EA6">
      <w:r>
        <w:rPr>
          <w:noProof/>
        </w:rPr>
        <mc:AlternateContent>
          <mc:Choice Requires="wps">
            <w:drawing>
              <wp:inline distT="0" distB="0" distL="0" distR="0" wp14:anchorId="379E6923" wp14:editId="488D374B">
                <wp:extent cx="5619750" cy="847725"/>
                <wp:effectExtent l="0" t="0" r="19050" b="2857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47725"/>
                        </a:xfrm>
                        <a:prstGeom prst="rect">
                          <a:avLst/>
                        </a:prstGeom>
                        <a:solidFill>
                          <a:srgbClr val="FFFFFF"/>
                        </a:solidFill>
                        <a:ln w="9525">
                          <a:solidFill>
                            <a:srgbClr val="000000"/>
                          </a:solidFill>
                          <a:miter lim="800000"/>
                          <a:headEnd/>
                          <a:tailEnd/>
                        </a:ln>
                      </wps:spPr>
                      <wps:txbx>
                        <w:txbxContent>
                          <w:p w14:paraId="7D743415" w14:textId="77777777" w:rsidR="00792EA6" w:rsidRPr="00F9080F" w:rsidRDefault="00792EA6" w:rsidP="00792EA6">
                            <w:pPr>
                              <w:rPr>
                                <w:lang w:val="nl-BE"/>
                              </w:rPr>
                            </w:pPr>
                          </w:p>
                        </w:txbxContent>
                      </wps:txbx>
                      <wps:bodyPr rot="0" vert="horz" wrap="square" lIns="91440" tIns="45720" rIns="91440" bIns="45720" anchor="t" anchorCtr="0" upright="1">
                        <a:noAutofit/>
                      </wps:bodyPr>
                    </wps:wsp>
                  </a:graphicData>
                </a:graphic>
              </wp:inline>
            </w:drawing>
          </mc:Choice>
          <mc:Fallback>
            <w:pict>
              <v:shape w14:anchorId="379E6923" id="Tekstvak 2" o:spid="_x0000_s1031" type="#_x0000_t202" style="width:442.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6cGAIAADIEAAAOAAAAZHJzL2Uyb0RvYy54bWysU9tu2zAMfR+wfxD0vjgJkqYx4hRdugwD&#10;ugvQ7QMUWbaFyaJGKbG7rx8lu2l2wR6G6UEQRemQPDzc3PStYSeFXoMt+Gwy5UxZCaW2dcG/fN6/&#10;uubMB2FLYcCqgj8qz2+2L19sOperOTRgSoWMQKzPO1fwJgSXZ5mXjWqFn4BTlpwVYCsCmVhnJYqO&#10;0FuTzafTq6wDLB2CVN7T7d3g5NuEX1VKho9V5VVgpuCUW0g7pv0Q92y7EXmNwjVajmmIf8iiFdpS&#10;0DPUnQiCHVH/BtVqieChChMJbQZVpaVKNVA1s+kv1Tw0wqlUC5Hj3Zkm//9g5YfTg/uELPSvoacG&#10;piK8uwf51TMLu0bYWt0iQtcoUVLgWaQs65zPx6+Rap/7CHLo3kNJTRbHAAmor7CNrFCdjNCpAY9n&#10;0lUfmKTL5dVsvVqSS5LverFazZcphMiffjv04a2ClsVDwZGamtDF6d6HmI3In57EYB6MLvfamGRg&#10;fdgZZCdBAtinNaL/9MxY1hV8vaTYf4eYpvUniFYHUrLRLVVxfiTySNsbWyadBaHNcKaUjR15jNQN&#10;JIb+0DNdEicxQKT1AOUjEYswCJcGjQ4N4HfOOhJtwf23o0DFmXlnqTnr2WIRVZ6MxXI1JwMvPYdL&#10;j7CSoAoeOBuOuzBMxtGhrhuKNMjBwi01tNKJ6+esxvRJmKkF4xBF5V/a6dXzqG9/AAAA//8DAFBL&#10;AwQUAAYACAAAACEALxBKt9sAAAAFAQAADwAAAGRycy9kb3ducmV2LnhtbEyPwU7DMBBE70j8g7VI&#10;XBB1ILSEEKdCSCC4QVvB1Y23SYS9Drabhr9n4QKXlUYzmn1TLSdnxYgh9p4UXMwyEEiNNz21Cjbr&#10;h/MCREyajLaeUMEXRljWx0eVLo0/0CuOq9QKLqFYagVdSkMpZWw6dDrO/IDE3s4HpxPL0EoT9IHL&#10;nZWXWbaQTvfEHzo94H2Hzcdq7xQUV0/je3zOX96axc7epLPr8fEzKHV6Mt3dgkg4pb8w/OAzOtTM&#10;tPV7MlFYBTwk/V72imLOcsuhPJ+DrCv5n77+BgAA//8DAFBLAQItABQABgAIAAAAIQC2gziS/gAA&#10;AOEBAAATAAAAAAAAAAAAAAAAAAAAAABbQ29udGVudF9UeXBlc10ueG1sUEsBAi0AFAAGAAgAAAAh&#10;ADj9If/WAAAAlAEAAAsAAAAAAAAAAAAAAAAALwEAAF9yZWxzLy5yZWxzUEsBAi0AFAAGAAgAAAAh&#10;AEprTpwYAgAAMgQAAA4AAAAAAAAAAAAAAAAALgIAAGRycy9lMm9Eb2MueG1sUEsBAi0AFAAGAAgA&#10;AAAhAC8QSrfbAAAABQEAAA8AAAAAAAAAAAAAAAAAcgQAAGRycy9kb3ducmV2LnhtbFBLBQYAAAAA&#10;BAAEAPMAAAB6BQAAAAA=&#10;">
                <v:textbox>
                  <w:txbxContent>
                    <w:p w14:paraId="7D743415" w14:textId="77777777" w:rsidR="00792EA6" w:rsidRPr="00F9080F" w:rsidRDefault="00792EA6" w:rsidP="00792EA6">
                      <w:pPr>
                        <w:rPr>
                          <w:lang w:val="nl-BE"/>
                        </w:rPr>
                      </w:pPr>
                    </w:p>
                  </w:txbxContent>
                </v:textbox>
                <w10:anchorlock/>
              </v:shape>
            </w:pict>
          </mc:Fallback>
        </mc:AlternateContent>
      </w:r>
    </w:p>
    <w:p w14:paraId="47265ED8" w14:textId="4BAB2671" w:rsidR="00986AAA" w:rsidRPr="009C27D9" w:rsidRDefault="000E7D25"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lastRenderedPageBreak/>
        <w:t>S</w:t>
      </w:r>
      <w:r w:rsidR="00986AAA" w:rsidRPr="009C27D9">
        <w:rPr>
          <w:rFonts w:ascii="FlandersArtSans-Regular" w:eastAsia="Times New Roman" w:hAnsi="FlandersArtSans-Regular" w:cs="Times New Roman"/>
          <w:b/>
          <w:bCs/>
          <w:i/>
          <w:iCs/>
          <w:color w:val="1F4E79"/>
          <w:sz w:val="24"/>
          <w:szCs w:val="28"/>
        </w:rPr>
        <w:t>taatssteunregels</w:t>
      </w:r>
      <w:r w:rsidR="00986AAA" w:rsidRPr="009C27D9">
        <w:rPr>
          <w:rStyle w:val="Voetnootmarkering"/>
          <w:color w:val="002060"/>
        </w:rPr>
        <w:footnoteReference w:id="9"/>
      </w:r>
      <w:r w:rsidR="00986AAA" w:rsidRPr="009C27D9">
        <w:rPr>
          <w:rStyle w:val="Voetnootmarkering"/>
          <w:color w:val="002060"/>
        </w:rPr>
        <w:t xml:space="preserve"> </w:t>
      </w:r>
    </w:p>
    <w:p w14:paraId="4743E40B" w14:textId="669B92EA" w:rsidR="00986AAA" w:rsidRDefault="00986AAA" w:rsidP="00637B7E"/>
    <w:p w14:paraId="79601955" w14:textId="2CCA7115" w:rsidR="0056261B" w:rsidRDefault="0056261B" w:rsidP="00637B7E">
      <w:r>
        <w:rPr>
          <w:noProof/>
        </w:rPr>
        <mc:AlternateContent>
          <mc:Choice Requires="wps">
            <w:drawing>
              <wp:inline distT="0" distB="0" distL="0" distR="0" wp14:anchorId="6D60FE87" wp14:editId="068E18D8">
                <wp:extent cx="5619750" cy="1676400"/>
                <wp:effectExtent l="0" t="0" r="19050" b="19050"/>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76400"/>
                        </a:xfrm>
                        <a:prstGeom prst="rect">
                          <a:avLst/>
                        </a:prstGeom>
                        <a:solidFill>
                          <a:srgbClr val="FFFFFF"/>
                        </a:solidFill>
                        <a:ln w="9525">
                          <a:solidFill>
                            <a:srgbClr val="000000"/>
                          </a:solidFill>
                          <a:miter lim="800000"/>
                          <a:headEnd/>
                          <a:tailEnd/>
                        </a:ln>
                      </wps:spPr>
                      <wps:txbx>
                        <w:txbxContent>
                          <w:p w14:paraId="76B8DB85" w14:textId="77777777" w:rsidR="0056261B" w:rsidRPr="00F9080F" w:rsidRDefault="0056261B" w:rsidP="0056261B">
                            <w:pPr>
                              <w:rPr>
                                <w:lang w:val="nl-BE"/>
                              </w:rPr>
                            </w:pPr>
                          </w:p>
                        </w:txbxContent>
                      </wps:txbx>
                      <wps:bodyPr rot="0" vert="horz" wrap="square" lIns="91440" tIns="45720" rIns="91440" bIns="45720" anchor="t" anchorCtr="0" upright="1">
                        <a:noAutofit/>
                      </wps:bodyPr>
                    </wps:wsp>
                  </a:graphicData>
                </a:graphic>
              </wp:inline>
            </w:drawing>
          </mc:Choice>
          <mc:Fallback>
            <w:pict>
              <v:shape w14:anchorId="6D60FE87" id="Tekstvak 13" o:spid="_x0000_s1032" type="#_x0000_t202" style="width:44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clHA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5uPlYkYuSb7xfDGf5qktmSievjv04b2ClsVDyZG6muDF8cGHmI4onp7EaB6MrrbamGTg&#10;frcxyI6CFLBNK1Xw4pmxrCv5cjaZDQz8FSJP608QrQ4kZaPbkt9cHoki8vbOVkloQWgznCllY89E&#10;Ru4GFkO/65muSj6PASKvO6hOxCzCoFyaNDo0gD8560i1Jfc/DgIVZ+aDpe4sx9NplHkyprPFhAy8&#10;9uyuPcJKgip54Gw4bsIwGgeHet9QpEEPFu6oo7VOXD9ndU6flJlacJ6iKP1rO716nvX1LwAAAP//&#10;AwBQSwMEFAAGAAgAAAAhAGMR39zcAAAABQEAAA8AAABkcnMvZG93bnJldi54bWxMj8FOwzAQRO9I&#10;/IO1SFwQdSglhBCnQkgguEFbwdWNt0mEvQ62m4a/Z+ECl5FGs5p5Wy0nZ8WIIfaeFFzMMhBIjTc9&#10;tQo264fzAkRMmoy2nlDBF0ZY1sdHlS6NP9ArjqvUCi6hWGoFXUpDKWVsOnQ6zvyAxNnOB6cT29BK&#10;E/SBy52V8yzLpdM98UKnB7zvsPlY7Z2CYvE0vsfny5e3Jt/Zm3R2PT5+BqVOT6a7WxAJp/R3DD/4&#10;jA41M239nkwUVgE/kn6Vs6K4YrtVMM8XGci6kv/p628AAAD//wMAUEsBAi0AFAAGAAgAAAAhALaD&#10;OJL+AAAA4QEAABMAAAAAAAAAAAAAAAAAAAAAAFtDb250ZW50X1R5cGVzXS54bWxQSwECLQAUAAYA&#10;CAAAACEAOP0h/9YAAACUAQAACwAAAAAAAAAAAAAAAAAvAQAAX3JlbHMvLnJlbHNQSwECLQAUAAYA&#10;CAAAACEAuVk3JRwCAAAzBAAADgAAAAAAAAAAAAAAAAAuAgAAZHJzL2Uyb0RvYy54bWxQSwECLQAU&#10;AAYACAAAACEAYxHf3NwAAAAFAQAADwAAAAAAAAAAAAAAAAB2BAAAZHJzL2Rvd25yZXYueG1sUEsF&#10;BgAAAAAEAAQA8wAAAH8FAAAAAA==&#10;">
                <v:textbox>
                  <w:txbxContent>
                    <w:p w14:paraId="76B8DB85" w14:textId="77777777" w:rsidR="0056261B" w:rsidRPr="00F9080F" w:rsidRDefault="0056261B" w:rsidP="0056261B">
                      <w:pPr>
                        <w:rPr>
                          <w:lang w:val="nl-BE"/>
                        </w:rPr>
                      </w:pPr>
                    </w:p>
                  </w:txbxContent>
                </v:textbox>
                <w10:anchorlock/>
              </v:shape>
            </w:pict>
          </mc:Fallback>
        </mc:AlternateContent>
      </w:r>
    </w:p>
    <w:p w14:paraId="352F4463" w14:textId="1F10D510" w:rsidR="00B664C5" w:rsidRPr="00CD5435" w:rsidRDefault="009C27D9"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Pr>
          <w:rFonts w:ascii="FlandersArtSans-Regular" w:eastAsia="Times New Roman" w:hAnsi="FlandersArtSans-Regular" w:cs="Times New Roman"/>
          <w:b/>
          <w:bCs/>
          <w:i/>
          <w:iCs/>
          <w:color w:val="1F4E79"/>
          <w:sz w:val="24"/>
          <w:szCs w:val="28"/>
        </w:rPr>
        <w:t>Kosten</w:t>
      </w:r>
      <w:r w:rsidR="008E6118">
        <w:rPr>
          <w:rFonts w:ascii="FlandersArtSans-Regular" w:eastAsia="Times New Roman" w:hAnsi="FlandersArtSans-Regular" w:cs="Times New Roman"/>
          <w:b/>
          <w:bCs/>
          <w:i/>
          <w:iCs/>
          <w:color w:val="1F4E79"/>
          <w:sz w:val="24"/>
          <w:szCs w:val="28"/>
        </w:rPr>
        <w:t>overzicht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457"/>
        <w:gridCol w:w="3962"/>
      </w:tblGrid>
      <w:tr w:rsidR="003D54F1" w14:paraId="7283FA51" w14:textId="16A8CA4A" w:rsidTr="003D54F1">
        <w:tc>
          <w:tcPr>
            <w:tcW w:w="3641" w:type="dxa"/>
            <w:shd w:val="clear" w:color="auto" w:fill="auto"/>
          </w:tcPr>
          <w:p w14:paraId="04E3432D" w14:textId="5A24B74B" w:rsidR="003D54F1" w:rsidRPr="00E45065" w:rsidRDefault="003D54F1" w:rsidP="009C27D9">
            <w:pPr>
              <w:ind w:left="360"/>
              <w:rPr>
                <w:rFonts w:ascii="FlandersArtSans-Regular" w:hAnsi="FlandersArtSans-Regular"/>
                <w:b/>
                <w:bCs/>
              </w:rPr>
            </w:pPr>
            <w:r w:rsidRPr="00E45065">
              <w:rPr>
                <w:rFonts w:ascii="FlandersArtSans-Regular" w:hAnsi="FlandersArtSans-Regular"/>
                <w:b/>
                <w:bCs/>
              </w:rPr>
              <w:t>Kostenrubriek</w:t>
            </w:r>
          </w:p>
        </w:tc>
        <w:tc>
          <w:tcPr>
            <w:tcW w:w="1457" w:type="dxa"/>
            <w:shd w:val="clear" w:color="auto" w:fill="auto"/>
          </w:tcPr>
          <w:p w14:paraId="1D94DA36" w14:textId="3E7C0368" w:rsidR="003D54F1" w:rsidRPr="00E45065" w:rsidRDefault="00E45065" w:rsidP="00302FD2">
            <w:pPr>
              <w:rPr>
                <w:rFonts w:ascii="FlandersArtSans-Regular" w:hAnsi="FlandersArtSans-Regular"/>
                <w:b/>
                <w:bCs/>
              </w:rPr>
            </w:pPr>
            <w:r w:rsidRPr="00E45065">
              <w:rPr>
                <w:rFonts w:ascii="FlandersArtSans-Regular" w:hAnsi="FlandersArtSans-Regular"/>
                <w:b/>
                <w:bCs/>
              </w:rPr>
              <w:t>B</w:t>
            </w:r>
            <w:r w:rsidR="003D54F1" w:rsidRPr="00E45065">
              <w:rPr>
                <w:rFonts w:ascii="FlandersArtSans-Regular" w:hAnsi="FlandersArtSans-Regular"/>
                <w:b/>
                <w:bCs/>
              </w:rPr>
              <w:t>edrag</w:t>
            </w:r>
          </w:p>
        </w:tc>
        <w:tc>
          <w:tcPr>
            <w:tcW w:w="3962" w:type="dxa"/>
          </w:tcPr>
          <w:p w14:paraId="64654622" w14:textId="77EE5CB3" w:rsidR="003D54F1" w:rsidRPr="00E45065" w:rsidRDefault="003D54F1" w:rsidP="00302FD2">
            <w:pPr>
              <w:rPr>
                <w:rFonts w:ascii="FlandersArtSans-Regular" w:hAnsi="FlandersArtSans-Regular"/>
                <w:b/>
                <w:bCs/>
              </w:rPr>
            </w:pPr>
            <w:r w:rsidRPr="00E45065">
              <w:rPr>
                <w:rFonts w:ascii="FlandersArtSans-Regular" w:hAnsi="FlandersArtSans-Regular"/>
                <w:b/>
                <w:bCs/>
              </w:rPr>
              <w:t>Omschrijving</w:t>
            </w:r>
          </w:p>
        </w:tc>
      </w:tr>
      <w:tr w:rsidR="003D54F1" w14:paraId="4FD1B444" w14:textId="1C406A9C" w:rsidTr="003D54F1">
        <w:tc>
          <w:tcPr>
            <w:tcW w:w="3641" w:type="dxa"/>
            <w:shd w:val="clear" w:color="auto" w:fill="auto"/>
          </w:tcPr>
          <w:p w14:paraId="712EC268" w14:textId="014CF060"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Investeringskosten (som 1.1 en 1.2)</w:t>
            </w:r>
          </w:p>
        </w:tc>
        <w:tc>
          <w:tcPr>
            <w:tcW w:w="1457" w:type="dxa"/>
            <w:shd w:val="clear" w:color="auto" w:fill="auto"/>
          </w:tcPr>
          <w:p w14:paraId="29E4F682" w14:textId="36AE7F8A" w:rsidR="003D54F1" w:rsidRPr="00CD5435" w:rsidRDefault="003D54F1" w:rsidP="00302FD2">
            <w:pPr>
              <w:rPr>
                <w:rFonts w:ascii="FlandersArtSans-Regular" w:hAnsi="FlandersArtSans-Regular"/>
              </w:rPr>
            </w:pPr>
            <w:r w:rsidRPr="00CD5435">
              <w:rPr>
                <w:rFonts w:ascii="FlandersArtSans-Regular" w:hAnsi="FlandersArtSans-Regular"/>
              </w:rPr>
              <w:t>€</w:t>
            </w:r>
            <w:r>
              <w:rPr>
                <w:rFonts w:ascii="FlandersArtSans-Regular" w:hAnsi="FlandersArtSans-Regular"/>
              </w:rPr>
              <w:t xml:space="preserve"> </w:t>
            </w:r>
          </w:p>
        </w:tc>
        <w:tc>
          <w:tcPr>
            <w:tcW w:w="3962" w:type="dxa"/>
          </w:tcPr>
          <w:p w14:paraId="6E46977E" w14:textId="77777777" w:rsidR="003D54F1" w:rsidRPr="00CD5435" w:rsidRDefault="003D54F1" w:rsidP="00302FD2">
            <w:pPr>
              <w:rPr>
                <w:rFonts w:ascii="FlandersArtSans-Regular" w:hAnsi="FlandersArtSans-Regular"/>
              </w:rPr>
            </w:pPr>
          </w:p>
        </w:tc>
      </w:tr>
      <w:tr w:rsidR="003D54F1" w14:paraId="50F3062D" w14:textId="252EBF27" w:rsidTr="003D54F1">
        <w:tc>
          <w:tcPr>
            <w:tcW w:w="3641" w:type="dxa"/>
            <w:shd w:val="clear" w:color="auto" w:fill="auto"/>
          </w:tcPr>
          <w:p w14:paraId="3AFD62C7" w14:textId="78B99848" w:rsidR="003D54F1" w:rsidRPr="00CD5435" w:rsidRDefault="00E45065" w:rsidP="00EB24A9">
            <w:pPr>
              <w:numPr>
                <w:ilvl w:val="1"/>
                <w:numId w:val="1"/>
              </w:numPr>
              <w:rPr>
                <w:rFonts w:ascii="FlandersArtSans-Regular" w:hAnsi="FlandersArtSans-Regular"/>
              </w:rPr>
            </w:pPr>
            <w:r>
              <w:rPr>
                <w:rFonts w:ascii="FlandersArtSans-Regular" w:hAnsi="FlandersArtSans-Regular"/>
              </w:rPr>
              <w:t xml:space="preserve"> </w:t>
            </w:r>
            <w:r>
              <w:t xml:space="preserve">  </w:t>
            </w:r>
            <w:r w:rsidR="003D54F1" w:rsidRPr="00CD5435">
              <w:rPr>
                <w:rFonts w:ascii="FlandersArtSans-Regular" w:hAnsi="FlandersArtSans-Regular"/>
              </w:rPr>
              <w:t>Gebouw / infrastructuur / grond</w:t>
            </w:r>
          </w:p>
        </w:tc>
        <w:tc>
          <w:tcPr>
            <w:tcW w:w="1457" w:type="dxa"/>
            <w:shd w:val="clear" w:color="auto" w:fill="auto"/>
          </w:tcPr>
          <w:p w14:paraId="25C35079"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0D67F0BF" w14:textId="77777777" w:rsidR="003D54F1" w:rsidRPr="00CD5435" w:rsidRDefault="003D54F1" w:rsidP="00302FD2">
            <w:pPr>
              <w:rPr>
                <w:rFonts w:ascii="FlandersArtSans-Regular" w:hAnsi="FlandersArtSans-Regular"/>
              </w:rPr>
            </w:pPr>
          </w:p>
        </w:tc>
      </w:tr>
      <w:tr w:rsidR="003D54F1" w14:paraId="1DEC5761" w14:textId="678B7DFD" w:rsidTr="003D54F1">
        <w:tc>
          <w:tcPr>
            <w:tcW w:w="3641" w:type="dxa"/>
            <w:shd w:val="clear" w:color="auto" w:fill="auto"/>
          </w:tcPr>
          <w:p w14:paraId="1640CC7C" w14:textId="61C871D2" w:rsidR="003D54F1" w:rsidRPr="00CD5435" w:rsidRDefault="00E45065" w:rsidP="00EB24A9">
            <w:pPr>
              <w:numPr>
                <w:ilvl w:val="1"/>
                <w:numId w:val="1"/>
              </w:numPr>
              <w:rPr>
                <w:rFonts w:ascii="FlandersArtSans-Regular" w:hAnsi="FlandersArtSans-Regular"/>
              </w:rPr>
            </w:pPr>
            <w:r>
              <w:rPr>
                <w:rFonts w:ascii="FlandersArtSans-Regular" w:hAnsi="FlandersArtSans-Regular"/>
              </w:rPr>
              <w:t xml:space="preserve"> </w:t>
            </w:r>
            <w:r>
              <w:t xml:space="preserve">  </w:t>
            </w:r>
            <w:r w:rsidR="003D54F1" w:rsidRPr="00CD5435">
              <w:rPr>
                <w:rFonts w:ascii="FlandersArtSans-Regular" w:hAnsi="FlandersArtSans-Regular"/>
              </w:rPr>
              <w:t>Apparatuur</w:t>
            </w:r>
          </w:p>
        </w:tc>
        <w:tc>
          <w:tcPr>
            <w:tcW w:w="1457" w:type="dxa"/>
            <w:shd w:val="clear" w:color="auto" w:fill="auto"/>
          </w:tcPr>
          <w:p w14:paraId="4EF1663F"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6D6D525C" w14:textId="77777777" w:rsidR="003D54F1" w:rsidRPr="00CD5435" w:rsidRDefault="003D54F1" w:rsidP="00302FD2">
            <w:pPr>
              <w:rPr>
                <w:rFonts w:ascii="FlandersArtSans-Regular" w:hAnsi="FlandersArtSans-Regular"/>
              </w:rPr>
            </w:pPr>
          </w:p>
        </w:tc>
      </w:tr>
      <w:tr w:rsidR="003D54F1" w14:paraId="2F0CA396" w14:textId="15FD9281" w:rsidTr="003D54F1">
        <w:tc>
          <w:tcPr>
            <w:tcW w:w="3641" w:type="dxa"/>
            <w:shd w:val="clear" w:color="auto" w:fill="auto"/>
          </w:tcPr>
          <w:p w14:paraId="0EE0EB93" w14:textId="71CD004A"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 xml:space="preserve">Werkingskosten </w:t>
            </w:r>
          </w:p>
        </w:tc>
        <w:tc>
          <w:tcPr>
            <w:tcW w:w="1457" w:type="dxa"/>
            <w:shd w:val="clear" w:color="auto" w:fill="auto"/>
          </w:tcPr>
          <w:p w14:paraId="65BA16E1"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3BEA14BD" w14:textId="77777777" w:rsidR="003D54F1" w:rsidRPr="00CD5435" w:rsidRDefault="003D54F1" w:rsidP="00302FD2">
            <w:pPr>
              <w:rPr>
                <w:rFonts w:ascii="FlandersArtSans-Regular" w:hAnsi="FlandersArtSans-Regular"/>
              </w:rPr>
            </w:pPr>
          </w:p>
        </w:tc>
      </w:tr>
      <w:tr w:rsidR="003D54F1" w14:paraId="492B4FA1" w14:textId="1E2A6124" w:rsidTr="003D54F1">
        <w:tc>
          <w:tcPr>
            <w:tcW w:w="3641" w:type="dxa"/>
            <w:shd w:val="clear" w:color="auto" w:fill="auto"/>
          </w:tcPr>
          <w:p w14:paraId="12EC6FE9" w14:textId="4D98965B"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 xml:space="preserve">Externe prestaties </w:t>
            </w:r>
          </w:p>
        </w:tc>
        <w:tc>
          <w:tcPr>
            <w:tcW w:w="1457" w:type="dxa"/>
            <w:shd w:val="clear" w:color="auto" w:fill="auto"/>
          </w:tcPr>
          <w:p w14:paraId="138DFCE3"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5ADD6AAF" w14:textId="77777777" w:rsidR="003D54F1" w:rsidRPr="00CD5435" w:rsidRDefault="003D54F1" w:rsidP="00302FD2">
            <w:pPr>
              <w:rPr>
                <w:rFonts w:ascii="FlandersArtSans-Regular" w:hAnsi="FlandersArtSans-Regular"/>
              </w:rPr>
            </w:pPr>
          </w:p>
        </w:tc>
      </w:tr>
      <w:tr w:rsidR="003D54F1" w14:paraId="511A92E0" w14:textId="7B5295C9" w:rsidTr="003D54F1">
        <w:tc>
          <w:tcPr>
            <w:tcW w:w="3641" w:type="dxa"/>
            <w:shd w:val="clear" w:color="auto" w:fill="auto"/>
          </w:tcPr>
          <w:p w14:paraId="5D9FFB03" w14:textId="1F6461A5"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Personeelskosten</w:t>
            </w:r>
            <w:r w:rsidR="00E45065">
              <w:rPr>
                <w:rFonts w:ascii="FlandersArtSans-Regular" w:hAnsi="FlandersArtSans-Regular"/>
              </w:rPr>
              <w:t xml:space="preserve"> </w:t>
            </w:r>
          </w:p>
        </w:tc>
        <w:tc>
          <w:tcPr>
            <w:tcW w:w="1457" w:type="dxa"/>
            <w:shd w:val="clear" w:color="auto" w:fill="auto"/>
          </w:tcPr>
          <w:p w14:paraId="5D6D9C85"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2A493489" w14:textId="77777777" w:rsidR="003D54F1" w:rsidRPr="00CD5435" w:rsidRDefault="003D54F1" w:rsidP="00302FD2">
            <w:pPr>
              <w:rPr>
                <w:rFonts w:ascii="FlandersArtSans-Regular" w:hAnsi="FlandersArtSans-Regular"/>
              </w:rPr>
            </w:pPr>
          </w:p>
        </w:tc>
      </w:tr>
      <w:tr w:rsidR="003D54F1" w14:paraId="7BA13383" w14:textId="557130A1" w:rsidTr="003D54F1">
        <w:tc>
          <w:tcPr>
            <w:tcW w:w="3641" w:type="dxa"/>
            <w:shd w:val="clear" w:color="auto" w:fill="auto"/>
          </w:tcPr>
          <w:p w14:paraId="03817F2F" w14:textId="15981D32" w:rsidR="003D54F1" w:rsidRPr="00CD5435" w:rsidRDefault="003D54F1" w:rsidP="00EB24A9">
            <w:pPr>
              <w:numPr>
                <w:ilvl w:val="0"/>
                <w:numId w:val="1"/>
              </w:numPr>
              <w:rPr>
                <w:rFonts w:ascii="FlandersArtSans-Regular" w:hAnsi="FlandersArtSans-Regular"/>
              </w:rPr>
            </w:pPr>
            <w:r w:rsidRPr="00CD5435">
              <w:rPr>
                <w:rFonts w:ascii="FlandersArtSans-Regular" w:hAnsi="FlandersArtSans-Regular"/>
              </w:rPr>
              <w:t>Overhead (</w:t>
            </w:r>
            <w:r w:rsidR="00ED7481">
              <w:rPr>
                <w:rFonts w:ascii="FlandersArtSans-Regular" w:hAnsi="FlandersArtSans-Regular"/>
              </w:rPr>
              <w:t xml:space="preserve">forfait van </w:t>
            </w:r>
            <w:r>
              <w:rPr>
                <w:rFonts w:ascii="FlandersArtSans-Regular" w:hAnsi="FlandersArtSans-Regular"/>
              </w:rPr>
              <w:t xml:space="preserve">max </w:t>
            </w:r>
            <w:r w:rsidRPr="00CD5435">
              <w:rPr>
                <w:rFonts w:ascii="FlandersArtSans-Regular" w:hAnsi="FlandersArtSans-Regular"/>
              </w:rPr>
              <w:t>15%</w:t>
            </w:r>
            <w:r w:rsidR="00E45065">
              <w:rPr>
                <w:rFonts w:ascii="FlandersArtSans-Regular" w:hAnsi="FlandersArtSans-Regular"/>
              </w:rPr>
              <w:t xml:space="preserve"> op </w:t>
            </w:r>
            <w:r w:rsidRPr="00CD5435">
              <w:rPr>
                <w:rFonts w:ascii="FlandersArtSans-Regular" w:hAnsi="FlandersArtSans-Regular"/>
              </w:rPr>
              <w:t>personeel)</w:t>
            </w:r>
          </w:p>
        </w:tc>
        <w:tc>
          <w:tcPr>
            <w:tcW w:w="1457" w:type="dxa"/>
            <w:shd w:val="clear" w:color="auto" w:fill="auto"/>
          </w:tcPr>
          <w:p w14:paraId="19F8DF74"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7263678D" w14:textId="77777777" w:rsidR="003D54F1" w:rsidRPr="00CD5435" w:rsidRDefault="003D54F1" w:rsidP="00302FD2">
            <w:pPr>
              <w:rPr>
                <w:rFonts w:ascii="FlandersArtSans-Regular" w:hAnsi="FlandersArtSans-Regular"/>
              </w:rPr>
            </w:pPr>
          </w:p>
        </w:tc>
      </w:tr>
      <w:tr w:rsidR="003D54F1" w14:paraId="6DCF7F6C" w14:textId="6A888EF8" w:rsidTr="003D54F1">
        <w:tc>
          <w:tcPr>
            <w:tcW w:w="3641" w:type="dxa"/>
            <w:shd w:val="clear" w:color="auto" w:fill="auto"/>
          </w:tcPr>
          <w:p w14:paraId="724228A4" w14:textId="77777777" w:rsidR="003D54F1" w:rsidRPr="00CD5435" w:rsidRDefault="003D54F1" w:rsidP="00302FD2">
            <w:pPr>
              <w:jc w:val="right"/>
              <w:rPr>
                <w:rFonts w:ascii="FlandersArtSans-Regular" w:hAnsi="FlandersArtSans-Regular"/>
              </w:rPr>
            </w:pPr>
            <w:r w:rsidRPr="00CD5435">
              <w:rPr>
                <w:rFonts w:ascii="FlandersArtSans-Regular" w:hAnsi="FlandersArtSans-Regular"/>
              </w:rPr>
              <w:t>TOTALE KOSTEN:</w:t>
            </w:r>
          </w:p>
        </w:tc>
        <w:tc>
          <w:tcPr>
            <w:tcW w:w="1457" w:type="dxa"/>
            <w:shd w:val="clear" w:color="auto" w:fill="auto"/>
          </w:tcPr>
          <w:p w14:paraId="6F1E05C0" w14:textId="77777777" w:rsidR="003D54F1" w:rsidRPr="00CD5435" w:rsidRDefault="003D54F1" w:rsidP="00302FD2">
            <w:pPr>
              <w:rPr>
                <w:rFonts w:ascii="FlandersArtSans-Regular" w:hAnsi="FlandersArtSans-Regular"/>
              </w:rPr>
            </w:pPr>
            <w:r w:rsidRPr="00CD5435">
              <w:rPr>
                <w:rFonts w:ascii="FlandersArtSans-Regular" w:hAnsi="FlandersArtSans-Regular"/>
              </w:rPr>
              <w:t>€</w:t>
            </w:r>
          </w:p>
        </w:tc>
        <w:tc>
          <w:tcPr>
            <w:tcW w:w="3962" w:type="dxa"/>
          </w:tcPr>
          <w:p w14:paraId="13E1BEF3" w14:textId="77777777" w:rsidR="003D54F1" w:rsidRPr="00CD5435" w:rsidRDefault="003D54F1" w:rsidP="00302FD2">
            <w:pPr>
              <w:rPr>
                <w:rFonts w:ascii="FlandersArtSans-Regular" w:hAnsi="FlandersArtSans-Regular"/>
              </w:rPr>
            </w:pPr>
          </w:p>
        </w:tc>
      </w:tr>
    </w:tbl>
    <w:p w14:paraId="4C5848FF" w14:textId="11C5F1D5" w:rsidR="00B664C5" w:rsidRDefault="00B664C5" w:rsidP="00B664C5"/>
    <w:p w14:paraId="753EC070" w14:textId="0E8379FB" w:rsidR="00B664C5" w:rsidRPr="009C27D9" w:rsidRDefault="008E6118" w:rsidP="00EB24A9">
      <w:pPr>
        <w:pStyle w:val="Kop2"/>
        <w:keepLines w:val="0"/>
        <w:numPr>
          <w:ilvl w:val="1"/>
          <w:numId w:val="2"/>
        </w:numPr>
        <w:spacing w:before="240" w:after="60"/>
        <w:rPr>
          <w:rFonts w:ascii="FlandersArtSans-Regular" w:eastAsia="Times New Roman" w:hAnsi="FlandersArtSans-Regular" w:cs="Times New Roman"/>
          <w:b/>
          <w:bCs/>
          <w:i/>
          <w:iCs/>
          <w:color w:val="1F4E79"/>
          <w:sz w:val="24"/>
          <w:szCs w:val="28"/>
        </w:rPr>
      </w:pPr>
      <w:r w:rsidRPr="008E6118">
        <w:rPr>
          <w:rFonts w:ascii="FlandersArtSans-Regular" w:eastAsia="Times New Roman" w:hAnsi="FlandersArtSans-Regular" w:cs="Times New Roman"/>
          <w:b/>
          <w:bCs/>
          <w:i/>
          <w:iCs/>
          <w:color w:val="1F4E79"/>
          <w:sz w:val="24"/>
          <w:szCs w:val="28"/>
        </w:rPr>
        <w:t>Projectfinanciering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2094"/>
        <w:gridCol w:w="394"/>
        <w:gridCol w:w="1268"/>
      </w:tblGrid>
      <w:tr w:rsidR="009C27D9" w14:paraId="7A225CB8" w14:textId="77777777" w:rsidTr="009C27D9">
        <w:tc>
          <w:tcPr>
            <w:tcW w:w="5311" w:type="dxa"/>
            <w:shd w:val="clear" w:color="auto" w:fill="auto"/>
          </w:tcPr>
          <w:p w14:paraId="3B8F73B0" w14:textId="12540D04" w:rsidR="00B664C5" w:rsidRPr="00E45065" w:rsidRDefault="00986AAA" w:rsidP="00302FD2">
            <w:pPr>
              <w:rPr>
                <w:rFonts w:ascii="FlandersArtSans-Regular" w:hAnsi="FlandersArtSans-Regular"/>
                <w:b/>
                <w:bCs/>
              </w:rPr>
            </w:pPr>
            <w:r w:rsidRPr="00E45065">
              <w:rPr>
                <w:rFonts w:ascii="FlandersArtSans-Regular" w:hAnsi="FlandersArtSans-Regular"/>
                <w:b/>
                <w:bCs/>
              </w:rPr>
              <w:t>Projectfinanciering</w:t>
            </w:r>
          </w:p>
        </w:tc>
        <w:tc>
          <w:tcPr>
            <w:tcW w:w="2094" w:type="dxa"/>
            <w:shd w:val="clear" w:color="auto" w:fill="auto"/>
          </w:tcPr>
          <w:p w14:paraId="0955F6E4" w14:textId="05BBC472" w:rsidR="00B664C5" w:rsidRPr="00E45065" w:rsidRDefault="009C27D9" w:rsidP="00302FD2">
            <w:pPr>
              <w:rPr>
                <w:rFonts w:ascii="FlandersArtSans-Regular" w:hAnsi="FlandersArtSans-Regular"/>
                <w:b/>
                <w:bCs/>
              </w:rPr>
            </w:pPr>
            <w:r w:rsidRPr="00E45065">
              <w:rPr>
                <w:rFonts w:ascii="FlandersArtSans-Regular" w:hAnsi="FlandersArtSans-Regular"/>
                <w:b/>
                <w:bCs/>
              </w:rPr>
              <w:t>€</w:t>
            </w:r>
          </w:p>
        </w:tc>
        <w:tc>
          <w:tcPr>
            <w:tcW w:w="394" w:type="dxa"/>
            <w:shd w:val="clear" w:color="auto" w:fill="auto"/>
          </w:tcPr>
          <w:p w14:paraId="41ED3509" w14:textId="3A92A25E" w:rsidR="00B664C5" w:rsidRPr="00E45065" w:rsidRDefault="009C27D9" w:rsidP="00302FD2">
            <w:pPr>
              <w:rPr>
                <w:rFonts w:ascii="FlandersArtSans-Regular" w:hAnsi="FlandersArtSans-Regular"/>
                <w:b/>
                <w:bCs/>
              </w:rPr>
            </w:pPr>
            <w:r w:rsidRPr="00E45065">
              <w:rPr>
                <w:rFonts w:ascii="FlandersArtSans-Regular" w:hAnsi="FlandersArtSans-Regular"/>
                <w:b/>
                <w:bCs/>
              </w:rPr>
              <w:t>%</w:t>
            </w:r>
            <w:r w:rsidR="00B664C5" w:rsidRPr="00E45065">
              <w:rPr>
                <w:rFonts w:ascii="FlandersArtSans-Regular" w:hAnsi="FlandersArtSans-Regular"/>
                <w:b/>
                <w:bCs/>
              </w:rPr>
              <w:t xml:space="preserve"> </w:t>
            </w:r>
          </w:p>
        </w:tc>
        <w:tc>
          <w:tcPr>
            <w:tcW w:w="1268" w:type="dxa"/>
            <w:shd w:val="clear" w:color="auto" w:fill="auto"/>
          </w:tcPr>
          <w:p w14:paraId="44187A8D" w14:textId="75F223A2" w:rsidR="00B664C5" w:rsidRPr="00E45065" w:rsidRDefault="00B664C5" w:rsidP="00302FD2">
            <w:pPr>
              <w:rPr>
                <w:rFonts w:ascii="FlandersArtSans-Regular" w:hAnsi="FlandersArtSans-Regular"/>
                <w:b/>
                <w:bCs/>
              </w:rPr>
            </w:pPr>
            <w:r w:rsidRPr="00E45065">
              <w:rPr>
                <w:rFonts w:ascii="FlandersArtSans-Regular" w:hAnsi="FlandersArtSans-Regular"/>
                <w:b/>
                <w:bCs/>
              </w:rPr>
              <w:t>Toegekend</w:t>
            </w:r>
            <w:r w:rsidR="009C27D9" w:rsidRPr="00E45065">
              <w:rPr>
                <w:rFonts w:ascii="FlandersArtSans-Regular" w:hAnsi="FlandersArtSans-Regular"/>
                <w:b/>
                <w:bCs/>
              </w:rPr>
              <w:t>?</w:t>
            </w:r>
          </w:p>
        </w:tc>
      </w:tr>
      <w:tr w:rsidR="009C27D9" w14:paraId="2F5DFC8B" w14:textId="77777777" w:rsidTr="009C27D9">
        <w:tc>
          <w:tcPr>
            <w:tcW w:w="5311" w:type="dxa"/>
            <w:shd w:val="clear" w:color="auto" w:fill="auto"/>
          </w:tcPr>
          <w:p w14:paraId="134BF575" w14:textId="0BA35B75" w:rsidR="00B664C5" w:rsidRPr="005A2013" w:rsidRDefault="00B664C5" w:rsidP="00302FD2">
            <w:pPr>
              <w:rPr>
                <w:rFonts w:ascii="FlandersArtSans-Regular" w:hAnsi="FlandersArtSans-Regular"/>
              </w:rPr>
            </w:pPr>
            <w:r w:rsidRPr="005A2013">
              <w:rPr>
                <w:rFonts w:ascii="FlandersArtSans-Regular" w:hAnsi="FlandersArtSans-Regular"/>
              </w:rPr>
              <w:t>EFRO</w:t>
            </w:r>
          </w:p>
        </w:tc>
        <w:tc>
          <w:tcPr>
            <w:tcW w:w="2094" w:type="dxa"/>
            <w:shd w:val="clear" w:color="auto" w:fill="auto"/>
          </w:tcPr>
          <w:p w14:paraId="641451A8" w14:textId="77777777" w:rsidR="00B664C5" w:rsidRPr="005A2013" w:rsidRDefault="00B664C5" w:rsidP="00302FD2">
            <w:pPr>
              <w:rPr>
                <w:rFonts w:ascii="FlandersArtSans-Regular" w:hAnsi="FlandersArtSans-Regular"/>
              </w:rPr>
            </w:pPr>
          </w:p>
        </w:tc>
        <w:tc>
          <w:tcPr>
            <w:tcW w:w="394" w:type="dxa"/>
            <w:shd w:val="clear" w:color="auto" w:fill="auto"/>
          </w:tcPr>
          <w:p w14:paraId="7A8D9729" w14:textId="77777777" w:rsidR="00B664C5" w:rsidRPr="005A2013" w:rsidRDefault="00B664C5" w:rsidP="00302FD2">
            <w:pPr>
              <w:rPr>
                <w:rFonts w:ascii="FlandersArtSans-Regular" w:hAnsi="FlandersArtSans-Regular"/>
              </w:rPr>
            </w:pPr>
          </w:p>
        </w:tc>
        <w:tc>
          <w:tcPr>
            <w:tcW w:w="1268" w:type="dxa"/>
            <w:shd w:val="clear" w:color="auto" w:fill="auto"/>
          </w:tcPr>
          <w:p w14:paraId="24ECE6C6" w14:textId="20F2A907" w:rsidR="00B664C5" w:rsidRPr="005A2013" w:rsidRDefault="00B664C5" w:rsidP="00302FD2">
            <w:pPr>
              <w:spacing w:after="160" w:line="259" w:lineRule="auto"/>
              <w:jc w:val="center"/>
              <w:rPr>
                <w:rFonts w:ascii="FlandersArtSans-Regular" w:hAnsi="FlandersArtSans-Regular"/>
              </w:rPr>
            </w:pPr>
          </w:p>
        </w:tc>
      </w:tr>
      <w:tr w:rsidR="009C27D9" w14:paraId="1709E964" w14:textId="77777777" w:rsidTr="009C27D9">
        <w:tc>
          <w:tcPr>
            <w:tcW w:w="5311" w:type="dxa"/>
            <w:shd w:val="clear" w:color="auto" w:fill="auto"/>
          </w:tcPr>
          <w:p w14:paraId="43AE2654" w14:textId="1AAA83C9" w:rsidR="00B664C5" w:rsidRDefault="00B664C5" w:rsidP="00302FD2"/>
        </w:tc>
        <w:tc>
          <w:tcPr>
            <w:tcW w:w="2094" w:type="dxa"/>
            <w:shd w:val="clear" w:color="auto" w:fill="auto"/>
          </w:tcPr>
          <w:p w14:paraId="0B014973" w14:textId="77777777" w:rsidR="00B664C5" w:rsidRPr="005A2013" w:rsidRDefault="00B664C5" w:rsidP="00302FD2">
            <w:pPr>
              <w:rPr>
                <w:rFonts w:ascii="FlandersArtSans-Regular" w:hAnsi="FlandersArtSans-Regular"/>
              </w:rPr>
            </w:pPr>
          </w:p>
        </w:tc>
        <w:tc>
          <w:tcPr>
            <w:tcW w:w="394" w:type="dxa"/>
            <w:shd w:val="clear" w:color="auto" w:fill="auto"/>
          </w:tcPr>
          <w:p w14:paraId="4B6B6797" w14:textId="5B84D822" w:rsidR="00B664C5" w:rsidRPr="005A2013" w:rsidRDefault="00B664C5" w:rsidP="00302FD2">
            <w:pPr>
              <w:rPr>
                <w:rFonts w:ascii="FlandersArtSans-Regular" w:hAnsi="FlandersArtSans-Regular"/>
              </w:rPr>
            </w:pPr>
          </w:p>
        </w:tc>
        <w:tc>
          <w:tcPr>
            <w:tcW w:w="1268" w:type="dxa"/>
            <w:shd w:val="clear" w:color="auto" w:fill="auto"/>
          </w:tcPr>
          <w:p w14:paraId="7271E923" w14:textId="77777777"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r w:rsidR="009C27D9" w14:paraId="0B547185" w14:textId="77777777" w:rsidTr="009C27D9">
        <w:tc>
          <w:tcPr>
            <w:tcW w:w="5311" w:type="dxa"/>
            <w:shd w:val="clear" w:color="auto" w:fill="auto"/>
          </w:tcPr>
          <w:p w14:paraId="724B5699" w14:textId="363236F1" w:rsidR="00B664C5" w:rsidRDefault="00B664C5" w:rsidP="00302FD2"/>
        </w:tc>
        <w:tc>
          <w:tcPr>
            <w:tcW w:w="2094" w:type="dxa"/>
            <w:shd w:val="clear" w:color="auto" w:fill="auto"/>
          </w:tcPr>
          <w:p w14:paraId="4F463167" w14:textId="77777777" w:rsidR="00B664C5" w:rsidRPr="005A2013" w:rsidRDefault="00B664C5" w:rsidP="00302FD2">
            <w:pPr>
              <w:rPr>
                <w:rFonts w:ascii="FlandersArtSans-Regular" w:hAnsi="FlandersArtSans-Regular"/>
              </w:rPr>
            </w:pPr>
          </w:p>
        </w:tc>
        <w:tc>
          <w:tcPr>
            <w:tcW w:w="394" w:type="dxa"/>
            <w:shd w:val="clear" w:color="auto" w:fill="auto"/>
          </w:tcPr>
          <w:p w14:paraId="52E22624" w14:textId="1540263F" w:rsidR="00B664C5" w:rsidRPr="005A2013" w:rsidRDefault="00B664C5" w:rsidP="00302FD2">
            <w:pPr>
              <w:rPr>
                <w:rFonts w:ascii="FlandersArtSans-Regular" w:hAnsi="FlandersArtSans-Regular"/>
              </w:rPr>
            </w:pPr>
          </w:p>
        </w:tc>
        <w:tc>
          <w:tcPr>
            <w:tcW w:w="1268" w:type="dxa"/>
            <w:shd w:val="clear" w:color="auto" w:fill="auto"/>
          </w:tcPr>
          <w:p w14:paraId="48DE183B" w14:textId="29370DE5"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r w:rsidR="009C27D9" w14:paraId="47559298" w14:textId="77777777" w:rsidTr="009C27D9">
        <w:tc>
          <w:tcPr>
            <w:tcW w:w="5311" w:type="dxa"/>
            <w:shd w:val="clear" w:color="auto" w:fill="auto"/>
          </w:tcPr>
          <w:p w14:paraId="4193A5E0" w14:textId="1754324F" w:rsidR="00B664C5" w:rsidRDefault="00B664C5" w:rsidP="00302FD2"/>
        </w:tc>
        <w:tc>
          <w:tcPr>
            <w:tcW w:w="2094" w:type="dxa"/>
            <w:shd w:val="clear" w:color="auto" w:fill="auto"/>
          </w:tcPr>
          <w:p w14:paraId="584F62CE" w14:textId="55F690CD" w:rsidR="00B664C5" w:rsidRPr="005A2013" w:rsidRDefault="00B664C5" w:rsidP="00302FD2">
            <w:pPr>
              <w:rPr>
                <w:rFonts w:ascii="FlandersArtSans-Regular" w:hAnsi="FlandersArtSans-Regular"/>
              </w:rPr>
            </w:pPr>
          </w:p>
        </w:tc>
        <w:tc>
          <w:tcPr>
            <w:tcW w:w="394" w:type="dxa"/>
            <w:shd w:val="clear" w:color="auto" w:fill="auto"/>
          </w:tcPr>
          <w:p w14:paraId="788E7045" w14:textId="37FFD69D" w:rsidR="00B664C5" w:rsidRPr="005A2013" w:rsidRDefault="00B664C5" w:rsidP="00302FD2">
            <w:pPr>
              <w:rPr>
                <w:rFonts w:ascii="FlandersArtSans-Regular" w:hAnsi="FlandersArtSans-Regular"/>
              </w:rPr>
            </w:pPr>
          </w:p>
        </w:tc>
        <w:tc>
          <w:tcPr>
            <w:tcW w:w="1268" w:type="dxa"/>
            <w:shd w:val="clear" w:color="auto" w:fill="auto"/>
          </w:tcPr>
          <w:p w14:paraId="0B75F570" w14:textId="78811954" w:rsidR="00B664C5" w:rsidRPr="005A2013" w:rsidRDefault="00B664C5" w:rsidP="00302FD2">
            <w:pPr>
              <w:spacing w:after="160" w:line="259" w:lineRule="auto"/>
              <w:jc w:val="center"/>
              <w:rPr>
                <w:rFonts w:ascii="FlandersArtSans-Regular" w:hAnsi="FlandersArtSans-Regular"/>
              </w:rPr>
            </w:pPr>
            <w:r w:rsidRPr="005A2013">
              <w:rPr>
                <w:rFonts w:ascii="Segoe UI Symbol" w:hAnsi="Segoe UI Symbol" w:cs="Segoe UI Symbol"/>
              </w:rPr>
              <w:t>☐</w:t>
            </w:r>
          </w:p>
        </w:tc>
      </w:tr>
    </w:tbl>
    <w:p w14:paraId="38E5A0F1" w14:textId="4E5092B0" w:rsidR="00B664C5" w:rsidRDefault="00B664C5" w:rsidP="00B664C5"/>
    <w:p w14:paraId="1AA3AD72" w14:textId="77777777" w:rsidR="009C27D9" w:rsidRDefault="009C27D9" w:rsidP="00B664C5">
      <w:pPr>
        <w:pStyle w:val="EFROStandaard"/>
      </w:pPr>
    </w:p>
    <w:p w14:paraId="36E0A300" w14:textId="77777777" w:rsidR="009C27D9" w:rsidRDefault="009C27D9" w:rsidP="009C27D9">
      <w:pPr>
        <w:pStyle w:val="EFROStandaard"/>
        <w:rPr>
          <w:rFonts w:cs="Arial"/>
          <w:sz w:val="18"/>
          <w:szCs w:val="18"/>
          <w:lang w:val="nl-BE"/>
        </w:rPr>
      </w:pPr>
    </w:p>
    <w:p w14:paraId="5C68BBAE" w14:textId="3ED3F3C5" w:rsidR="009C27D9" w:rsidRDefault="009C27D9">
      <w:pPr>
        <w:pStyle w:val="EFROStandaard"/>
        <w:rPr>
          <w:rFonts w:cs="Arial"/>
          <w:sz w:val="16"/>
          <w:szCs w:val="16"/>
          <w:lang w:val="nl-BE"/>
        </w:rPr>
      </w:pPr>
      <w:r w:rsidRPr="005A2013">
        <w:rPr>
          <w:rFonts w:cs="Arial"/>
          <w:sz w:val="16"/>
          <w:szCs w:val="16"/>
          <w:lang w:val="nl-BE"/>
        </w:rPr>
        <w:t>Gelieve deze projectfiche over te maken aan de EFRO Beheersautoriteit</w:t>
      </w:r>
      <w:r w:rsidR="004D2A52">
        <w:rPr>
          <w:rFonts w:cs="Arial"/>
          <w:sz w:val="16"/>
          <w:szCs w:val="16"/>
          <w:lang w:val="nl-BE"/>
        </w:rPr>
        <w:t>:</w:t>
      </w:r>
    </w:p>
    <w:p w14:paraId="643B9FE3" w14:textId="0C7D64DA" w:rsidR="004D2A52" w:rsidRPr="004D2A52" w:rsidRDefault="004D2A52" w:rsidP="00EB24A9">
      <w:pPr>
        <w:pStyle w:val="EFROStandaard"/>
        <w:numPr>
          <w:ilvl w:val="0"/>
          <w:numId w:val="3"/>
        </w:numPr>
        <w:rPr>
          <w:rFonts w:cs="Arial"/>
          <w:sz w:val="16"/>
          <w:szCs w:val="16"/>
          <w:lang w:val="en-US"/>
        </w:rPr>
      </w:pPr>
      <w:r w:rsidRPr="004D2A52">
        <w:rPr>
          <w:rFonts w:cs="Arial"/>
          <w:sz w:val="16"/>
          <w:szCs w:val="16"/>
          <w:lang w:val="en-US"/>
        </w:rPr>
        <w:t xml:space="preserve">BD1 </w:t>
      </w:r>
      <w:r>
        <w:rPr>
          <w:rFonts w:cs="Arial"/>
          <w:sz w:val="16"/>
          <w:szCs w:val="16"/>
          <w:lang w:val="en-US"/>
        </w:rPr>
        <w:t>‘ Slim Vlaanderen</w:t>
      </w:r>
      <w:r w:rsidR="001A444A">
        <w:rPr>
          <w:rFonts w:cs="Arial"/>
          <w:sz w:val="16"/>
          <w:szCs w:val="16"/>
          <w:lang w:val="en-US"/>
        </w:rPr>
        <w:t>’</w:t>
      </w:r>
      <w:r>
        <w:rPr>
          <w:rFonts w:cs="Arial"/>
          <w:sz w:val="16"/>
          <w:szCs w:val="16"/>
          <w:lang w:val="en-US"/>
        </w:rPr>
        <w:t>:</w:t>
      </w:r>
      <w:r>
        <w:rPr>
          <w:rFonts w:cs="Arial"/>
          <w:sz w:val="16"/>
          <w:szCs w:val="16"/>
          <w:lang w:val="en-US"/>
        </w:rPr>
        <w:tab/>
      </w:r>
      <w:r>
        <w:rPr>
          <w:rFonts w:cs="Arial"/>
          <w:sz w:val="16"/>
          <w:szCs w:val="16"/>
          <w:lang w:val="en-US"/>
        </w:rPr>
        <w:tab/>
      </w:r>
      <w:hyperlink r:id="rId11" w:history="1">
        <w:r w:rsidRPr="0001763A">
          <w:rPr>
            <w:rStyle w:val="Hyperlink"/>
            <w:rFonts w:ascii="FlandersArtSans-Regular" w:hAnsi="FlandersArtSans-Regular" w:cs="Arial"/>
            <w:sz w:val="16"/>
            <w:szCs w:val="16"/>
            <w:lang w:val="en-US"/>
          </w:rPr>
          <w:t>vooraanmelding-efro-bd1@vlaio.be</w:t>
        </w:r>
      </w:hyperlink>
    </w:p>
    <w:p w14:paraId="5EE20DB2" w14:textId="2C6502D2" w:rsidR="004D2A52" w:rsidRPr="004D2A52" w:rsidRDefault="004D2A52" w:rsidP="00EB24A9">
      <w:pPr>
        <w:pStyle w:val="EFROStandaard"/>
        <w:numPr>
          <w:ilvl w:val="0"/>
          <w:numId w:val="3"/>
        </w:numPr>
        <w:rPr>
          <w:rFonts w:cs="Arial"/>
          <w:sz w:val="16"/>
          <w:szCs w:val="16"/>
          <w:lang w:val="nl-BE"/>
        </w:rPr>
      </w:pPr>
      <w:r w:rsidRPr="004D2A52">
        <w:rPr>
          <w:rFonts w:cs="Arial"/>
          <w:sz w:val="16"/>
          <w:szCs w:val="16"/>
          <w:lang w:val="nl-BE"/>
        </w:rPr>
        <w:t>BD2 ‘</w:t>
      </w:r>
      <w:r w:rsidR="00E45065">
        <w:rPr>
          <w:rFonts w:cs="Arial"/>
          <w:sz w:val="16"/>
          <w:szCs w:val="16"/>
          <w:lang w:val="nl-BE"/>
        </w:rPr>
        <w:t>Duurzaam</w:t>
      </w:r>
      <w:r w:rsidRPr="004D2A52">
        <w:rPr>
          <w:rFonts w:cs="Arial"/>
          <w:sz w:val="16"/>
          <w:szCs w:val="16"/>
          <w:lang w:val="nl-BE"/>
        </w:rPr>
        <w:t xml:space="preserve"> </w:t>
      </w:r>
      <w:r>
        <w:rPr>
          <w:rFonts w:cs="Arial"/>
          <w:sz w:val="16"/>
          <w:szCs w:val="16"/>
          <w:lang w:val="nl-BE"/>
        </w:rPr>
        <w:t>Vlaanderen</w:t>
      </w:r>
      <w:r w:rsidR="001A444A">
        <w:rPr>
          <w:rFonts w:cs="Arial"/>
          <w:sz w:val="16"/>
          <w:szCs w:val="16"/>
          <w:lang w:val="nl-BE"/>
        </w:rPr>
        <w:t>’</w:t>
      </w:r>
      <w:r>
        <w:rPr>
          <w:rFonts w:cs="Arial"/>
          <w:sz w:val="16"/>
          <w:szCs w:val="16"/>
          <w:lang w:val="nl-BE"/>
        </w:rPr>
        <w:t>:</w:t>
      </w:r>
      <w:r>
        <w:rPr>
          <w:rFonts w:cs="Arial"/>
          <w:sz w:val="16"/>
          <w:szCs w:val="16"/>
          <w:lang w:val="nl-BE"/>
        </w:rPr>
        <w:tab/>
      </w:r>
      <w:r>
        <w:rPr>
          <w:rFonts w:cs="Arial"/>
          <w:sz w:val="16"/>
          <w:szCs w:val="16"/>
          <w:lang w:val="nl-BE"/>
        </w:rPr>
        <w:tab/>
      </w:r>
      <w:hyperlink r:id="rId12" w:history="1">
        <w:r w:rsidRPr="0001763A">
          <w:rPr>
            <w:rStyle w:val="Hyperlink"/>
            <w:rFonts w:ascii="FlandersArtSans-Regular" w:hAnsi="FlandersArtSans-Regular" w:cs="Arial"/>
            <w:sz w:val="16"/>
            <w:szCs w:val="16"/>
            <w:lang w:val="nl-BE"/>
          </w:rPr>
          <w:t>vooraanmelding-efro-bd2@vlaio.be</w:t>
        </w:r>
      </w:hyperlink>
    </w:p>
    <w:p w14:paraId="42583DA8" w14:textId="77777777" w:rsidR="004D2A52" w:rsidRPr="004D2A52" w:rsidRDefault="004D2A52" w:rsidP="004D2A52">
      <w:pPr>
        <w:pStyle w:val="EFROStandaard"/>
        <w:rPr>
          <w:rFonts w:cs="Arial"/>
          <w:sz w:val="16"/>
          <w:szCs w:val="16"/>
          <w:lang w:val="nl-BE"/>
        </w:rPr>
      </w:pPr>
    </w:p>
    <w:sectPr w:rsidR="004D2A52" w:rsidRPr="004D2A52" w:rsidSect="000A26DB">
      <w:headerReference w:type="default" r:id="rId13"/>
      <w:footerReference w:type="even" r:id="rId14"/>
      <w:footerReference w:type="default" r:id="rId15"/>
      <w:pgSz w:w="11906" w:h="16838"/>
      <w:pgMar w:top="1616" w:right="1418" w:bottom="902" w:left="1418" w:header="709" w:footer="709"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8B4A" w14:textId="77777777" w:rsidR="00355956" w:rsidRDefault="00355956">
      <w:r>
        <w:separator/>
      </w:r>
    </w:p>
  </w:endnote>
  <w:endnote w:type="continuationSeparator" w:id="0">
    <w:p w14:paraId="5B8D7B5D" w14:textId="77777777" w:rsidR="00355956" w:rsidRDefault="0035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4955" w14:textId="77777777" w:rsidR="00B502AB" w:rsidRDefault="00B502AB" w:rsidP="00044581">
    <w:pPr>
      <w:pStyle w:val="Voettekst"/>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784050"/>
      <w:docPartObj>
        <w:docPartGallery w:val="Page Numbers (Bottom of Page)"/>
        <w:docPartUnique/>
      </w:docPartObj>
    </w:sdtPr>
    <w:sdtEndPr/>
    <w:sdtContent>
      <w:p w14:paraId="71A72D31" w14:textId="77777777" w:rsidR="00B502AB" w:rsidRDefault="00B502AB">
        <w:pPr>
          <w:pStyle w:val="Voettekst"/>
          <w:jc w:val="right"/>
        </w:pPr>
        <w:r>
          <w:fldChar w:fldCharType="begin"/>
        </w:r>
        <w:r>
          <w:instrText>PAGE   \* MERGEFORMAT</w:instrText>
        </w:r>
        <w:r>
          <w:fldChar w:fldCharType="separate"/>
        </w:r>
        <w:r w:rsidR="00A06256">
          <w:rPr>
            <w:noProof/>
          </w:rPr>
          <w:t>1</w:t>
        </w:r>
        <w:r>
          <w:fldChar w:fldCharType="end"/>
        </w:r>
      </w:p>
    </w:sdtContent>
  </w:sdt>
  <w:p w14:paraId="357DAD1C" w14:textId="0FBE347B" w:rsidR="00B502AB" w:rsidRDefault="00D03978" w:rsidP="00056F1A">
    <w:pPr>
      <w:pStyle w:val="Voettekst"/>
      <w:jc w:val="center"/>
    </w:pPr>
    <w:r>
      <w:rPr>
        <w:noProof/>
      </w:rPr>
      <w:drawing>
        <wp:inline distT="0" distB="0" distL="0" distR="0" wp14:anchorId="0458C7F4" wp14:editId="61E0FAA9">
          <wp:extent cx="3286125" cy="55245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297" r="10755"/>
                  <a:stretch/>
                </pic:blipFill>
                <pic:spPr bwMode="auto">
                  <a:xfrm>
                    <a:off x="0" y="0"/>
                    <a:ext cx="3309681" cy="55641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9545" w14:textId="77777777" w:rsidR="00355956" w:rsidRDefault="00355956">
      <w:r>
        <w:separator/>
      </w:r>
    </w:p>
  </w:footnote>
  <w:footnote w:type="continuationSeparator" w:id="0">
    <w:p w14:paraId="18A48677" w14:textId="77777777" w:rsidR="00355956" w:rsidRDefault="00355956">
      <w:r>
        <w:continuationSeparator/>
      </w:r>
    </w:p>
  </w:footnote>
  <w:footnote w:id="1">
    <w:p w14:paraId="39FAEFE4" w14:textId="46E167CC" w:rsidR="005411AE" w:rsidRPr="005411AE" w:rsidRDefault="005411AE">
      <w:pPr>
        <w:pStyle w:val="Voetnoottekst"/>
        <w:rPr>
          <w:lang w:val="nl-BE"/>
        </w:rPr>
      </w:pPr>
      <w:r>
        <w:rPr>
          <w:rStyle w:val="Voetnootmarkering"/>
        </w:rPr>
        <w:footnoteRef/>
      </w:r>
      <w:r>
        <w:t xml:space="preserve"> </w:t>
      </w:r>
      <w:r>
        <w:rPr>
          <w:rFonts w:ascii="FlandersArtSans-Regular" w:hAnsi="FlandersArtSans-Regular"/>
          <w:sz w:val="16"/>
          <w:szCs w:val="16"/>
        </w:rPr>
        <w:t>K</w:t>
      </w:r>
      <w:r w:rsidRPr="005411AE">
        <w:rPr>
          <w:rStyle w:val="Voetnootmarkering"/>
          <w:rFonts w:ascii="FlandersArtSans-Regular" w:hAnsi="FlandersArtSans-Regular"/>
          <w:sz w:val="16"/>
          <w:szCs w:val="16"/>
          <w:vertAlign w:val="baseline"/>
        </w:rPr>
        <w:t>ies een korte en wervende projecttitel. Dit mag eveneens een acron</w:t>
      </w:r>
      <w:r w:rsidR="00EB24A9">
        <w:rPr>
          <w:rFonts w:ascii="FlandersArtSans-Regular" w:hAnsi="FlandersArtSans-Regular"/>
          <w:sz w:val="16"/>
          <w:szCs w:val="16"/>
        </w:rPr>
        <w:t>ie</w:t>
      </w:r>
      <w:r w:rsidRPr="005411AE">
        <w:rPr>
          <w:rStyle w:val="Voetnootmarkering"/>
          <w:rFonts w:ascii="FlandersArtSans-Regular" w:hAnsi="FlandersArtSans-Regular"/>
          <w:sz w:val="16"/>
          <w:szCs w:val="16"/>
          <w:vertAlign w:val="baseline"/>
        </w:rPr>
        <w:t>m zijn.</w:t>
      </w:r>
    </w:p>
  </w:footnote>
  <w:footnote w:id="2">
    <w:p w14:paraId="13B95CB1" w14:textId="0FAF493D" w:rsidR="00C63D5A" w:rsidRPr="00C63D5A" w:rsidRDefault="00C63D5A">
      <w:pPr>
        <w:pStyle w:val="Voetnoottekst"/>
        <w:rPr>
          <w:lang w:val="nl-BE"/>
        </w:rPr>
      </w:pPr>
      <w:r w:rsidRPr="00C63D5A">
        <w:rPr>
          <w:rStyle w:val="Voetnootmarkering"/>
          <w:rFonts w:ascii="FlandersArtSans-Regular" w:hAnsi="FlandersArtSans-Regular"/>
          <w:sz w:val="16"/>
          <w:szCs w:val="16"/>
          <w:vertAlign w:val="baseline"/>
        </w:rPr>
        <w:footnoteRef/>
      </w:r>
      <w:r w:rsidRPr="00C63D5A">
        <w:rPr>
          <w:rStyle w:val="Voetnootmarkering"/>
          <w:rFonts w:ascii="FlandersArtSans-Regular" w:hAnsi="FlandersArtSans-Regular"/>
          <w:sz w:val="16"/>
          <w:szCs w:val="16"/>
          <w:vertAlign w:val="baseline"/>
        </w:rPr>
        <w:t xml:space="preserve"> Heeft u begeleiding gekregen van een contactpunt? Zo ja welk contactpunt?</w:t>
      </w:r>
    </w:p>
  </w:footnote>
  <w:footnote w:id="3">
    <w:p w14:paraId="096B148D" w14:textId="5B6E5F20" w:rsidR="0056261B" w:rsidRPr="006D6A53" w:rsidRDefault="0056261B" w:rsidP="0056261B">
      <w:pPr>
        <w:pStyle w:val="Voetnoottekst"/>
        <w:jc w:val="both"/>
        <w:rPr>
          <w:rFonts w:ascii="FlandersArtSans-Regular" w:hAnsi="FlandersArtSans-Regular"/>
          <w:sz w:val="16"/>
          <w:szCs w:val="16"/>
          <w:lang w:val="nl-BE"/>
        </w:rPr>
      </w:pPr>
      <w:r w:rsidRPr="008E6118">
        <w:rPr>
          <w:rStyle w:val="Voetnootmarkering"/>
          <w:rFonts w:ascii="FlandersArtSans-Regular" w:hAnsi="FlandersArtSans-Regular"/>
          <w:sz w:val="16"/>
          <w:szCs w:val="16"/>
          <w:vertAlign w:val="baseline"/>
        </w:rPr>
        <w:footnoteRef/>
      </w:r>
      <w:r w:rsidRPr="006D6A53">
        <w:rPr>
          <w:rStyle w:val="Voetnootmarkering"/>
          <w:vertAlign w:val="baseline"/>
          <w:lang w:val="nl-BE"/>
        </w:rPr>
        <w:t xml:space="preserve"> </w:t>
      </w:r>
      <w:r w:rsidRPr="006D6A53">
        <w:rPr>
          <w:rStyle w:val="Voetnootmarkering"/>
          <w:rFonts w:ascii="FlandersArtSans-Regular" w:hAnsi="FlandersArtSans-Regular"/>
          <w:sz w:val="16"/>
          <w:szCs w:val="16"/>
          <w:vertAlign w:val="baseline"/>
          <w:lang w:val="nl-BE"/>
        </w:rPr>
        <w:t>Focus bij de samenvatting op volgende vragen: waarover gaat het project? Wat is de meerwaarde van het project? Waarvoor kan het project gebruikt worden in de toekomst.</w:t>
      </w:r>
      <w:r w:rsidRPr="006D6A53">
        <w:rPr>
          <w:rFonts w:ascii="FlandersArtSans-Regular" w:hAnsi="FlandersArtSans-Regular"/>
          <w:sz w:val="16"/>
          <w:szCs w:val="16"/>
          <w:lang w:val="nl-BE"/>
        </w:rPr>
        <w:t xml:space="preserve"> </w:t>
      </w:r>
      <w:r w:rsidR="006D6A53" w:rsidRPr="006D6A53">
        <w:rPr>
          <w:rFonts w:ascii="FlandersArtSans-Regular" w:hAnsi="FlandersArtSans-Regular"/>
          <w:sz w:val="16"/>
          <w:szCs w:val="16"/>
          <w:lang w:val="nl-BE"/>
        </w:rPr>
        <w:t>Besc</w:t>
      </w:r>
      <w:r w:rsidR="006D6A53">
        <w:rPr>
          <w:rFonts w:ascii="FlandersArtSans-Regular" w:hAnsi="FlandersArtSans-Regular"/>
          <w:sz w:val="16"/>
          <w:szCs w:val="16"/>
          <w:lang w:val="nl-BE"/>
        </w:rPr>
        <w:t>hrijf het project aan de hand van duidelijk gedefinieerde doelstellingen.</w:t>
      </w:r>
    </w:p>
  </w:footnote>
  <w:footnote w:id="4">
    <w:p w14:paraId="1101A37B" w14:textId="1D9F424E" w:rsidR="00CD5435" w:rsidRPr="009C27D9" w:rsidRDefault="00CD5435" w:rsidP="008E6118">
      <w:pPr>
        <w:pStyle w:val="Voetnoottekst"/>
        <w:jc w:val="both"/>
        <w:rPr>
          <w:rStyle w:val="Voetnootmarkering"/>
          <w:rFonts w:ascii="FlandersArtSans-Regular" w:hAnsi="FlandersArtSans-Regular"/>
          <w:sz w:val="16"/>
          <w:szCs w:val="16"/>
          <w:vertAlign w:val="baselin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Welke probleemanalyse ligt aan de basis van het EFRO-project? Komt het project tegemoet aan een concreet probleem of opportuniteit?</w:t>
      </w:r>
    </w:p>
  </w:footnote>
  <w:footnote w:id="5">
    <w:p w14:paraId="28B27CCA" w14:textId="7F2D78E2" w:rsidR="00B664C5" w:rsidRPr="009C27D9" w:rsidRDefault="00B664C5" w:rsidP="009C27D9">
      <w:pPr>
        <w:pStyle w:val="Voetnoottekst"/>
        <w:jc w:val="both"/>
        <w:rPr>
          <w:rStyle w:val="Voetnootmarkering"/>
          <w:rFonts w:ascii="FlandersArtSans-Regular" w:hAnsi="FlandersArtSans-Regular"/>
          <w:sz w:val="16"/>
          <w:szCs w:val="16"/>
          <w:vertAlign w:val="baselin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 xml:space="preserve">Geef een omschrijving van elke activiteit. Geef daarbij aan wie de uitvoerders zijn en welke methodiek(en) men zal hanteren. Verwijs ook naar de verwachte output die aan de activiteiten is gekoppeld. </w:t>
      </w:r>
    </w:p>
  </w:footnote>
  <w:footnote w:id="6">
    <w:p w14:paraId="0D15505B" w14:textId="134F7A09" w:rsidR="00CD5435" w:rsidRPr="00CD5435" w:rsidRDefault="00CD5435" w:rsidP="009C27D9">
      <w:pPr>
        <w:pStyle w:val="Voetnoottekst"/>
        <w:jc w:val="both"/>
        <w:rPr>
          <w:rFonts w:ascii="FlandersArtSans-Regular" w:hAnsi="FlandersArtSans-Regular"/>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008E6118" w:rsidRPr="008E6118">
        <w:rPr>
          <w:rStyle w:val="Voetnootmarkering"/>
          <w:rFonts w:ascii="FlandersArtSans-Regular" w:hAnsi="FlandersArtSans-Regular"/>
          <w:sz w:val="16"/>
          <w:szCs w:val="16"/>
          <w:vertAlign w:val="baseline"/>
        </w:rPr>
        <w:t>Omschrijf de relevantie en deskundigheid van het projectpartnerschap. Waarom is net dit partnerschap geschikt om dit project uit te voeren? Wat is de specifieke expertise van iedere partner i.f.v. projectdoelstellingen?</w:t>
      </w:r>
      <w:r w:rsidR="009C27D9">
        <w:rPr>
          <w:rFonts w:ascii="FlandersArtSans-Regular" w:hAnsi="FlandersArtSans-Regular"/>
          <w:sz w:val="16"/>
          <w:szCs w:val="16"/>
        </w:rPr>
        <w:t>.</w:t>
      </w:r>
    </w:p>
  </w:footnote>
  <w:footnote w:id="7">
    <w:p w14:paraId="5E5C9B6B" w14:textId="57CD084D" w:rsidR="00792EA6" w:rsidRPr="00792EA6" w:rsidRDefault="00792EA6">
      <w:pPr>
        <w:pStyle w:val="Voetnoottekst"/>
        <w:rPr>
          <w:lang w:val="nl-BE"/>
        </w:rPr>
      </w:pPr>
      <w:r>
        <w:rPr>
          <w:rStyle w:val="Voetnootmarkering"/>
        </w:rPr>
        <w:footnoteRef/>
      </w:r>
      <w:r>
        <w:t xml:space="preserve"> </w:t>
      </w:r>
      <w:r w:rsidRPr="00792EA6">
        <w:rPr>
          <w:rStyle w:val="Voetnootmarkering"/>
          <w:rFonts w:ascii="FlandersArtSans-Regular" w:hAnsi="FlandersArtSans-Regular"/>
          <w:sz w:val="16"/>
          <w:szCs w:val="16"/>
          <w:vertAlign w:val="baseline"/>
        </w:rPr>
        <w:t>Een p</w:t>
      </w:r>
      <w:r>
        <w:rPr>
          <w:rFonts w:ascii="FlandersArtSans-Regular" w:hAnsi="FlandersArtSans-Regular"/>
          <w:sz w:val="16"/>
          <w:szCs w:val="16"/>
        </w:rPr>
        <w:t>roject dient van start te kunnen gaan 6 maanden na de eventuele goedkeuring. Een investeringsproject loopt in principe 3 jaar, een werkingsproject 2 jaar. Toon aan dat uw project haalbaar is.</w:t>
      </w:r>
    </w:p>
  </w:footnote>
  <w:footnote w:id="8">
    <w:p w14:paraId="206E861D" w14:textId="6B63C4CC" w:rsidR="00792EA6" w:rsidRPr="00792EA6" w:rsidRDefault="00792EA6">
      <w:pPr>
        <w:pStyle w:val="Voetnoottekst"/>
        <w:rPr>
          <w:lang w:val="nl-BE"/>
        </w:rPr>
      </w:pPr>
      <w:r>
        <w:rPr>
          <w:rStyle w:val="Voetnootmarkering"/>
        </w:rPr>
        <w:footnoteRef/>
      </w:r>
      <w:r>
        <w:t xml:space="preserve"> </w:t>
      </w:r>
      <w:r w:rsidR="00A118D4" w:rsidRPr="00A118D4">
        <w:rPr>
          <w:rFonts w:ascii="FlandersArtSans-Regular" w:hAnsi="FlandersArtSans-Regular"/>
          <w:sz w:val="16"/>
          <w:szCs w:val="16"/>
          <w:lang w:val="nl-BE"/>
        </w:rPr>
        <w:t>Heeft u voor dit project reeds andere subsidie aangevraagd of verkregen?</w:t>
      </w:r>
    </w:p>
  </w:footnote>
  <w:footnote w:id="9">
    <w:p w14:paraId="53C3E263" w14:textId="50E72332" w:rsidR="00986AAA" w:rsidRPr="00302FD2" w:rsidRDefault="00986AAA" w:rsidP="00986AAA">
      <w:pPr>
        <w:pStyle w:val="Voetnoottekst"/>
        <w:jc w:val="both"/>
        <w:rPr>
          <w:rFonts w:ascii="FlandersArtSans-Regular" w:hAnsi="FlandersArtSans-Regular"/>
          <w:lang w:val="nl-BE"/>
        </w:rPr>
      </w:pPr>
      <w:r w:rsidRPr="009C27D9">
        <w:rPr>
          <w:rStyle w:val="Voetnootmarkering"/>
          <w:rFonts w:ascii="FlandersArtSans-Regular" w:hAnsi="FlandersArtSans-Regular"/>
          <w:sz w:val="16"/>
          <w:szCs w:val="16"/>
          <w:vertAlign w:val="baseline"/>
        </w:rPr>
        <w:footnoteRef/>
      </w:r>
      <w:r w:rsidRPr="009C27D9">
        <w:rPr>
          <w:rStyle w:val="Voetnootmarkering"/>
          <w:rFonts w:ascii="FlandersArtSans-Regular" w:hAnsi="FlandersArtSans-Regular"/>
          <w:sz w:val="16"/>
          <w:szCs w:val="16"/>
          <w:vertAlign w:val="baseline"/>
        </w:rPr>
        <w:t xml:space="preserve"> </w:t>
      </w:r>
      <w:r w:rsidRPr="008E6118">
        <w:rPr>
          <w:rStyle w:val="Voetnootmarkering"/>
          <w:rFonts w:ascii="FlandersArtSans-Regular" w:hAnsi="FlandersArtSans-Regular"/>
          <w:sz w:val="16"/>
          <w:szCs w:val="16"/>
          <w:vertAlign w:val="baseline"/>
        </w:rPr>
        <w:t xml:space="preserve">Om de maximaal toegelaten publieke financiering voor het project te kunnen bepalen, moet het staatssteunregime bepaald worden. Dit kan aan de hand van een </w:t>
      </w:r>
      <w:r w:rsidR="00E45065">
        <w:rPr>
          <w:rFonts w:ascii="FlandersArtSans-Regular" w:hAnsi="FlandersArtSans-Regular"/>
          <w:sz w:val="16"/>
          <w:szCs w:val="16"/>
        </w:rPr>
        <w:t>zelfevaluatie</w:t>
      </w:r>
      <w:r w:rsidRPr="008E6118">
        <w:rPr>
          <w:rStyle w:val="Voetnootmarkering"/>
          <w:rFonts w:ascii="FlandersArtSans-Regular" w:hAnsi="FlandersArtSans-Regular"/>
          <w:sz w:val="16"/>
          <w:szCs w:val="16"/>
          <w:vertAlign w:val="baseline"/>
        </w:rPr>
        <w:t>formulier. Geef hier</w:t>
      </w:r>
      <w:r>
        <w:rPr>
          <w:rFonts w:ascii="FlandersArtSans-Regular" w:hAnsi="FlandersArtSans-Regular"/>
          <w:sz w:val="16"/>
          <w:szCs w:val="16"/>
        </w:rPr>
        <w:t>bij</w:t>
      </w:r>
      <w:r w:rsidRPr="008E6118">
        <w:rPr>
          <w:rStyle w:val="Voetnootmarkering"/>
          <w:rFonts w:ascii="FlandersArtSans-Regular" w:hAnsi="FlandersArtSans-Regular"/>
          <w:sz w:val="16"/>
          <w:szCs w:val="16"/>
          <w:vertAlign w:val="baseline"/>
        </w:rPr>
        <w:t xml:space="preserve"> de conclusie van </w:t>
      </w:r>
      <w:r w:rsidR="00E45065">
        <w:rPr>
          <w:rStyle w:val="Voetnootmarkering"/>
          <w:rFonts w:ascii="FlandersArtSans-Regular" w:hAnsi="FlandersArtSans-Regular"/>
          <w:sz w:val="16"/>
          <w:szCs w:val="16"/>
          <w:vertAlign w:val="baseline"/>
        </w:rPr>
        <w:t>d</w:t>
      </w:r>
      <w:r w:rsidR="00E45065">
        <w:rPr>
          <w:rFonts w:ascii="FlandersArtSans-Regular" w:hAnsi="FlandersArtSans-Regular"/>
          <w:sz w:val="16"/>
          <w:szCs w:val="16"/>
        </w:rPr>
        <w:t>e zelfevaluatie</w:t>
      </w:r>
      <w:r w:rsidRPr="008E6118">
        <w:rPr>
          <w:rStyle w:val="Voetnootmarkering"/>
          <w:rFonts w:ascii="FlandersArtSans-Regular" w:hAnsi="FlandersArtSans-Regular"/>
          <w:sz w:val="16"/>
          <w:szCs w:val="16"/>
          <w:vertAlign w:val="baseline"/>
        </w:rPr>
        <w:t xml:space="preserve"> weer: onder welke staatssteunregime valt het project en geef hierbij een korte toelichting. Indien er voor het project private financiering nodig is, is er eveneens een expliciete toelichting nodig over de private oorsprong van de financiering.</w:t>
      </w:r>
      <w:r w:rsidRPr="009C27D9">
        <w:rPr>
          <w:rStyle w:val="Voetnootmarkering"/>
          <w:rFonts w:ascii="FlandersArtSans-Regular" w:hAnsi="FlandersArtSans-Regular"/>
          <w:sz w:val="16"/>
          <w:szCs w:val="16"/>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7D1C" w14:textId="3331BD70" w:rsidR="00B502AB" w:rsidRDefault="00B502AB" w:rsidP="00371B3F">
    <w:pPr>
      <w:pStyle w:val="Koptekst"/>
      <w:tabs>
        <w:tab w:val="clear" w:pos="4536"/>
        <w:tab w:val="clear" w:pos="9072"/>
        <w:tab w:val="center" w:pos="7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12E"/>
    <w:multiLevelType w:val="hybridMultilevel"/>
    <w:tmpl w:val="C76C28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0B4EA5"/>
    <w:multiLevelType w:val="multilevel"/>
    <w:tmpl w:val="305EFE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6177CB4"/>
    <w:multiLevelType w:val="hybridMultilevel"/>
    <w:tmpl w:val="98C2B6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FA56801"/>
    <w:multiLevelType w:val="multilevel"/>
    <w:tmpl w:val="08130025"/>
    <w:lvl w:ilvl="0">
      <w:start w:val="1"/>
      <w:numFmt w:val="decimal"/>
      <w:pStyle w:val="Kop1"/>
      <w:lvlText w:val="%1"/>
      <w:lvlJc w:val="left"/>
      <w:pPr>
        <w:ind w:left="432" w:hanging="432"/>
      </w:p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544512520">
    <w:abstractNumId w:val="1"/>
  </w:num>
  <w:num w:numId="2" w16cid:durableId="1809127405">
    <w:abstractNumId w:val="3"/>
  </w:num>
  <w:num w:numId="3" w16cid:durableId="36248410">
    <w:abstractNumId w:val="2"/>
  </w:num>
  <w:num w:numId="4" w16cid:durableId="7076058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2D"/>
    <w:rsid w:val="0001238D"/>
    <w:rsid w:val="0001542C"/>
    <w:rsid w:val="00016D95"/>
    <w:rsid w:val="0002114A"/>
    <w:rsid w:val="00023574"/>
    <w:rsid w:val="00024459"/>
    <w:rsid w:val="00027040"/>
    <w:rsid w:val="00027690"/>
    <w:rsid w:val="00031893"/>
    <w:rsid w:val="00036ED0"/>
    <w:rsid w:val="0004134A"/>
    <w:rsid w:val="00042B7B"/>
    <w:rsid w:val="0004442C"/>
    <w:rsid w:val="00044581"/>
    <w:rsid w:val="00051DBE"/>
    <w:rsid w:val="00056704"/>
    <w:rsid w:val="00056F1A"/>
    <w:rsid w:val="00065851"/>
    <w:rsid w:val="0006667B"/>
    <w:rsid w:val="00072FD8"/>
    <w:rsid w:val="0008658B"/>
    <w:rsid w:val="0008790B"/>
    <w:rsid w:val="00087BD4"/>
    <w:rsid w:val="00094655"/>
    <w:rsid w:val="000A26DB"/>
    <w:rsid w:val="000C23F0"/>
    <w:rsid w:val="000C3CF9"/>
    <w:rsid w:val="000C3D2C"/>
    <w:rsid w:val="000C7D24"/>
    <w:rsid w:val="000E1F5E"/>
    <w:rsid w:val="000E3402"/>
    <w:rsid w:val="000E5E32"/>
    <w:rsid w:val="000E7D25"/>
    <w:rsid w:val="000F7048"/>
    <w:rsid w:val="0010377F"/>
    <w:rsid w:val="0010625F"/>
    <w:rsid w:val="001119EB"/>
    <w:rsid w:val="00125726"/>
    <w:rsid w:val="00127C0D"/>
    <w:rsid w:val="00132DBC"/>
    <w:rsid w:val="00135D95"/>
    <w:rsid w:val="0014184D"/>
    <w:rsid w:val="00153A77"/>
    <w:rsid w:val="001631AE"/>
    <w:rsid w:val="00163FFB"/>
    <w:rsid w:val="00171452"/>
    <w:rsid w:val="001735D9"/>
    <w:rsid w:val="001762D9"/>
    <w:rsid w:val="001910BF"/>
    <w:rsid w:val="001940AF"/>
    <w:rsid w:val="001940C0"/>
    <w:rsid w:val="00195CB5"/>
    <w:rsid w:val="001A2D7D"/>
    <w:rsid w:val="001A444A"/>
    <w:rsid w:val="001B5A55"/>
    <w:rsid w:val="001C5024"/>
    <w:rsid w:val="001F0E9F"/>
    <w:rsid w:val="001F3AFC"/>
    <w:rsid w:val="001F7C4A"/>
    <w:rsid w:val="00205474"/>
    <w:rsid w:val="0021295F"/>
    <w:rsid w:val="002129C2"/>
    <w:rsid w:val="00212D28"/>
    <w:rsid w:val="00222C36"/>
    <w:rsid w:val="00240F42"/>
    <w:rsid w:val="0024169E"/>
    <w:rsid w:val="0024198D"/>
    <w:rsid w:val="00241E24"/>
    <w:rsid w:val="00243B9B"/>
    <w:rsid w:val="002455D4"/>
    <w:rsid w:val="002522CC"/>
    <w:rsid w:val="00253C13"/>
    <w:rsid w:val="00261D8B"/>
    <w:rsid w:val="00273BB6"/>
    <w:rsid w:val="00286CD4"/>
    <w:rsid w:val="00287564"/>
    <w:rsid w:val="0029425B"/>
    <w:rsid w:val="0029673A"/>
    <w:rsid w:val="002A0E5A"/>
    <w:rsid w:val="002A1116"/>
    <w:rsid w:val="002A2AEC"/>
    <w:rsid w:val="002B0DD4"/>
    <w:rsid w:val="002B1045"/>
    <w:rsid w:val="002B32BA"/>
    <w:rsid w:val="002B5915"/>
    <w:rsid w:val="002C1492"/>
    <w:rsid w:val="002C21C5"/>
    <w:rsid w:val="002C4057"/>
    <w:rsid w:val="002C436B"/>
    <w:rsid w:val="002C4B66"/>
    <w:rsid w:val="002C711E"/>
    <w:rsid w:val="002D18F3"/>
    <w:rsid w:val="002D48FE"/>
    <w:rsid w:val="002D56E9"/>
    <w:rsid w:val="002D7B00"/>
    <w:rsid w:val="002F4602"/>
    <w:rsid w:val="003029CE"/>
    <w:rsid w:val="00320DAC"/>
    <w:rsid w:val="00332BF4"/>
    <w:rsid w:val="00342AC7"/>
    <w:rsid w:val="00342FC7"/>
    <w:rsid w:val="00344705"/>
    <w:rsid w:val="00344E1F"/>
    <w:rsid w:val="00353E1A"/>
    <w:rsid w:val="00355956"/>
    <w:rsid w:val="00361815"/>
    <w:rsid w:val="00361BCC"/>
    <w:rsid w:val="003630F4"/>
    <w:rsid w:val="00363AAA"/>
    <w:rsid w:val="00371B3F"/>
    <w:rsid w:val="00371FDA"/>
    <w:rsid w:val="00375DE2"/>
    <w:rsid w:val="003820DB"/>
    <w:rsid w:val="003B01DD"/>
    <w:rsid w:val="003B40D9"/>
    <w:rsid w:val="003C0D19"/>
    <w:rsid w:val="003D0A8B"/>
    <w:rsid w:val="003D1197"/>
    <w:rsid w:val="003D1FF1"/>
    <w:rsid w:val="003D2C64"/>
    <w:rsid w:val="003D54F1"/>
    <w:rsid w:val="003D7FB9"/>
    <w:rsid w:val="003E2805"/>
    <w:rsid w:val="003E4517"/>
    <w:rsid w:val="003F3436"/>
    <w:rsid w:val="003F4306"/>
    <w:rsid w:val="003F6FC7"/>
    <w:rsid w:val="00402E19"/>
    <w:rsid w:val="0041128F"/>
    <w:rsid w:val="0043148C"/>
    <w:rsid w:val="00441749"/>
    <w:rsid w:val="004424A1"/>
    <w:rsid w:val="0044266C"/>
    <w:rsid w:val="00445423"/>
    <w:rsid w:val="00446DDC"/>
    <w:rsid w:val="00446EA1"/>
    <w:rsid w:val="00451C9D"/>
    <w:rsid w:val="0045250A"/>
    <w:rsid w:val="004555AE"/>
    <w:rsid w:val="004654F4"/>
    <w:rsid w:val="00472B1C"/>
    <w:rsid w:val="004818DD"/>
    <w:rsid w:val="00484935"/>
    <w:rsid w:val="00487C2E"/>
    <w:rsid w:val="00494E30"/>
    <w:rsid w:val="004A6039"/>
    <w:rsid w:val="004D2A52"/>
    <w:rsid w:val="004D344A"/>
    <w:rsid w:val="00502522"/>
    <w:rsid w:val="005045FA"/>
    <w:rsid w:val="00512895"/>
    <w:rsid w:val="0051734A"/>
    <w:rsid w:val="00517884"/>
    <w:rsid w:val="0052588E"/>
    <w:rsid w:val="00540179"/>
    <w:rsid w:val="005411AE"/>
    <w:rsid w:val="005464A7"/>
    <w:rsid w:val="005479AC"/>
    <w:rsid w:val="0056261B"/>
    <w:rsid w:val="005639FA"/>
    <w:rsid w:val="00581D97"/>
    <w:rsid w:val="00587B15"/>
    <w:rsid w:val="00587B54"/>
    <w:rsid w:val="0059636D"/>
    <w:rsid w:val="00596D42"/>
    <w:rsid w:val="005A1CA5"/>
    <w:rsid w:val="005A2013"/>
    <w:rsid w:val="005A42E9"/>
    <w:rsid w:val="005B0AA5"/>
    <w:rsid w:val="005B504C"/>
    <w:rsid w:val="005C0190"/>
    <w:rsid w:val="005C1857"/>
    <w:rsid w:val="005D0863"/>
    <w:rsid w:val="005D2B7D"/>
    <w:rsid w:val="005E78D6"/>
    <w:rsid w:val="005F18AB"/>
    <w:rsid w:val="00604689"/>
    <w:rsid w:val="0060551A"/>
    <w:rsid w:val="0061380F"/>
    <w:rsid w:val="00620375"/>
    <w:rsid w:val="0063433E"/>
    <w:rsid w:val="00637B7E"/>
    <w:rsid w:val="006415B7"/>
    <w:rsid w:val="00646B12"/>
    <w:rsid w:val="00663607"/>
    <w:rsid w:val="00663F1F"/>
    <w:rsid w:val="00673FDD"/>
    <w:rsid w:val="0068193B"/>
    <w:rsid w:val="006843DE"/>
    <w:rsid w:val="006942F1"/>
    <w:rsid w:val="00695BCF"/>
    <w:rsid w:val="006974A6"/>
    <w:rsid w:val="006A456C"/>
    <w:rsid w:val="006A74AA"/>
    <w:rsid w:val="006B11A0"/>
    <w:rsid w:val="006B622A"/>
    <w:rsid w:val="006B6243"/>
    <w:rsid w:val="006D6A53"/>
    <w:rsid w:val="006D7A12"/>
    <w:rsid w:val="006E3126"/>
    <w:rsid w:val="006E6198"/>
    <w:rsid w:val="006F2D45"/>
    <w:rsid w:val="007019F2"/>
    <w:rsid w:val="00713390"/>
    <w:rsid w:val="0072209C"/>
    <w:rsid w:val="00722FAE"/>
    <w:rsid w:val="00725156"/>
    <w:rsid w:val="00726701"/>
    <w:rsid w:val="00734603"/>
    <w:rsid w:val="00740A11"/>
    <w:rsid w:val="00745D5D"/>
    <w:rsid w:val="00761432"/>
    <w:rsid w:val="00763EFC"/>
    <w:rsid w:val="00764E93"/>
    <w:rsid w:val="007728DD"/>
    <w:rsid w:val="00773B7B"/>
    <w:rsid w:val="00783AC0"/>
    <w:rsid w:val="00792EA6"/>
    <w:rsid w:val="007950BA"/>
    <w:rsid w:val="00795F8B"/>
    <w:rsid w:val="00796A65"/>
    <w:rsid w:val="007A0075"/>
    <w:rsid w:val="007A1C01"/>
    <w:rsid w:val="007B407C"/>
    <w:rsid w:val="007B72DC"/>
    <w:rsid w:val="007C054A"/>
    <w:rsid w:val="007C2B23"/>
    <w:rsid w:val="007C7069"/>
    <w:rsid w:val="007D177D"/>
    <w:rsid w:val="007D3ED3"/>
    <w:rsid w:val="007E2BAE"/>
    <w:rsid w:val="007E557E"/>
    <w:rsid w:val="007F015C"/>
    <w:rsid w:val="00814EB4"/>
    <w:rsid w:val="00816078"/>
    <w:rsid w:val="00816540"/>
    <w:rsid w:val="00817516"/>
    <w:rsid w:val="00821C6E"/>
    <w:rsid w:val="0082530B"/>
    <w:rsid w:val="00826108"/>
    <w:rsid w:val="00832D8F"/>
    <w:rsid w:val="00841A31"/>
    <w:rsid w:val="008550AF"/>
    <w:rsid w:val="008609D0"/>
    <w:rsid w:val="0086621A"/>
    <w:rsid w:val="008A2032"/>
    <w:rsid w:val="008A65A8"/>
    <w:rsid w:val="008A696D"/>
    <w:rsid w:val="008A7F4B"/>
    <w:rsid w:val="008B16E2"/>
    <w:rsid w:val="008B30BF"/>
    <w:rsid w:val="008C1226"/>
    <w:rsid w:val="008C5D8E"/>
    <w:rsid w:val="008E298B"/>
    <w:rsid w:val="008E2A89"/>
    <w:rsid w:val="008E6118"/>
    <w:rsid w:val="008E6149"/>
    <w:rsid w:val="00912234"/>
    <w:rsid w:val="00923230"/>
    <w:rsid w:val="0092372C"/>
    <w:rsid w:val="0092399A"/>
    <w:rsid w:val="00927165"/>
    <w:rsid w:val="00927A5D"/>
    <w:rsid w:val="00930953"/>
    <w:rsid w:val="0093483F"/>
    <w:rsid w:val="009369D6"/>
    <w:rsid w:val="0093765D"/>
    <w:rsid w:val="009411D9"/>
    <w:rsid w:val="00944F39"/>
    <w:rsid w:val="00957534"/>
    <w:rsid w:val="00957C0A"/>
    <w:rsid w:val="00973681"/>
    <w:rsid w:val="00976AEE"/>
    <w:rsid w:val="00985E59"/>
    <w:rsid w:val="00986AAA"/>
    <w:rsid w:val="00990B7C"/>
    <w:rsid w:val="00990BB3"/>
    <w:rsid w:val="00993307"/>
    <w:rsid w:val="0099383D"/>
    <w:rsid w:val="009971B6"/>
    <w:rsid w:val="009971E8"/>
    <w:rsid w:val="009A48DE"/>
    <w:rsid w:val="009A7446"/>
    <w:rsid w:val="009B2F46"/>
    <w:rsid w:val="009B487D"/>
    <w:rsid w:val="009B4894"/>
    <w:rsid w:val="009B4D4A"/>
    <w:rsid w:val="009C0FD8"/>
    <w:rsid w:val="009C27D9"/>
    <w:rsid w:val="009C4E1A"/>
    <w:rsid w:val="009C4EA3"/>
    <w:rsid w:val="009C56FD"/>
    <w:rsid w:val="009D5855"/>
    <w:rsid w:val="009E0E02"/>
    <w:rsid w:val="009E5EF0"/>
    <w:rsid w:val="009E72C6"/>
    <w:rsid w:val="009F44B1"/>
    <w:rsid w:val="00A06256"/>
    <w:rsid w:val="00A078BD"/>
    <w:rsid w:val="00A118D4"/>
    <w:rsid w:val="00A1296E"/>
    <w:rsid w:val="00A302F5"/>
    <w:rsid w:val="00A31FAB"/>
    <w:rsid w:val="00A40178"/>
    <w:rsid w:val="00A41E44"/>
    <w:rsid w:val="00A4442C"/>
    <w:rsid w:val="00A4584F"/>
    <w:rsid w:val="00A4778F"/>
    <w:rsid w:val="00A57683"/>
    <w:rsid w:val="00A62A9A"/>
    <w:rsid w:val="00A642A7"/>
    <w:rsid w:val="00A674D0"/>
    <w:rsid w:val="00A85B70"/>
    <w:rsid w:val="00A92B3A"/>
    <w:rsid w:val="00A97968"/>
    <w:rsid w:val="00A97EA8"/>
    <w:rsid w:val="00AC0758"/>
    <w:rsid w:val="00AC29D9"/>
    <w:rsid w:val="00AC390B"/>
    <w:rsid w:val="00AD7D70"/>
    <w:rsid w:val="00AE1929"/>
    <w:rsid w:val="00AE4D14"/>
    <w:rsid w:val="00AE70BC"/>
    <w:rsid w:val="00AF46B4"/>
    <w:rsid w:val="00B03E97"/>
    <w:rsid w:val="00B06E37"/>
    <w:rsid w:val="00B11F5B"/>
    <w:rsid w:val="00B127CA"/>
    <w:rsid w:val="00B13755"/>
    <w:rsid w:val="00B153BC"/>
    <w:rsid w:val="00B15F9E"/>
    <w:rsid w:val="00B21FAE"/>
    <w:rsid w:val="00B24771"/>
    <w:rsid w:val="00B27B43"/>
    <w:rsid w:val="00B30449"/>
    <w:rsid w:val="00B444C7"/>
    <w:rsid w:val="00B446DA"/>
    <w:rsid w:val="00B502AB"/>
    <w:rsid w:val="00B57316"/>
    <w:rsid w:val="00B664C5"/>
    <w:rsid w:val="00B70E14"/>
    <w:rsid w:val="00B8477D"/>
    <w:rsid w:val="00BA1FF5"/>
    <w:rsid w:val="00BA477D"/>
    <w:rsid w:val="00BA555B"/>
    <w:rsid w:val="00BB0F20"/>
    <w:rsid w:val="00BC1625"/>
    <w:rsid w:val="00BC2B02"/>
    <w:rsid w:val="00BE2106"/>
    <w:rsid w:val="00BE7C91"/>
    <w:rsid w:val="00BF294A"/>
    <w:rsid w:val="00C010DD"/>
    <w:rsid w:val="00C0210F"/>
    <w:rsid w:val="00C07386"/>
    <w:rsid w:val="00C2038B"/>
    <w:rsid w:val="00C522F9"/>
    <w:rsid w:val="00C53C29"/>
    <w:rsid w:val="00C54ED7"/>
    <w:rsid w:val="00C61B94"/>
    <w:rsid w:val="00C63D5A"/>
    <w:rsid w:val="00C70387"/>
    <w:rsid w:val="00C74C84"/>
    <w:rsid w:val="00C76271"/>
    <w:rsid w:val="00C806B8"/>
    <w:rsid w:val="00C91F65"/>
    <w:rsid w:val="00CA248C"/>
    <w:rsid w:val="00CB7CA0"/>
    <w:rsid w:val="00CD2315"/>
    <w:rsid w:val="00CD5435"/>
    <w:rsid w:val="00CD6B2D"/>
    <w:rsid w:val="00CE236E"/>
    <w:rsid w:val="00CF0022"/>
    <w:rsid w:val="00CF2481"/>
    <w:rsid w:val="00CF44EE"/>
    <w:rsid w:val="00D03978"/>
    <w:rsid w:val="00D04DDF"/>
    <w:rsid w:val="00D11EE2"/>
    <w:rsid w:val="00D13C4F"/>
    <w:rsid w:val="00D26691"/>
    <w:rsid w:val="00D272C5"/>
    <w:rsid w:val="00D27E62"/>
    <w:rsid w:val="00D34736"/>
    <w:rsid w:val="00D36E54"/>
    <w:rsid w:val="00D46A56"/>
    <w:rsid w:val="00D61F41"/>
    <w:rsid w:val="00D67344"/>
    <w:rsid w:val="00D67B5F"/>
    <w:rsid w:val="00D721EC"/>
    <w:rsid w:val="00D80407"/>
    <w:rsid w:val="00D817B3"/>
    <w:rsid w:val="00D81AEF"/>
    <w:rsid w:val="00D85767"/>
    <w:rsid w:val="00D95490"/>
    <w:rsid w:val="00D96E32"/>
    <w:rsid w:val="00DA754D"/>
    <w:rsid w:val="00DB1D8A"/>
    <w:rsid w:val="00DB4631"/>
    <w:rsid w:val="00DC03F0"/>
    <w:rsid w:val="00DC770B"/>
    <w:rsid w:val="00DD3736"/>
    <w:rsid w:val="00DD5E95"/>
    <w:rsid w:val="00DD6261"/>
    <w:rsid w:val="00DE04A3"/>
    <w:rsid w:val="00DE5766"/>
    <w:rsid w:val="00DF326E"/>
    <w:rsid w:val="00E01F74"/>
    <w:rsid w:val="00E03A93"/>
    <w:rsid w:val="00E03BAF"/>
    <w:rsid w:val="00E06302"/>
    <w:rsid w:val="00E07BA1"/>
    <w:rsid w:val="00E1125F"/>
    <w:rsid w:val="00E23400"/>
    <w:rsid w:val="00E24008"/>
    <w:rsid w:val="00E27395"/>
    <w:rsid w:val="00E36388"/>
    <w:rsid w:val="00E45065"/>
    <w:rsid w:val="00E5070B"/>
    <w:rsid w:val="00E605D5"/>
    <w:rsid w:val="00E7155F"/>
    <w:rsid w:val="00E82124"/>
    <w:rsid w:val="00E9070D"/>
    <w:rsid w:val="00E91738"/>
    <w:rsid w:val="00E94168"/>
    <w:rsid w:val="00E95FDB"/>
    <w:rsid w:val="00E96887"/>
    <w:rsid w:val="00EA0E0F"/>
    <w:rsid w:val="00EA309C"/>
    <w:rsid w:val="00EA3F7D"/>
    <w:rsid w:val="00EA5DD8"/>
    <w:rsid w:val="00EB21E2"/>
    <w:rsid w:val="00EB24A9"/>
    <w:rsid w:val="00EB6D20"/>
    <w:rsid w:val="00ED279F"/>
    <w:rsid w:val="00ED5D89"/>
    <w:rsid w:val="00ED7481"/>
    <w:rsid w:val="00EE2B47"/>
    <w:rsid w:val="00EF37DD"/>
    <w:rsid w:val="00F00241"/>
    <w:rsid w:val="00F00C05"/>
    <w:rsid w:val="00F037E9"/>
    <w:rsid w:val="00F05A0F"/>
    <w:rsid w:val="00F07534"/>
    <w:rsid w:val="00F13187"/>
    <w:rsid w:val="00F2008D"/>
    <w:rsid w:val="00F21C81"/>
    <w:rsid w:val="00F304A6"/>
    <w:rsid w:val="00F3776E"/>
    <w:rsid w:val="00F4173F"/>
    <w:rsid w:val="00F503E7"/>
    <w:rsid w:val="00F61DDB"/>
    <w:rsid w:val="00F65341"/>
    <w:rsid w:val="00F70DEF"/>
    <w:rsid w:val="00F70E80"/>
    <w:rsid w:val="00F72A38"/>
    <w:rsid w:val="00F740D5"/>
    <w:rsid w:val="00F823C8"/>
    <w:rsid w:val="00F92D8E"/>
    <w:rsid w:val="00F968E2"/>
    <w:rsid w:val="00FA2221"/>
    <w:rsid w:val="00FA3C7E"/>
    <w:rsid w:val="00FB3BA9"/>
    <w:rsid w:val="00FB7DA6"/>
    <w:rsid w:val="00FC486F"/>
    <w:rsid w:val="00FD1333"/>
    <w:rsid w:val="00FD38D6"/>
    <w:rsid w:val="00FD4D30"/>
    <w:rsid w:val="00FD533A"/>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69C888"/>
  <w15:chartTrackingRefBased/>
  <w15:docId w15:val="{E0FAF275-340B-41ED-B79D-8BAA7F85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F015C"/>
    <w:rPr>
      <w:rFonts w:ascii="Arial" w:hAnsi="Arial"/>
      <w:szCs w:val="24"/>
      <w:lang w:val="nl-NL" w:eastAsia="nl-NL"/>
    </w:rPr>
  </w:style>
  <w:style w:type="paragraph" w:styleId="Kop1">
    <w:name w:val="heading 1"/>
    <w:aliases w:val="EFRO Kop 1"/>
    <w:basedOn w:val="Standaard"/>
    <w:next w:val="Standaard"/>
    <w:link w:val="Kop1Char"/>
    <w:qFormat/>
    <w:rsid w:val="00EA3F7D"/>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EFRO Kop 2"/>
    <w:basedOn w:val="Standaard"/>
    <w:next w:val="Standaard"/>
    <w:link w:val="Kop2Char"/>
    <w:unhideWhenUsed/>
    <w:qFormat/>
    <w:rsid w:val="00B664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semiHidden/>
    <w:unhideWhenUsed/>
    <w:qFormat/>
    <w:rsid w:val="00A4778F"/>
    <w:pPr>
      <w:keepNext/>
      <w:keepLines/>
      <w:numPr>
        <w:ilvl w:val="2"/>
        <w:numId w:val="2"/>
      </w:numPr>
      <w:spacing w:before="40"/>
      <w:outlineLvl w:val="2"/>
    </w:pPr>
    <w:rPr>
      <w:rFonts w:asciiTheme="majorHAnsi" w:eastAsiaTheme="majorEastAsia" w:hAnsiTheme="majorHAnsi" w:cstheme="majorBidi"/>
      <w:color w:val="1F4D78" w:themeColor="accent1" w:themeShade="7F"/>
      <w:sz w:val="24"/>
    </w:rPr>
  </w:style>
  <w:style w:type="paragraph" w:styleId="Kop4">
    <w:name w:val="heading 4"/>
    <w:basedOn w:val="Standaard"/>
    <w:next w:val="Standaard"/>
    <w:link w:val="Kop4Char"/>
    <w:semiHidden/>
    <w:unhideWhenUsed/>
    <w:qFormat/>
    <w:rsid w:val="00A4778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A4778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A4778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A4778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A477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A477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PPC Note de bas de page,Char1,Footnote Text Char3 Char,Footnote Text Char1 Char1 Char,Footnote Text Char2 Char Char Char,Footnote Text Char1 Char1 Char Char Char,Footnote Text Char2 Char Char Char Char Char,Footnote Text Char3,fn Cha"/>
    <w:basedOn w:val="Standaard"/>
    <w:link w:val="VoetnoottekstChar"/>
    <w:uiPriority w:val="99"/>
    <w:rsid w:val="00F304A6"/>
    <w:rPr>
      <w:szCs w:val="20"/>
    </w:rPr>
  </w:style>
  <w:style w:type="character" w:styleId="Voetnootmarkering">
    <w:name w:val="footnote reference"/>
    <w:aliases w:val="Voetnoot,ftref,Footnotes refss,Fussnota,Footnote symbol,Footnote reference number,Times 10 Point,Exposant 3 Point,EN Footnote Reference,note TESI,Footnote Reference Superscript,Zchn Zchn,Footnote number,Footnote Reference Number"/>
    <w:uiPriority w:val="99"/>
    <w:rsid w:val="00F304A6"/>
    <w:rPr>
      <w:vertAlign w:val="superscript"/>
    </w:rPr>
  </w:style>
  <w:style w:type="character" w:styleId="Hyperlink">
    <w:name w:val="Hyperlink"/>
    <w:uiPriority w:val="99"/>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aliases w:val="PPC Note de bas de page Char,Char1 Char,Footnote Text Char3 Char Char,Footnote Text Char1 Char1 Char Char,Footnote Text Char2 Char Char Char Char,Footnote Text Char1 Char1 Char Char Char Char,Footnote Text Char3 Char1,fn Cha Char"/>
    <w:link w:val="Voetnoottekst"/>
    <w:uiPriority w:val="99"/>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 w:type="character" w:customStyle="1" w:styleId="Kop1Char">
    <w:name w:val="Kop 1 Char"/>
    <w:aliases w:val="EFRO Kop 1 Char"/>
    <w:basedOn w:val="Standaardalinea-lettertype"/>
    <w:link w:val="Kop1"/>
    <w:rsid w:val="00EA3F7D"/>
    <w:rPr>
      <w:rFonts w:asciiTheme="majorHAnsi" w:eastAsiaTheme="majorEastAsia" w:hAnsiTheme="majorHAnsi" w:cstheme="majorBidi"/>
      <w:color w:val="2E74B5" w:themeColor="accent1" w:themeShade="BF"/>
      <w:sz w:val="32"/>
      <w:szCs w:val="32"/>
      <w:lang w:val="nl-NL" w:eastAsia="nl-NL"/>
    </w:rPr>
  </w:style>
  <w:style w:type="character" w:customStyle="1" w:styleId="Kop2Char">
    <w:name w:val="Kop 2 Char"/>
    <w:aliases w:val="EFRO Kop 2 Char"/>
    <w:basedOn w:val="Standaardalinea-lettertype"/>
    <w:link w:val="Kop2"/>
    <w:rsid w:val="00B664C5"/>
    <w:rPr>
      <w:rFonts w:asciiTheme="majorHAnsi" w:eastAsiaTheme="majorEastAsia" w:hAnsiTheme="majorHAnsi" w:cstheme="majorBidi"/>
      <w:color w:val="2E74B5" w:themeColor="accent1" w:themeShade="BF"/>
      <w:sz w:val="26"/>
      <w:szCs w:val="26"/>
      <w:lang w:val="nl-NL" w:eastAsia="nl-NL"/>
    </w:rPr>
  </w:style>
  <w:style w:type="paragraph" w:customStyle="1" w:styleId="CharCharCharCharCharCharCharCharCharCharCharCharCarCharCharCharCharCharCharCharCharCharCharCharCharCharCarCharChar1Car0">
    <w:name w:val="Char Char Char Char Char Char Char Char Char Char Char Char Car Char Char Char Char Char Char Char Char Char Char Char Char Char Car Char Char1 Car"/>
    <w:basedOn w:val="Standaard"/>
    <w:rsid w:val="00B664C5"/>
    <w:pPr>
      <w:spacing w:after="160" w:line="240" w:lineRule="exact"/>
    </w:pPr>
    <w:rPr>
      <w:rFonts w:ascii="Tahoma" w:hAnsi="Tahoma"/>
      <w:szCs w:val="20"/>
      <w:lang w:val="nl-BE" w:eastAsia="en-US"/>
    </w:rPr>
  </w:style>
  <w:style w:type="paragraph" w:styleId="Titel">
    <w:name w:val="Title"/>
    <w:aliases w:val="EFRO Titel"/>
    <w:basedOn w:val="Standaard"/>
    <w:next w:val="Standaard"/>
    <w:link w:val="TitelChar"/>
    <w:autoRedefine/>
    <w:qFormat/>
    <w:rsid w:val="00B664C5"/>
    <w:pPr>
      <w:spacing w:before="240" w:after="60"/>
      <w:outlineLvl w:val="0"/>
    </w:pPr>
    <w:rPr>
      <w:rFonts w:ascii="FlandersArtSans-Regular" w:hAnsi="FlandersArtSans-Regular"/>
      <w:b/>
      <w:bCs/>
      <w:color w:val="1F4E79"/>
      <w:kern w:val="28"/>
      <w:sz w:val="28"/>
      <w:szCs w:val="32"/>
    </w:rPr>
  </w:style>
  <w:style w:type="character" w:customStyle="1" w:styleId="TitelChar">
    <w:name w:val="Titel Char"/>
    <w:aliases w:val="EFRO Titel Char"/>
    <w:basedOn w:val="Standaardalinea-lettertype"/>
    <w:link w:val="Titel"/>
    <w:rsid w:val="00B664C5"/>
    <w:rPr>
      <w:rFonts w:ascii="FlandersArtSans-Regular" w:hAnsi="FlandersArtSans-Regular"/>
      <w:b/>
      <w:bCs/>
      <w:color w:val="1F4E79"/>
      <w:kern w:val="28"/>
      <w:sz w:val="28"/>
      <w:szCs w:val="32"/>
      <w:lang w:val="nl-NL" w:eastAsia="nl-NL"/>
    </w:rPr>
  </w:style>
  <w:style w:type="paragraph" w:customStyle="1" w:styleId="EFROStandaard">
    <w:name w:val="EFRO Standaard"/>
    <w:basedOn w:val="Standaard"/>
    <w:qFormat/>
    <w:rsid w:val="00B664C5"/>
    <w:rPr>
      <w:rFonts w:ascii="FlandersArtSans-Regular" w:hAnsi="FlandersArtSans-Regular"/>
    </w:rPr>
  </w:style>
  <w:style w:type="character" w:styleId="Verwijzingopmerking">
    <w:name w:val="annotation reference"/>
    <w:rsid w:val="00B664C5"/>
    <w:rPr>
      <w:sz w:val="16"/>
      <w:szCs w:val="16"/>
    </w:rPr>
  </w:style>
  <w:style w:type="paragraph" w:styleId="Tekstopmerking">
    <w:name w:val="annotation text"/>
    <w:basedOn w:val="Standaard"/>
    <w:link w:val="TekstopmerkingChar"/>
    <w:rsid w:val="00B664C5"/>
    <w:rPr>
      <w:rFonts w:ascii="Times New Roman" w:hAnsi="Times New Roman"/>
      <w:szCs w:val="20"/>
    </w:rPr>
  </w:style>
  <w:style w:type="character" w:customStyle="1" w:styleId="TekstopmerkingChar">
    <w:name w:val="Tekst opmerking Char"/>
    <w:basedOn w:val="Standaardalinea-lettertype"/>
    <w:link w:val="Tekstopmerking"/>
    <w:rsid w:val="00B664C5"/>
    <w:rPr>
      <w:lang w:val="nl-NL" w:eastAsia="nl-NL"/>
    </w:rPr>
  </w:style>
  <w:style w:type="character" w:customStyle="1" w:styleId="Kop3Char">
    <w:name w:val="Kop 3 Char"/>
    <w:basedOn w:val="Standaardalinea-lettertype"/>
    <w:link w:val="Kop3"/>
    <w:semiHidden/>
    <w:rsid w:val="00A4778F"/>
    <w:rPr>
      <w:rFonts w:asciiTheme="majorHAnsi" w:eastAsiaTheme="majorEastAsia" w:hAnsiTheme="majorHAnsi" w:cstheme="majorBidi"/>
      <w:color w:val="1F4D78" w:themeColor="accent1" w:themeShade="7F"/>
      <w:sz w:val="24"/>
      <w:szCs w:val="24"/>
      <w:lang w:val="nl-NL" w:eastAsia="nl-NL"/>
    </w:rPr>
  </w:style>
  <w:style w:type="character" w:customStyle="1" w:styleId="Kop4Char">
    <w:name w:val="Kop 4 Char"/>
    <w:basedOn w:val="Standaardalinea-lettertype"/>
    <w:link w:val="Kop4"/>
    <w:semiHidden/>
    <w:rsid w:val="00A4778F"/>
    <w:rPr>
      <w:rFonts w:asciiTheme="majorHAnsi" w:eastAsiaTheme="majorEastAsia" w:hAnsiTheme="majorHAnsi" w:cstheme="majorBidi"/>
      <w:i/>
      <w:iCs/>
      <w:color w:val="2E74B5" w:themeColor="accent1" w:themeShade="BF"/>
      <w:szCs w:val="24"/>
      <w:lang w:val="nl-NL" w:eastAsia="nl-NL"/>
    </w:rPr>
  </w:style>
  <w:style w:type="character" w:customStyle="1" w:styleId="Kop5Char">
    <w:name w:val="Kop 5 Char"/>
    <w:basedOn w:val="Standaardalinea-lettertype"/>
    <w:link w:val="Kop5"/>
    <w:semiHidden/>
    <w:rsid w:val="00A4778F"/>
    <w:rPr>
      <w:rFonts w:asciiTheme="majorHAnsi" w:eastAsiaTheme="majorEastAsia" w:hAnsiTheme="majorHAnsi" w:cstheme="majorBidi"/>
      <w:color w:val="2E74B5" w:themeColor="accent1" w:themeShade="BF"/>
      <w:szCs w:val="24"/>
      <w:lang w:val="nl-NL" w:eastAsia="nl-NL"/>
    </w:rPr>
  </w:style>
  <w:style w:type="character" w:customStyle="1" w:styleId="Kop6Char">
    <w:name w:val="Kop 6 Char"/>
    <w:basedOn w:val="Standaardalinea-lettertype"/>
    <w:link w:val="Kop6"/>
    <w:semiHidden/>
    <w:rsid w:val="00A4778F"/>
    <w:rPr>
      <w:rFonts w:asciiTheme="majorHAnsi" w:eastAsiaTheme="majorEastAsia" w:hAnsiTheme="majorHAnsi" w:cstheme="majorBidi"/>
      <w:color w:val="1F4D78" w:themeColor="accent1" w:themeShade="7F"/>
      <w:szCs w:val="24"/>
      <w:lang w:val="nl-NL" w:eastAsia="nl-NL"/>
    </w:rPr>
  </w:style>
  <w:style w:type="character" w:customStyle="1" w:styleId="Kop7Char">
    <w:name w:val="Kop 7 Char"/>
    <w:basedOn w:val="Standaardalinea-lettertype"/>
    <w:link w:val="Kop7"/>
    <w:semiHidden/>
    <w:rsid w:val="00A4778F"/>
    <w:rPr>
      <w:rFonts w:asciiTheme="majorHAnsi" w:eastAsiaTheme="majorEastAsia" w:hAnsiTheme="majorHAnsi" w:cstheme="majorBidi"/>
      <w:i/>
      <w:iCs/>
      <w:color w:val="1F4D78" w:themeColor="accent1" w:themeShade="7F"/>
      <w:szCs w:val="24"/>
      <w:lang w:val="nl-NL" w:eastAsia="nl-NL"/>
    </w:rPr>
  </w:style>
  <w:style w:type="character" w:customStyle="1" w:styleId="Kop8Char">
    <w:name w:val="Kop 8 Char"/>
    <w:basedOn w:val="Standaardalinea-lettertype"/>
    <w:link w:val="Kop8"/>
    <w:semiHidden/>
    <w:rsid w:val="00A4778F"/>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semiHidden/>
    <w:rsid w:val="00A4778F"/>
    <w:rPr>
      <w:rFonts w:asciiTheme="majorHAnsi" w:eastAsiaTheme="majorEastAsia" w:hAnsiTheme="majorHAnsi" w:cstheme="majorBidi"/>
      <w:i/>
      <w:iCs/>
      <w:color w:val="272727" w:themeColor="text1" w:themeTint="D8"/>
      <w:sz w:val="21"/>
      <w:szCs w:val="21"/>
      <w:lang w:val="nl-NL" w:eastAsia="nl-NL"/>
    </w:rPr>
  </w:style>
  <w:style w:type="paragraph" w:styleId="Kopvaninhoudsopgave">
    <w:name w:val="TOC Heading"/>
    <w:basedOn w:val="Kop1"/>
    <w:next w:val="Standaard"/>
    <w:uiPriority w:val="39"/>
    <w:unhideWhenUsed/>
    <w:qFormat/>
    <w:rsid w:val="0001238D"/>
    <w:pPr>
      <w:numPr>
        <w:numId w:val="0"/>
      </w:numPr>
      <w:spacing w:line="259" w:lineRule="auto"/>
      <w:outlineLvl w:val="9"/>
    </w:pPr>
    <w:rPr>
      <w:lang w:val="nl-BE" w:eastAsia="nl-BE"/>
    </w:rPr>
  </w:style>
  <w:style w:type="paragraph" w:styleId="Inhopg1">
    <w:name w:val="toc 1"/>
    <w:basedOn w:val="Standaard"/>
    <w:next w:val="Standaard"/>
    <w:autoRedefine/>
    <w:uiPriority w:val="39"/>
    <w:rsid w:val="0001238D"/>
    <w:pPr>
      <w:spacing w:after="100"/>
    </w:pPr>
  </w:style>
  <w:style w:type="paragraph" w:styleId="Inhopg2">
    <w:name w:val="toc 2"/>
    <w:basedOn w:val="Standaard"/>
    <w:next w:val="Standaard"/>
    <w:autoRedefine/>
    <w:uiPriority w:val="39"/>
    <w:rsid w:val="0001238D"/>
    <w:pPr>
      <w:spacing w:after="100"/>
      <w:ind w:left="200"/>
    </w:pPr>
  </w:style>
  <w:style w:type="character" w:styleId="Onopgelostemelding">
    <w:name w:val="Unresolved Mention"/>
    <w:basedOn w:val="Standaardalinea-lettertype"/>
    <w:uiPriority w:val="99"/>
    <w:semiHidden/>
    <w:unhideWhenUsed/>
    <w:rsid w:val="004D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478615840">
      <w:bodyDiv w:val="1"/>
      <w:marLeft w:val="0"/>
      <w:marRight w:val="0"/>
      <w:marTop w:val="0"/>
      <w:marBottom w:val="0"/>
      <w:divBdr>
        <w:top w:val="none" w:sz="0" w:space="0" w:color="auto"/>
        <w:left w:val="none" w:sz="0" w:space="0" w:color="auto"/>
        <w:bottom w:val="none" w:sz="0" w:space="0" w:color="auto"/>
        <w:right w:val="none" w:sz="0" w:space="0" w:color="auto"/>
      </w:divBdr>
      <w:divsChild>
        <w:div w:id="1931311407">
          <w:marLeft w:val="0"/>
          <w:marRight w:val="0"/>
          <w:marTop w:val="0"/>
          <w:marBottom w:val="0"/>
          <w:divBdr>
            <w:top w:val="none" w:sz="0" w:space="0" w:color="auto"/>
            <w:left w:val="none" w:sz="0" w:space="0" w:color="auto"/>
            <w:bottom w:val="none" w:sz="0" w:space="0" w:color="auto"/>
            <w:right w:val="none" w:sz="0" w:space="0" w:color="auto"/>
          </w:divBdr>
          <w:divsChild>
            <w:div w:id="1939559803">
              <w:marLeft w:val="0"/>
              <w:marRight w:val="0"/>
              <w:marTop w:val="0"/>
              <w:marBottom w:val="450"/>
              <w:divBdr>
                <w:top w:val="none" w:sz="0" w:space="0" w:color="auto"/>
                <w:left w:val="none" w:sz="0" w:space="0" w:color="auto"/>
                <w:bottom w:val="none" w:sz="0" w:space="0" w:color="auto"/>
                <w:right w:val="none" w:sz="0" w:space="0" w:color="auto"/>
              </w:divBdr>
              <w:divsChild>
                <w:div w:id="1832522669">
                  <w:marLeft w:val="0"/>
                  <w:marRight w:val="0"/>
                  <w:marTop w:val="0"/>
                  <w:marBottom w:val="0"/>
                  <w:divBdr>
                    <w:top w:val="none" w:sz="0" w:space="0" w:color="auto"/>
                    <w:left w:val="none" w:sz="0" w:space="0" w:color="auto"/>
                    <w:bottom w:val="none" w:sz="0" w:space="0" w:color="auto"/>
                    <w:right w:val="none" w:sz="0" w:space="0" w:color="auto"/>
                  </w:divBdr>
                  <w:divsChild>
                    <w:div w:id="1510829503">
                      <w:marLeft w:val="0"/>
                      <w:marRight w:val="0"/>
                      <w:marTop w:val="0"/>
                      <w:marBottom w:val="0"/>
                      <w:divBdr>
                        <w:top w:val="none" w:sz="0" w:space="0" w:color="auto"/>
                        <w:left w:val="none" w:sz="0" w:space="0" w:color="auto"/>
                        <w:bottom w:val="none" w:sz="0" w:space="0" w:color="auto"/>
                        <w:right w:val="none" w:sz="0" w:space="0" w:color="auto"/>
                      </w:divBdr>
                      <w:divsChild>
                        <w:div w:id="952594289">
                          <w:marLeft w:val="0"/>
                          <w:marRight w:val="0"/>
                          <w:marTop w:val="0"/>
                          <w:marBottom w:val="0"/>
                          <w:divBdr>
                            <w:top w:val="none" w:sz="0" w:space="0" w:color="auto"/>
                            <w:left w:val="none" w:sz="0" w:space="0" w:color="auto"/>
                            <w:bottom w:val="none" w:sz="0" w:space="0" w:color="auto"/>
                            <w:right w:val="none" w:sz="0" w:space="0" w:color="auto"/>
                          </w:divBdr>
                          <w:divsChild>
                            <w:div w:id="662515316">
                              <w:marLeft w:val="0"/>
                              <w:marRight w:val="0"/>
                              <w:marTop w:val="570"/>
                              <w:marBottom w:val="0"/>
                              <w:divBdr>
                                <w:top w:val="none" w:sz="0" w:space="0" w:color="auto"/>
                                <w:left w:val="none" w:sz="0" w:space="0" w:color="auto"/>
                                <w:bottom w:val="none" w:sz="0" w:space="0" w:color="auto"/>
                                <w:right w:val="none" w:sz="0" w:space="0" w:color="auto"/>
                              </w:divBdr>
                              <w:divsChild>
                                <w:div w:id="1200822218">
                                  <w:marLeft w:val="0"/>
                                  <w:marRight w:val="0"/>
                                  <w:marTop w:val="0"/>
                                  <w:marBottom w:val="0"/>
                                  <w:divBdr>
                                    <w:top w:val="none" w:sz="0" w:space="0" w:color="auto"/>
                                    <w:left w:val="none" w:sz="0" w:space="0" w:color="auto"/>
                                    <w:bottom w:val="none" w:sz="0" w:space="0" w:color="auto"/>
                                    <w:right w:val="none" w:sz="0" w:space="0" w:color="auto"/>
                                  </w:divBdr>
                                  <w:divsChild>
                                    <w:div w:id="599527927">
                                      <w:marLeft w:val="0"/>
                                      <w:marRight w:val="0"/>
                                      <w:marTop w:val="0"/>
                                      <w:marBottom w:val="0"/>
                                      <w:divBdr>
                                        <w:top w:val="none" w:sz="0" w:space="0" w:color="auto"/>
                                        <w:left w:val="none" w:sz="0" w:space="0" w:color="auto"/>
                                        <w:bottom w:val="none" w:sz="0" w:space="0" w:color="auto"/>
                                        <w:right w:val="none" w:sz="0" w:space="0" w:color="auto"/>
                                      </w:divBdr>
                                      <w:divsChild>
                                        <w:div w:id="804928704">
                                          <w:marLeft w:val="0"/>
                                          <w:marRight w:val="0"/>
                                          <w:marTop w:val="0"/>
                                          <w:marBottom w:val="0"/>
                                          <w:divBdr>
                                            <w:top w:val="none" w:sz="0" w:space="0" w:color="auto"/>
                                            <w:left w:val="none" w:sz="0" w:space="0" w:color="auto"/>
                                            <w:bottom w:val="none" w:sz="0" w:space="0" w:color="auto"/>
                                            <w:right w:val="none" w:sz="0" w:space="0" w:color="auto"/>
                                          </w:divBdr>
                                          <w:divsChild>
                                            <w:div w:id="13632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052264746">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oraanmelding-efro-bd2@vlaio.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oraanmelding-efro-bd1@vlaio.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6DA9ED57A4057937E0F2F1CC11384"/>
        <w:category>
          <w:name w:val="Algemeen"/>
          <w:gallery w:val="placeholder"/>
        </w:category>
        <w:types>
          <w:type w:val="bbPlcHdr"/>
        </w:types>
        <w:behaviors>
          <w:behavior w:val="content"/>
        </w:behaviors>
        <w:guid w:val="{FCF7807C-42B9-491F-8CA1-96A546E913F0}"/>
      </w:docPartPr>
      <w:docPartBody>
        <w:p w:rsidR="003E2179" w:rsidRDefault="005B2840" w:rsidP="005B2840">
          <w:pPr>
            <w:pStyle w:val="8EC6DA9ED57A4057937E0F2F1CC11384"/>
          </w:pPr>
          <w:r w:rsidRPr="00744D7E">
            <w:rPr>
              <w:rStyle w:val="Tekstvantijdelijkeaanduiding"/>
            </w:rPr>
            <w:t>Kies een item.</w:t>
          </w:r>
        </w:p>
      </w:docPartBody>
    </w:docPart>
    <w:docPart>
      <w:docPartPr>
        <w:name w:val="ACC4D5ADAFC546AFB3F5AAAA9E000AAF"/>
        <w:category>
          <w:name w:val="Algemeen"/>
          <w:gallery w:val="placeholder"/>
        </w:category>
        <w:types>
          <w:type w:val="bbPlcHdr"/>
        </w:types>
        <w:behaviors>
          <w:behavior w:val="content"/>
        </w:behaviors>
        <w:guid w:val="{C9669D4C-AF13-46FB-B031-F6E381C80519}"/>
      </w:docPartPr>
      <w:docPartBody>
        <w:p w:rsidR="008F0AFC" w:rsidRDefault="00595CDE" w:rsidP="00595CDE">
          <w:pPr>
            <w:pStyle w:val="ACC4D5ADAFC546AFB3F5AAAA9E000AAF"/>
          </w:pPr>
          <w:r w:rsidRPr="00744D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E5"/>
    <w:rsid w:val="00293703"/>
    <w:rsid w:val="003E2179"/>
    <w:rsid w:val="00595CDE"/>
    <w:rsid w:val="005B2840"/>
    <w:rsid w:val="00682919"/>
    <w:rsid w:val="008446E5"/>
    <w:rsid w:val="008F0AFC"/>
    <w:rsid w:val="009E7C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5CDE"/>
    <w:rPr>
      <w:color w:val="808080"/>
    </w:rPr>
  </w:style>
  <w:style w:type="paragraph" w:customStyle="1" w:styleId="8EC6DA9ED57A4057937E0F2F1CC11384">
    <w:name w:val="8EC6DA9ED57A4057937E0F2F1CC11384"/>
    <w:rsid w:val="005B2840"/>
  </w:style>
  <w:style w:type="paragraph" w:customStyle="1" w:styleId="ACC4D5ADAFC546AFB3F5AAAA9E000AAF">
    <w:name w:val="ACC4D5ADAFC546AFB3F5AAAA9E000AAF"/>
    <w:rsid w:val="00595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B75A1EBFFDCE46BD22213EE985BB7C" ma:contentTypeVersion="6" ma:contentTypeDescription="Een nieuw document maken." ma:contentTypeScope="" ma:versionID="a4438f343ada6a5d9b0d720bf9f4a291">
  <xsd:schema xmlns:xsd="http://www.w3.org/2001/XMLSchema" xmlns:xs="http://www.w3.org/2001/XMLSchema" xmlns:p="http://schemas.microsoft.com/office/2006/metadata/properties" xmlns:ns2="eeffc536-fe4c-49c0-b0a7-a7a4112d5d7c" targetNamespace="http://schemas.microsoft.com/office/2006/metadata/properties" ma:root="true" ma:fieldsID="34a9739f2d6da7e35b194a0c08f94b35" ns2:_="">
    <xsd:import namespace="eeffc536-fe4c-49c0-b0a7-a7a4112d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fc536-fe4c-49c0-b0a7-a7a4112d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0564F-4067-42C4-A682-1D8D6B309BAE}">
  <ds:schemaRefs>
    <ds:schemaRef ds:uri="http://schemas.openxmlformats.org/officeDocument/2006/bibliography"/>
  </ds:schemaRefs>
</ds:datastoreItem>
</file>

<file path=customXml/itemProps2.xml><?xml version="1.0" encoding="utf-8"?>
<ds:datastoreItem xmlns:ds="http://schemas.openxmlformats.org/officeDocument/2006/customXml" ds:itemID="{4ABE7F48-7ED6-4CC6-A436-7D645CF7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fc536-fe4c-49c0-b0a7-a7a4112d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1E43F-3698-4D1E-9F0B-8DB09F646779}">
  <ds:schemaRefs>
    <ds:schemaRef ds:uri="http://schemas.microsoft.com/sharepoint/v3/contenttype/forms"/>
  </ds:schemaRefs>
</ds:datastoreItem>
</file>

<file path=customXml/itemProps4.xml><?xml version="1.0" encoding="utf-8"?>
<ds:datastoreItem xmlns:ds="http://schemas.openxmlformats.org/officeDocument/2006/customXml" ds:itemID="{68CBC92F-47B1-46A0-9C0E-0699CC8C3DFA}">
  <ds:schemaRefs>
    <ds:schemaRef ds:uri="http://purl.org/dc/dcmitype/"/>
    <ds:schemaRef ds:uri="http://schemas.openxmlformats.org/package/2006/metadata/core-properties"/>
    <ds:schemaRef ds:uri="eeffc536-fe4c-49c0-b0a7-a7a4112d5d7c"/>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Bovijn, Eveline</dc:creator>
  <cp:keywords/>
  <dc:description/>
  <cp:lastModifiedBy>Rousseau Philippe</cp:lastModifiedBy>
  <cp:revision>2</cp:revision>
  <cp:lastPrinted>2017-11-30T14:43:00Z</cp:lastPrinted>
  <dcterms:created xsi:type="dcterms:W3CDTF">2024-04-25T08:41:00Z</dcterms:created>
  <dcterms:modified xsi:type="dcterms:W3CDTF">2024-04-25T08:41:00Z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0x01010075B75A1EBFFDCE46BD22213EE985BB7C</vt:lpwstr>
  </property>
  <property fmtid="{D5CDD505-2E9C-101B-9397-08002B2CF9AE}" pid="3" name="Order">
    <vt:r8>100</vt:r8>
  </property>
</Properties>
</file>