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E8DF" w14:textId="77777777" w:rsidR="00AA34D9" w:rsidRDefault="00AA34D9" w:rsidP="00637306">
      <w:pPr>
        <w:pStyle w:val="Titel"/>
      </w:pPr>
      <w:bookmarkStart w:id="0" w:name="_Toc169679199"/>
      <w:bookmarkStart w:id="1" w:name="_Toc170222143"/>
    </w:p>
    <w:p w14:paraId="0301A723" w14:textId="77777777" w:rsidR="00AA34D9" w:rsidRDefault="00AA34D9" w:rsidP="00637306">
      <w:pPr>
        <w:pStyle w:val="Titel"/>
      </w:pPr>
    </w:p>
    <w:p w14:paraId="3AD4EA61" w14:textId="77777777" w:rsidR="00AA34D9" w:rsidRDefault="00AA34D9" w:rsidP="00637306">
      <w:pPr>
        <w:pStyle w:val="Titel"/>
      </w:pPr>
    </w:p>
    <w:p w14:paraId="5DB3D676" w14:textId="77777777" w:rsidR="00AA34D9" w:rsidRDefault="00AA34D9" w:rsidP="00637306">
      <w:pPr>
        <w:pStyle w:val="Titel"/>
      </w:pPr>
    </w:p>
    <w:p w14:paraId="30ECE9BF" w14:textId="1BA03737" w:rsidR="005F683D" w:rsidRPr="006A3EBD" w:rsidRDefault="006C0EBC" w:rsidP="00637306">
      <w:pPr>
        <w:pStyle w:val="Kopvaninhoudsopgave"/>
      </w:pPr>
      <w:r>
        <w:t>V</w:t>
      </w:r>
      <w:r w:rsidR="00B917CD" w:rsidRPr="006A3EBD">
        <w:t>oorinschrijving Transitiecontract Klimaatsprong</w:t>
      </w:r>
      <w:bookmarkEnd w:id="0"/>
      <w:bookmarkEnd w:id="1"/>
      <w:r w:rsidR="00545BBB" w:rsidRPr="006A3EBD">
        <w:t xml:space="preserve"> (TRACKS)</w:t>
      </w:r>
      <w:r w:rsidR="00B938B0" w:rsidRPr="006A3EBD">
        <w:t xml:space="preserve"> </w:t>
      </w:r>
    </w:p>
    <w:p w14:paraId="0C1CE899" w14:textId="77777777" w:rsidR="00FB0940" w:rsidRPr="00AA34D9" w:rsidRDefault="00FB0940" w:rsidP="00637306"/>
    <w:p w14:paraId="48E2773A" w14:textId="23083711" w:rsidR="00E818F8" w:rsidRPr="000B45D8" w:rsidRDefault="00E818F8" w:rsidP="00637306">
      <w:pPr>
        <w:pStyle w:val="Kopvaninhoudsopgave"/>
        <w:rPr>
          <w:sz w:val="52"/>
          <w:szCs w:val="52"/>
        </w:rPr>
      </w:pPr>
      <w:r w:rsidRPr="000B45D8">
        <w:rPr>
          <w:sz w:val="52"/>
          <w:szCs w:val="52"/>
        </w:rPr>
        <w:t>Versie</w:t>
      </w:r>
      <w:r w:rsidR="0001691E" w:rsidRPr="000B45D8">
        <w:rPr>
          <w:sz w:val="52"/>
          <w:szCs w:val="52"/>
        </w:rPr>
        <w:t xml:space="preserve"> </w:t>
      </w:r>
      <w:r w:rsidR="00FB0940" w:rsidRPr="000B45D8">
        <w:rPr>
          <w:sz w:val="52"/>
          <w:szCs w:val="52"/>
        </w:rPr>
        <w:t>juli</w:t>
      </w:r>
      <w:r w:rsidR="00445F28" w:rsidRPr="000B45D8">
        <w:rPr>
          <w:sz w:val="52"/>
          <w:szCs w:val="52"/>
        </w:rPr>
        <w:t xml:space="preserve"> </w:t>
      </w:r>
      <w:r w:rsidR="001771D1" w:rsidRPr="000B45D8">
        <w:rPr>
          <w:sz w:val="52"/>
          <w:szCs w:val="52"/>
        </w:rPr>
        <w:t>2024</w:t>
      </w:r>
    </w:p>
    <w:p w14:paraId="3304C6A9" w14:textId="722FDA38" w:rsidR="005F683D" w:rsidRPr="00F86053" w:rsidRDefault="005F683D" w:rsidP="00637306">
      <w:r w:rsidRPr="00F86053">
        <w:br w:type="page"/>
      </w:r>
    </w:p>
    <w:bookmarkStart w:id="2" w:name="_Toc170828909" w:displacedByCustomXml="next"/>
    <w:sdt>
      <w:sdtPr>
        <w:rPr>
          <w:rFonts w:eastAsiaTheme="minorHAnsi" w:cstheme="minorBidi"/>
          <w:b/>
          <w:color w:val="000000" w:themeColor="text1"/>
          <w:sz w:val="20"/>
          <w:szCs w:val="20"/>
          <w:lang w:val="nl-NL"/>
        </w:rPr>
        <w:id w:val="988219083"/>
        <w:docPartObj>
          <w:docPartGallery w:val="Table of Contents"/>
          <w:docPartUnique/>
        </w:docPartObj>
      </w:sdtPr>
      <w:sdtEndPr>
        <w:rPr>
          <w:rFonts w:eastAsia="Calibri" w:cstheme="minorHAnsi"/>
          <w:b w:val="0"/>
          <w:sz w:val="22"/>
          <w:szCs w:val="22"/>
        </w:rPr>
      </w:sdtEndPr>
      <w:sdtContent>
        <w:p w14:paraId="711E9C8C" w14:textId="4689544D" w:rsidR="00945853" w:rsidRPr="006C0EBC" w:rsidRDefault="00945853" w:rsidP="00637306">
          <w:pPr>
            <w:pStyle w:val="Kop1"/>
          </w:pPr>
          <w:r w:rsidRPr="006C0EBC">
            <w:t>Inhoudsopgave</w:t>
          </w:r>
          <w:bookmarkEnd w:id="2"/>
        </w:p>
        <w:p w14:paraId="79C5A6E3" w14:textId="05D17878" w:rsidR="00005619" w:rsidRDefault="00945853" w:rsidP="00637306">
          <w:pPr>
            <w:pStyle w:val="Inhopg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r w:rsidRPr="00D32F85">
            <w:rPr>
              <w:highlight w:val="yellow"/>
              <w:lang w:val="en-US"/>
            </w:rPr>
            <w:fldChar w:fldCharType="begin"/>
          </w:r>
          <w:r w:rsidRPr="00D32F85">
            <w:rPr>
              <w:highlight w:val="yellow"/>
            </w:rPr>
            <w:instrText xml:space="preserve"> TOC \o "1-3" \h \z \u </w:instrText>
          </w:r>
          <w:r w:rsidRPr="00D32F85">
            <w:rPr>
              <w:highlight w:val="yellow"/>
              <w:lang w:val="en-US"/>
            </w:rPr>
            <w:fldChar w:fldCharType="separate"/>
          </w:r>
          <w:hyperlink w:anchor="_Toc170828909" w:history="1">
            <w:r w:rsidR="00005619" w:rsidRPr="00CB6E0F">
              <w:rPr>
                <w:rStyle w:val="Hyperlink"/>
                <w:noProof/>
              </w:rPr>
              <w:t>Inhoudsopgave</w:t>
            </w:r>
            <w:r w:rsidR="00005619">
              <w:rPr>
                <w:noProof/>
                <w:webHidden/>
              </w:rPr>
              <w:tab/>
            </w:r>
            <w:r w:rsidR="00005619">
              <w:rPr>
                <w:noProof/>
                <w:webHidden/>
              </w:rPr>
              <w:fldChar w:fldCharType="begin"/>
            </w:r>
            <w:r w:rsidR="00005619">
              <w:rPr>
                <w:noProof/>
                <w:webHidden/>
              </w:rPr>
              <w:instrText xml:space="preserve"> PAGEREF _Toc170828909 \h </w:instrText>
            </w:r>
            <w:r w:rsidR="00005619">
              <w:rPr>
                <w:noProof/>
                <w:webHidden/>
              </w:rPr>
            </w:r>
            <w:r w:rsidR="00005619">
              <w:rPr>
                <w:noProof/>
                <w:webHidden/>
              </w:rPr>
              <w:fldChar w:fldCharType="separate"/>
            </w:r>
            <w:r w:rsidR="009E6C05">
              <w:rPr>
                <w:noProof/>
                <w:webHidden/>
              </w:rPr>
              <w:t>1</w:t>
            </w:r>
            <w:r w:rsidR="00005619">
              <w:rPr>
                <w:noProof/>
                <w:webHidden/>
              </w:rPr>
              <w:fldChar w:fldCharType="end"/>
            </w:r>
          </w:hyperlink>
        </w:p>
        <w:p w14:paraId="2EA03B5E" w14:textId="5009C33F" w:rsidR="00005619" w:rsidRDefault="00000000" w:rsidP="00637306">
          <w:pPr>
            <w:pStyle w:val="Inhopg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70828910" w:history="1">
            <w:r w:rsidR="00005619" w:rsidRPr="00CB6E0F">
              <w:rPr>
                <w:rStyle w:val="Hyperlink"/>
                <w:rFonts w:eastAsiaTheme="majorEastAsia"/>
                <w:noProof/>
              </w:rPr>
              <w:t>De aanvrager</w:t>
            </w:r>
            <w:r w:rsidR="00005619">
              <w:rPr>
                <w:noProof/>
                <w:webHidden/>
              </w:rPr>
              <w:tab/>
            </w:r>
            <w:r w:rsidR="00005619">
              <w:rPr>
                <w:noProof/>
                <w:webHidden/>
              </w:rPr>
              <w:fldChar w:fldCharType="begin"/>
            </w:r>
            <w:r w:rsidR="00005619">
              <w:rPr>
                <w:noProof/>
                <w:webHidden/>
              </w:rPr>
              <w:instrText xml:space="preserve"> PAGEREF _Toc170828910 \h </w:instrText>
            </w:r>
            <w:r w:rsidR="00005619">
              <w:rPr>
                <w:noProof/>
                <w:webHidden/>
              </w:rPr>
            </w:r>
            <w:r w:rsidR="00005619">
              <w:rPr>
                <w:noProof/>
                <w:webHidden/>
              </w:rPr>
              <w:fldChar w:fldCharType="separate"/>
            </w:r>
            <w:r w:rsidR="009E6C05">
              <w:rPr>
                <w:noProof/>
                <w:webHidden/>
              </w:rPr>
              <w:t>2</w:t>
            </w:r>
            <w:r w:rsidR="00005619">
              <w:rPr>
                <w:noProof/>
                <w:webHidden/>
              </w:rPr>
              <w:fldChar w:fldCharType="end"/>
            </w:r>
          </w:hyperlink>
        </w:p>
        <w:p w14:paraId="54124403" w14:textId="106D791F" w:rsidR="00005619" w:rsidRDefault="00000000" w:rsidP="00637306">
          <w:pPr>
            <w:pStyle w:val="Inhopg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70828911" w:history="1">
            <w:r w:rsidR="00005619" w:rsidRPr="00CB6E0F">
              <w:rPr>
                <w:rStyle w:val="Hyperlink"/>
                <w:rFonts w:eastAsiaTheme="majorEastAsia"/>
                <w:noProof/>
              </w:rPr>
              <w:t>De investering</w:t>
            </w:r>
            <w:r w:rsidR="00005619">
              <w:rPr>
                <w:noProof/>
                <w:webHidden/>
              </w:rPr>
              <w:tab/>
            </w:r>
            <w:r w:rsidR="00005619">
              <w:rPr>
                <w:noProof/>
                <w:webHidden/>
              </w:rPr>
              <w:fldChar w:fldCharType="begin"/>
            </w:r>
            <w:r w:rsidR="00005619">
              <w:rPr>
                <w:noProof/>
                <w:webHidden/>
              </w:rPr>
              <w:instrText xml:space="preserve"> PAGEREF _Toc170828911 \h </w:instrText>
            </w:r>
            <w:r w:rsidR="00005619">
              <w:rPr>
                <w:noProof/>
                <w:webHidden/>
              </w:rPr>
            </w:r>
            <w:r w:rsidR="00005619">
              <w:rPr>
                <w:noProof/>
                <w:webHidden/>
              </w:rPr>
              <w:fldChar w:fldCharType="separate"/>
            </w:r>
            <w:r w:rsidR="009E6C05">
              <w:rPr>
                <w:noProof/>
                <w:webHidden/>
              </w:rPr>
              <w:t>4</w:t>
            </w:r>
            <w:r w:rsidR="00005619">
              <w:rPr>
                <w:noProof/>
                <w:webHidden/>
              </w:rPr>
              <w:fldChar w:fldCharType="end"/>
            </w:r>
          </w:hyperlink>
        </w:p>
        <w:p w14:paraId="1E0EAEAD" w14:textId="5BC81023" w:rsidR="00D82C6F" w:rsidRPr="00AA34D9" w:rsidRDefault="00945853" w:rsidP="00637306">
          <w:r w:rsidRPr="00D32F85">
            <w:rPr>
              <w:b/>
              <w:highlight w:val="yellow"/>
              <w:lang w:val="nl-NL"/>
            </w:rPr>
            <w:fldChar w:fldCharType="end"/>
          </w:r>
        </w:p>
      </w:sdtContent>
    </w:sdt>
    <w:p w14:paraId="4625AA2D" w14:textId="77777777" w:rsidR="00E4598A" w:rsidRDefault="00E4598A" w:rsidP="00637306">
      <w:pPr>
        <w:rPr>
          <w:bdr w:val="none" w:sz="0" w:space="0" w:color="auto" w:frame="1"/>
          <w:shd w:val="clear" w:color="auto" w:fill="F3F3F3"/>
        </w:rPr>
      </w:pPr>
    </w:p>
    <w:p w14:paraId="4E7B87A6" w14:textId="77777777" w:rsidR="00C71C6C" w:rsidRDefault="00C71C6C" w:rsidP="00637306">
      <w:pPr>
        <w:rPr>
          <w:bdr w:val="none" w:sz="0" w:space="0" w:color="auto" w:frame="1"/>
          <w:shd w:val="clear" w:color="auto" w:fill="F3F3F3"/>
        </w:rPr>
      </w:pPr>
    </w:p>
    <w:p w14:paraId="1BC0317A" w14:textId="77777777" w:rsidR="00C71C6C" w:rsidRPr="00F01C3B" w:rsidRDefault="00C71C6C" w:rsidP="00637306">
      <w:pPr>
        <w:rPr>
          <w:bdr w:val="none" w:sz="0" w:space="0" w:color="auto" w:frame="1"/>
          <w:shd w:val="clear" w:color="auto" w:fill="F3F3F3"/>
        </w:rPr>
      </w:pPr>
    </w:p>
    <w:p w14:paraId="2DFE4894" w14:textId="77777777" w:rsidR="00E4598A" w:rsidRPr="00550F4B" w:rsidRDefault="00E4598A" w:rsidP="00637306">
      <w:pPr>
        <w:pBdr>
          <w:top w:val="none" w:sz="0" w:space="0" w:color="auto"/>
          <w:left w:val="single" w:sz="48" w:space="4" w:color="00B050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550F4B">
        <w:rPr>
          <w:b/>
          <w:bCs/>
        </w:rPr>
        <w:t>Voorbespreking projectvoorstellen</w:t>
      </w:r>
    </w:p>
    <w:p w14:paraId="0F333381" w14:textId="77777777" w:rsidR="00E4598A" w:rsidRDefault="00E4598A" w:rsidP="00637306">
      <w:pPr>
        <w:pBdr>
          <w:top w:val="none" w:sz="0" w:space="0" w:color="auto"/>
          <w:left w:val="single" w:sz="48" w:space="4" w:color="00B050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Geïnteresseerde, potentiële aanvragers kunnen een vrijblijvende voorbespreking aanvragen. Hiervoor </w:t>
      </w:r>
      <w:r w:rsidRPr="003C1661">
        <w:t xml:space="preserve">kan je ons mailen via </w:t>
      </w:r>
      <w:hyperlink r:id="rId11" w:history="1">
        <w:r w:rsidRPr="00F01C3B">
          <w:rPr>
            <w:rStyle w:val="Hyperlink"/>
          </w:rPr>
          <w:t>klimaatsprong@vlaio</w:t>
        </w:r>
      </w:hyperlink>
      <w:r w:rsidRPr="00D92D33">
        <w:rPr>
          <w:rStyle w:val="Hyperlink"/>
        </w:rPr>
        <w:t>.be</w:t>
      </w:r>
      <w:r w:rsidRPr="003C1661">
        <w:t xml:space="preserve"> of bellen op 0800 20 555.</w:t>
      </w:r>
    </w:p>
    <w:p w14:paraId="3A4B9842" w14:textId="77777777" w:rsidR="00E4598A" w:rsidRDefault="00E4598A" w:rsidP="00637306">
      <w:r>
        <w:br w:type="page"/>
      </w:r>
    </w:p>
    <w:p w14:paraId="09A5FA1C" w14:textId="77777777" w:rsidR="009D071D" w:rsidRPr="00BF6B5A" w:rsidRDefault="009D071D" w:rsidP="00637306">
      <w:pPr>
        <w:pStyle w:val="Kop1"/>
      </w:pPr>
      <w:bookmarkStart w:id="3" w:name="_Toc170828910"/>
      <w:r w:rsidRPr="00BF6B5A">
        <w:lastRenderedPageBreak/>
        <w:t>De aanvrager</w:t>
      </w:r>
      <w:bookmarkEnd w:id="3"/>
    </w:p>
    <w:p w14:paraId="5E8CD7D8" w14:textId="2F569F1F" w:rsidR="000D7948" w:rsidRPr="00BF6B5A" w:rsidRDefault="000735FF" w:rsidP="00637306">
      <w:pPr>
        <w:pStyle w:val="Kop2"/>
        <w:rPr>
          <w:rFonts w:eastAsia="Calibri"/>
        </w:rPr>
      </w:pPr>
      <w:r w:rsidRPr="00BF6B5A">
        <w:rPr>
          <w:rFonts w:eastAsia="Calibri"/>
        </w:rPr>
        <w:t>Steun</w:t>
      </w:r>
      <w:r w:rsidR="00D92D33" w:rsidRPr="00BF6B5A">
        <w:rPr>
          <w:rFonts w:eastAsia="Calibri"/>
        </w:rPr>
        <w:t xml:space="preserve"> </w:t>
      </w:r>
      <w:r w:rsidRPr="00BF6B5A">
        <w:rPr>
          <w:rFonts w:eastAsia="Calibri"/>
        </w:rPr>
        <w:t>aanvragende onderneming</w:t>
      </w:r>
    </w:p>
    <w:p w14:paraId="0D810E42" w14:textId="12850D98" w:rsidR="006F47B4" w:rsidRPr="00BF6B5A" w:rsidRDefault="00637306" w:rsidP="00637306">
      <w:r>
        <w:br/>
      </w:r>
      <w:r w:rsidR="00BF6B5A" w:rsidRPr="00BF6B5A">
        <w:t>Gegevens steun aanvragend</w:t>
      </w:r>
      <w:r w:rsidR="00F74EB3">
        <w:t>e</w:t>
      </w:r>
      <w:r w:rsidR="00BF6B5A" w:rsidRPr="00BF6B5A">
        <w:t xml:space="preserve"> onderneming</w:t>
      </w:r>
    </w:p>
    <w:tbl>
      <w:tblPr>
        <w:tblStyle w:val="Tabelraster1"/>
        <w:tblW w:w="0" w:type="auto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0"/>
      </w:tblGrid>
      <w:tr w:rsidR="000D7948" w:rsidRPr="00BF6B5A" w14:paraId="651C7886" w14:textId="77777777" w:rsidTr="00537197">
        <w:tc>
          <w:tcPr>
            <w:tcW w:w="4503" w:type="dxa"/>
          </w:tcPr>
          <w:p w14:paraId="5C416D9B" w14:textId="389C9ACC" w:rsidR="000D7948" w:rsidRPr="00BF6B5A" w:rsidRDefault="000D7948" w:rsidP="00550F4B">
            <w:pPr>
              <w:spacing w:before="120"/>
            </w:pPr>
            <w:r w:rsidRPr="00BF6B5A">
              <w:t>Naam</w:t>
            </w:r>
            <w:r w:rsidR="00B419E8" w:rsidRPr="00BF6B5A">
              <w:t xml:space="preserve"> onderneming</w:t>
            </w:r>
          </w:p>
        </w:tc>
        <w:tc>
          <w:tcPr>
            <w:tcW w:w="4670" w:type="dxa"/>
          </w:tcPr>
          <w:p w14:paraId="5516C1FA" w14:textId="77777777" w:rsidR="000D7948" w:rsidRPr="00BF6B5A" w:rsidRDefault="000D7948" w:rsidP="00550F4B">
            <w:pPr>
              <w:spacing w:before="120"/>
            </w:pPr>
          </w:p>
        </w:tc>
      </w:tr>
      <w:tr w:rsidR="000D7948" w:rsidRPr="00BF6B5A" w14:paraId="31EBD54E" w14:textId="77777777" w:rsidTr="00537197">
        <w:tc>
          <w:tcPr>
            <w:tcW w:w="4503" w:type="dxa"/>
          </w:tcPr>
          <w:p w14:paraId="10488B51" w14:textId="74375FF9" w:rsidR="000D7948" w:rsidRPr="00BF6B5A" w:rsidRDefault="000D7948" w:rsidP="00550F4B">
            <w:pPr>
              <w:spacing w:before="120"/>
            </w:pPr>
            <w:r w:rsidRPr="00BF6B5A">
              <w:t xml:space="preserve">Ondernemingsnummer </w:t>
            </w:r>
            <w:r w:rsidR="00537197" w:rsidRPr="00BF6B5A">
              <w:t xml:space="preserve">(in formaat </w:t>
            </w:r>
            <w:r w:rsidRPr="00BF6B5A">
              <w:t>BE.0XXX.XXX.XXX)</w:t>
            </w:r>
          </w:p>
        </w:tc>
        <w:tc>
          <w:tcPr>
            <w:tcW w:w="4670" w:type="dxa"/>
          </w:tcPr>
          <w:p w14:paraId="4A1565B6" w14:textId="77777777" w:rsidR="000D7948" w:rsidRPr="00BF6B5A" w:rsidRDefault="000D7948" w:rsidP="00550F4B">
            <w:pPr>
              <w:spacing w:before="120"/>
            </w:pPr>
          </w:p>
        </w:tc>
      </w:tr>
      <w:tr w:rsidR="00906FC5" w:rsidRPr="00BF6B5A" w14:paraId="745063D3" w14:textId="77777777" w:rsidTr="00537197">
        <w:tc>
          <w:tcPr>
            <w:tcW w:w="4503" w:type="dxa"/>
          </w:tcPr>
          <w:p w14:paraId="37A45AC6" w14:textId="29233AFC" w:rsidR="00906FC5" w:rsidRPr="00BF6B5A" w:rsidRDefault="00906FC5" w:rsidP="00550F4B">
            <w:pPr>
              <w:spacing w:before="120"/>
            </w:pPr>
            <w:r w:rsidRPr="00BF6B5A">
              <w:t>Heeft de steun</w:t>
            </w:r>
            <w:r w:rsidR="00D92D33" w:rsidRPr="00BF6B5A">
              <w:t xml:space="preserve"> </w:t>
            </w:r>
            <w:r w:rsidRPr="00BF6B5A">
              <w:t xml:space="preserve">aanvragende onderneming een procedure </w:t>
            </w:r>
            <w:r w:rsidR="004464F3" w:rsidRPr="00BF6B5A">
              <w:t>op basis van Europees recht lopen waarbij een toegekende steun wordt teruggevorderd?</w:t>
            </w:r>
          </w:p>
        </w:tc>
        <w:tc>
          <w:tcPr>
            <w:tcW w:w="4670" w:type="dxa"/>
          </w:tcPr>
          <w:p w14:paraId="373B2D94" w14:textId="77777777" w:rsidR="00906FC5" w:rsidRPr="00BF6B5A" w:rsidRDefault="00906FC5" w:rsidP="00550F4B">
            <w:pPr>
              <w:spacing w:before="120"/>
            </w:pPr>
          </w:p>
        </w:tc>
      </w:tr>
    </w:tbl>
    <w:p w14:paraId="72F90136" w14:textId="77777777" w:rsidR="000D7948" w:rsidRPr="00BF6B5A" w:rsidRDefault="000D7948" w:rsidP="00637306">
      <w:pPr>
        <w:rPr>
          <w:noProof/>
          <w:highlight w:val="yellow"/>
          <w:lang w:val="nl"/>
        </w:rPr>
      </w:pPr>
    </w:p>
    <w:p w14:paraId="7E58B745" w14:textId="7B03B9FC" w:rsidR="009D071D" w:rsidRDefault="009D071D" w:rsidP="00637306">
      <w:r w:rsidRPr="00BF6B5A">
        <w:t>Geef hier de vestiging in Vlaanderen op waar de investering zal plaatsvinden.</w:t>
      </w:r>
    </w:p>
    <w:tbl>
      <w:tblPr>
        <w:tblStyle w:val="Tabelraster1"/>
        <w:tblW w:w="0" w:type="auto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203"/>
      </w:tblGrid>
      <w:tr w:rsidR="009D071D" w:rsidRPr="00BF6B5A" w14:paraId="54A0904E" w14:textId="77777777" w:rsidTr="00F02281">
        <w:tc>
          <w:tcPr>
            <w:tcW w:w="3970" w:type="dxa"/>
          </w:tcPr>
          <w:p w14:paraId="2C7BBC2B" w14:textId="3695CA34" w:rsidR="009D071D" w:rsidRPr="00BF6B5A" w:rsidRDefault="009D071D" w:rsidP="00550F4B">
            <w:pPr>
              <w:spacing w:before="120"/>
            </w:pPr>
            <w:r w:rsidRPr="00BF6B5A">
              <w:t>Naam</w:t>
            </w:r>
            <w:r w:rsidR="00F74EB3">
              <w:t xml:space="preserve"> vestiging</w:t>
            </w:r>
          </w:p>
        </w:tc>
        <w:tc>
          <w:tcPr>
            <w:tcW w:w="5203" w:type="dxa"/>
          </w:tcPr>
          <w:p w14:paraId="21EE78E4" w14:textId="77777777" w:rsidR="009D071D" w:rsidRPr="00BF6B5A" w:rsidRDefault="009D071D" w:rsidP="00550F4B">
            <w:pPr>
              <w:spacing w:before="120"/>
            </w:pPr>
          </w:p>
        </w:tc>
      </w:tr>
      <w:tr w:rsidR="009D071D" w:rsidRPr="00BF6B5A" w14:paraId="46B9C3A0" w14:textId="77777777" w:rsidTr="00F02281">
        <w:tc>
          <w:tcPr>
            <w:tcW w:w="3970" w:type="dxa"/>
          </w:tcPr>
          <w:p w14:paraId="03B2336D" w14:textId="679EA741" w:rsidR="009D071D" w:rsidRPr="00BF6B5A" w:rsidRDefault="009D071D" w:rsidP="00550F4B">
            <w:pPr>
              <w:spacing w:before="120"/>
            </w:pPr>
            <w:r w:rsidRPr="00BF6B5A">
              <w:t>Gemeente</w:t>
            </w:r>
            <w:r w:rsidR="00574059" w:rsidRPr="00BF6B5A">
              <w:t xml:space="preserve"> (vestiging)</w:t>
            </w:r>
          </w:p>
        </w:tc>
        <w:tc>
          <w:tcPr>
            <w:tcW w:w="5203" w:type="dxa"/>
          </w:tcPr>
          <w:p w14:paraId="666B8AD4" w14:textId="77777777" w:rsidR="009D071D" w:rsidRPr="00BF6B5A" w:rsidRDefault="009D071D" w:rsidP="00550F4B">
            <w:pPr>
              <w:spacing w:before="120"/>
            </w:pPr>
          </w:p>
        </w:tc>
      </w:tr>
      <w:tr w:rsidR="009D071D" w:rsidRPr="00BF6B5A" w14:paraId="0901AF62" w14:textId="77777777" w:rsidTr="00F02281">
        <w:tc>
          <w:tcPr>
            <w:tcW w:w="3970" w:type="dxa"/>
          </w:tcPr>
          <w:p w14:paraId="5F92BE72" w14:textId="272607D7" w:rsidR="009D071D" w:rsidRPr="00BF6B5A" w:rsidRDefault="009D071D" w:rsidP="00550F4B">
            <w:pPr>
              <w:spacing w:before="120"/>
            </w:pPr>
            <w:r w:rsidRPr="00BF6B5A">
              <w:t>Straat en nr.</w:t>
            </w:r>
            <w:r w:rsidR="00574059" w:rsidRPr="00BF6B5A">
              <w:t xml:space="preserve"> (vestiging)</w:t>
            </w:r>
          </w:p>
        </w:tc>
        <w:tc>
          <w:tcPr>
            <w:tcW w:w="5203" w:type="dxa"/>
          </w:tcPr>
          <w:p w14:paraId="1BA0F5C8" w14:textId="77777777" w:rsidR="009D071D" w:rsidRPr="00BF6B5A" w:rsidRDefault="009D071D" w:rsidP="00550F4B">
            <w:pPr>
              <w:spacing w:before="120"/>
            </w:pPr>
          </w:p>
        </w:tc>
      </w:tr>
    </w:tbl>
    <w:p w14:paraId="53749286" w14:textId="77777777" w:rsidR="009D071D" w:rsidRPr="00BF6B5A" w:rsidRDefault="009D071D" w:rsidP="00637306">
      <w:pPr>
        <w:rPr>
          <w:noProof/>
          <w:highlight w:val="yellow"/>
          <w:lang w:val="nl"/>
        </w:rPr>
      </w:pPr>
    </w:p>
    <w:p w14:paraId="0E4634F2" w14:textId="5B7B6872" w:rsidR="0063489E" w:rsidRPr="00F74EB3" w:rsidRDefault="0063489E" w:rsidP="00637306">
      <w:r w:rsidRPr="00F74EB3">
        <w:t>Vat beknopt samen wat de bedrijfsactiviteiten zijn op de vestigingseenheid.</w:t>
      </w:r>
    </w:p>
    <w:tbl>
      <w:tblPr>
        <w:tblStyle w:val="Tabelraster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489E" w:rsidRPr="00BF6B5A" w14:paraId="6BE1AE5E" w14:textId="77777777" w:rsidTr="0063489E">
        <w:tc>
          <w:tcPr>
            <w:tcW w:w="5000" w:type="pct"/>
          </w:tcPr>
          <w:p w14:paraId="3669D193" w14:textId="77777777" w:rsidR="0063489E" w:rsidRPr="00BF6B5A" w:rsidRDefault="0063489E" w:rsidP="00550F4B">
            <w:pPr>
              <w:spacing w:before="120"/>
            </w:pPr>
          </w:p>
          <w:p w14:paraId="1499CDF2" w14:textId="77777777" w:rsidR="0063489E" w:rsidRPr="00BF6B5A" w:rsidRDefault="0063489E" w:rsidP="00550F4B">
            <w:pPr>
              <w:spacing w:before="120"/>
            </w:pPr>
          </w:p>
          <w:p w14:paraId="6B7E72B6" w14:textId="77777777" w:rsidR="0063489E" w:rsidRPr="00BF6B5A" w:rsidRDefault="0063489E" w:rsidP="00550F4B">
            <w:pPr>
              <w:spacing w:before="120"/>
            </w:pPr>
          </w:p>
          <w:p w14:paraId="6D0399FD" w14:textId="3FAA9BAA" w:rsidR="0063489E" w:rsidRPr="00BF6B5A" w:rsidRDefault="0063489E" w:rsidP="00550F4B">
            <w:pPr>
              <w:spacing w:before="120"/>
            </w:pPr>
          </w:p>
          <w:p w14:paraId="3E377213" w14:textId="77777777" w:rsidR="0063489E" w:rsidRPr="00BF6B5A" w:rsidRDefault="0063489E" w:rsidP="00550F4B">
            <w:pPr>
              <w:spacing w:before="120"/>
            </w:pPr>
          </w:p>
          <w:p w14:paraId="1C09AA8B" w14:textId="77777777" w:rsidR="0063489E" w:rsidRPr="00BF6B5A" w:rsidRDefault="0063489E" w:rsidP="00550F4B">
            <w:pPr>
              <w:spacing w:before="120"/>
            </w:pPr>
          </w:p>
          <w:p w14:paraId="5B14D837" w14:textId="77777777" w:rsidR="0063489E" w:rsidRPr="00BF6B5A" w:rsidRDefault="0063489E" w:rsidP="00550F4B">
            <w:pPr>
              <w:spacing w:before="120"/>
            </w:pPr>
          </w:p>
          <w:p w14:paraId="221AFCB4" w14:textId="77777777" w:rsidR="000B6557" w:rsidRPr="00BF6B5A" w:rsidRDefault="000B6557" w:rsidP="00550F4B">
            <w:pPr>
              <w:spacing w:before="120"/>
            </w:pPr>
          </w:p>
          <w:p w14:paraId="17CDBB1C" w14:textId="77777777" w:rsidR="000B6557" w:rsidRPr="00BF6B5A" w:rsidRDefault="000B6557" w:rsidP="00550F4B">
            <w:pPr>
              <w:spacing w:before="120"/>
            </w:pPr>
          </w:p>
          <w:p w14:paraId="0D72E69A" w14:textId="77777777" w:rsidR="000B6557" w:rsidRPr="00BF6B5A" w:rsidRDefault="000B6557" w:rsidP="00550F4B">
            <w:pPr>
              <w:spacing w:before="120"/>
            </w:pPr>
          </w:p>
          <w:p w14:paraId="3655B3AE" w14:textId="77777777" w:rsidR="000B6557" w:rsidRPr="00BF6B5A" w:rsidRDefault="000B6557" w:rsidP="00550F4B">
            <w:pPr>
              <w:spacing w:before="120"/>
            </w:pPr>
          </w:p>
          <w:p w14:paraId="3C107A0A" w14:textId="77777777" w:rsidR="000B6557" w:rsidRPr="00BF6B5A" w:rsidRDefault="000B6557" w:rsidP="00550F4B">
            <w:pPr>
              <w:spacing w:before="120"/>
            </w:pPr>
          </w:p>
          <w:p w14:paraId="69EBEE5C" w14:textId="77777777" w:rsidR="000B6557" w:rsidRPr="00BF6B5A" w:rsidRDefault="000B6557" w:rsidP="00550F4B">
            <w:pPr>
              <w:spacing w:before="120"/>
            </w:pPr>
          </w:p>
          <w:p w14:paraId="39E045C7" w14:textId="77777777" w:rsidR="000B6557" w:rsidRPr="00BF6B5A" w:rsidRDefault="000B6557" w:rsidP="00550F4B">
            <w:pPr>
              <w:spacing w:before="120"/>
            </w:pPr>
          </w:p>
        </w:tc>
      </w:tr>
    </w:tbl>
    <w:p w14:paraId="0891AD19" w14:textId="18A7C3AE" w:rsidR="00637306" w:rsidRPr="00637306" w:rsidRDefault="00637306" w:rsidP="00637306">
      <w:pPr>
        <w:pStyle w:val="Kop3"/>
        <w:rPr>
          <w:rFonts w:eastAsia="Calibri"/>
        </w:rPr>
      </w:pPr>
      <w:r w:rsidRPr="00F74EB3">
        <w:rPr>
          <w:rFonts w:eastAsia="Calibri"/>
        </w:rPr>
        <w:lastRenderedPageBreak/>
        <w:t>Geef ook de volgende informatie m.b.t. de energie-intensiteit van de vestiging</w:t>
      </w:r>
    </w:p>
    <w:tbl>
      <w:tblPr>
        <w:tblStyle w:val="Tabelraster2"/>
        <w:tblW w:w="0" w:type="auto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1"/>
      </w:tblGrid>
      <w:tr w:rsidR="00637306" w:rsidRPr="00BF6B5A" w14:paraId="60D4FCFF" w14:textId="77777777" w:rsidTr="00D274AA">
        <w:tc>
          <w:tcPr>
            <w:tcW w:w="6912" w:type="dxa"/>
          </w:tcPr>
          <w:p w14:paraId="3F0B7F93" w14:textId="2A1E5405" w:rsidR="00637306" w:rsidRPr="00BF6B5A" w:rsidRDefault="00637306" w:rsidP="00550F4B">
            <w:pPr>
              <w:spacing w:before="120"/>
            </w:pPr>
            <w:r w:rsidRPr="00BF6B5A">
              <w:t>Hoeveel bedraagt het finaal energieverbruik van de vestiging? Vermeld ook het jaar waar dit verbruik betrekking op heeft.</w:t>
            </w:r>
          </w:p>
        </w:tc>
        <w:tc>
          <w:tcPr>
            <w:tcW w:w="2261" w:type="dxa"/>
          </w:tcPr>
          <w:p w14:paraId="3729FCD3" w14:textId="7F151ED1" w:rsidR="00637306" w:rsidRPr="00BF6B5A" w:rsidRDefault="00550F4B" w:rsidP="00550F4B">
            <w:pPr>
              <w:spacing w:before="120"/>
            </w:pPr>
            <w:r>
              <w:t xml:space="preserve">… </w:t>
            </w:r>
            <w:r w:rsidR="00637306" w:rsidRPr="00BF6B5A">
              <w:t>PJ/jaar (20xx)</w:t>
            </w:r>
          </w:p>
        </w:tc>
      </w:tr>
      <w:tr w:rsidR="00637306" w:rsidRPr="00BF6B5A" w14:paraId="16C79E3C" w14:textId="77777777" w:rsidTr="00D274AA">
        <w:tc>
          <w:tcPr>
            <w:tcW w:w="6912" w:type="dxa"/>
          </w:tcPr>
          <w:p w14:paraId="5C9B0E61" w14:textId="77777777" w:rsidR="00637306" w:rsidRDefault="00637306" w:rsidP="00550F4B">
            <w:pPr>
              <w:spacing w:before="120"/>
            </w:pPr>
            <w:r w:rsidRPr="00BF6B5A">
              <w:t>Beschikt de aanvrager over een conform verklaard energieplan</w:t>
            </w:r>
            <w:r w:rsidRPr="00BF6B5A">
              <w:rPr>
                <w:rStyle w:val="Voetnootmarkering"/>
              </w:rPr>
              <w:footnoteReference w:id="2"/>
            </w:r>
            <w:r w:rsidRPr="00BF6B5A">
              <w:t xml:space="preserve"> voor de vestiging (voor vestigingen met een totaal finaal energiegebruik van ten minste 0,1 PJ per jaar)?</w:t>
            </w:r>
          </w:p>
          <w:p w14:paraId="77E36DC8" w14:textId="43839600" w:rsidR="00637306" w:rsidRPr="00BF6B5A" w:rsidRDefault="00637306" w:rsidP="00550F4B">
            <w:pPr>
              <w:spacing w:before="120"/>
            </w:pPr>
            <w:r w:rsidRPr="00BF6B5A">
              <w:t>Zo ja, geef de datum van de conform</w:t>
            </w:r>
            <w:r>
              <w:t xml:space="preserve"> </w:t>
            </w:r>
            <w:r w:rsidRPr="00BF6B5A">
              <w:t>verklaring van het energieplan.</w:t>
            </w:r>
          </w:p>
        </w:tc>
        <w:tc>
          <w:tcPr>
            <w:tcW w:w="2261" w:type="dxa"/>
          </w:tcPr>
          <w:p w14:paraId="358F8316" w14:textId="77777777" w:rsidR="00637306" w:rsidRPr="00BF6B5A" w:rsidRDefault="00637306" w:rsidP="00550F4B">
            <w:pPr>
              <w:spacing w:before="120"/>
            </w:pPr>
            <w:r w:rsidRPr="00BF6B5A">
              <w:t>Ja/Neen/</w:t>
            </w:r>
            <w:proofErr w:type="spellStart"/>
            <w:r w:rsidRPr="00BF6B5A">
              <w:t>Nvt</w:t>
            </w:r>
            <w:proofErr w:type="spellEnd"/>
          </w:p>
          <w:p w14:paraId="4EE3DDFA" w14:textId="12E32743" w:rsidR="00637306" w:rsidRPr="00BF6B5A" w:rsidRDefault="00637306" w:rsidP="00550F4B">
            <w:pPr>
              <w:spacing w:before="120"/>
            </w:pPr>
            <w:r>
              <w:br/>
            </w:r>
            <w:r>
              <w:br/>
            </w:r>
            <w:r w:rsidRPr="00BF6B5A">
              <w:t>xx/xx/20xx</w:t>
            </w:r>
          </w:p>
        </w:tc>
      </w:tr>
    </w:tbl>
    <w:p w14:paraId="6ACD0F14" w14:textId="77777777" w:rsidR="007D4810" w:rsidRDefault="007D4810" w:rsidP="00637306"/>
    <w:tbl>
      <w:tblPr>
        <w:tblStyle w:val="Tabelraster2"/>
        <w:tblW w:w="0" w:type="auto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1"/>
      </w:tblGrid>
      <w:tr w:rsidR="007D4810" w:rsidRPr="00BF6B5A" w14:paraId="55B7B05E" w14:textId="77777777" w:rsidTr="00223BA5">
        <w:tc>
          <w:tcPr>
            <w:tcW w:w="6912" w:type="dxa"/>
          </w:tcPr>
          <w:p w14:paraId="57C8759D" w14:textId="77777777" w:rsidR="007D4810" w:rsidRPr="00BF6B5A" w:rsidRDefault="007D4810" w:rsidP="00223BA5">
            <w:pPr>
              <w:spacing w:before="120"/>
            </w:pPr>
            <w:r w:rsidRPr="00BF6B5A">
              <w:t>Beschikt de aanvrager over een energieaudit</w:t>
            </w:r>
            <w:r w:rsidRPr="00BF6B5A">
              <w:rPr>
                <w:rStyle w:val="Voetnootmarkering"/>
              </w:rPr>
              <w:footnoteReference w:id="3"/>
            </w:r>
            <w:r w:rsidRPr="00BF6B5A">
              <w:t xml:space="preserve"> voor de vestiging (voor vestigingen met een totaal finaal energiegebruik tussen 0,05 en 0,1 PJ per jaar)? </w:t>
            </w:r>
          </w:p>
          <w:p w14:paraId="4054F1E9" w14:textId="77777777" w:rsidR="007D4810" w:rsidRPr="00BF6B5A" w:rsidRDefault="007D4810" w:rsidP="00223BA5">
            <w:pPr>
              <w:spacing w:before="120"/>
            </w:pPr>
            <w:r w:rsidRPr="00BF6B5A">
              <w:t>Zo ja, geef de datum waarop deze energieaudit door VEKA werd aanvaard.</w:t>
            </w:r>
          </w:p>
        </w:tc>
        <w:tc>
          <w:tcPr>
            <w:tcW w:w="2261" w:type="dxa"/>
          </w:tcPr>
          <w:p w14:paraId="15D14460" w14:textId="77777777" w:rsidR="007D4810" w:rsidRDefault="007D4810" w:rsidP="00223BA5">
            <w:pPr>
              <w:spacing w:before="120"/>
            </w:pPr>
            <w:r w:rsidRPr="00BF6B5A">
              <w:t>Ja/Neen/</w:t>
            </w:r>
            <w:proofErr w:type="spellStart"/>
            <w:r w:rsidRPr="00BF6B5A">
              <w:t>Nvt</w:t>
            </w:r>
            <w:proofErr w:type="spellEnd"/>
          </w:p>
          <w:p w14:paraId="1838CA5A" w14:textId="77777777" w:rsidR="007D4810" w:rsidRPr="00BF6B5A" w:rsidRDefault="007D4810" w:rsidP="00223BA5">
            <w:pPr>
              <w:spacing w:before="120"/>
            </w:pPr>
            <w:r>
              <w:br/>
            </w:r>
            <w:r>
              <w:br/>
            </w:r>
            <w:r w:rsidRPr="00BF6B5A">
              <w:t>xx/xx/20xx</w:t>
            </w:r>
          </w:p>
        </w:tc>
      </w:tr>
      <w:tr w:rsidR="007D4810" w:rsidRPr="00BF6B5A" w14:paraId="285BB82E" w14:textId="77777777" w:rsidTr="00223BA5">
        <w:tc>
          <w:tcPr>
            <w:tcW w:w="6912" w:type="dxa"/>
          </w:tcPr>
          <w:p w14:paraId="02F5DF8B" w14:textId="77777777" w:rsidR="007D4810" w:rsidRPr="00BF6B5A" w:rsidRDefault="007D4810" w:rsidP="00223BA5">
            <w:pPr>
              <w:spacing w:before="120"/>
            </w:pPr>
            <w:r w:rsidRPr="00BF6B5A">
              <w:t>Is de aanvrager voor de vestiging toegetreden tot een EBO?</w:t>
            </w:r>
          </w:p>
        </w:tc>
        <w:tc>
          <w:tcPr>
            <w:tcW w:w="2261" w:type="dxa"/>
          </w:tcPr>
          <w:p w14:paraId="2D8D7F5C" w14:textId="77777777" w:rsidR="007D4810" w:rsidRPr="00BF6B5A" w:rsidRDefault="007D4810" w:rsidP="00223BA5">
            <w:pPr>
              <w:spacing w:before="120"/>
            </w:pPr>
            <w:r w:rsidRPr="00BF6B5A">
              <w:t>Ja/Neen</w:t>
            </w:r>
          </w:p>
        </w:tc>
      </w:tr>
      <w:tr w:rsidR="007D4810" w:rsidRPr="00BF6B5A" w14:paraId="327B8939" w14:textId="77777777" w:rsidTr="00223BA5">
        <w:tc>
          <w:tcPr>
            <w:tcW w:w="6912" w:type="dxa"/>
          </w:tcPr>
          <w:p w14:paraId="61B57954" w14:textId="77777777" w:rsidR="007D4810" w:rsidRPr="00BF6B5A" w:rsidRDefault="007D4810" w:rsidP="00223BA5">
            <w:pPr>
              <w:spacing w:before="120"/>
            </w:pPr>
            <w:r w:rsidRPr="00BF6B5A">
              <w:t>Is de vestiging een ETS-bedrijf?</w:t>
            </w:r>
          </w:p>
        </w:tc>
        <w:tc>
          <w:tcPr>
            <w:tcW w:w="2261" w:type="dxa"/>
          </w:tcPr>
          <w:p w14:paraId="09FC6356" w14:textId="77777777" w:rsidR="007D4810" w:rsidRPr="00BF6B5A" w:rsidRDefault="007D4810" w:rsidP="00223BA5">
            <w:pPr>
              <w:spacing w:before="120"/>
            </w:pPr>
            <w:r w:rsidRPr="00BF6B5A">
              <w:t>Ja/Neen</w:t>
            </w:r>
          </w:p>
        </w:tc>
      </w:tr>
      <w:tr w:rsidR="007D4810" w:rsidRPr="00BF6B5A" w14:paraId="0213F408" w14:textId="77777777" w:rsidTr="00223BA5">
        <w:tc>
          <w:tcPr>
            <w:tcW w:w="6912" w:type="dxa"/>
          </w:tcPr>
          <w:p w14:paraId="484C2546" w14:textId="77777777" w:rsidR="007D4810" w:rsidRPr="00BF6B5A" w:rsidRDefault="007D4810" w:rsidP="00223BA5">
            <w:pPr>
              <w:spacing w:before="120"/>
            </w:pPr>
            <w:r w:rsidRPr="00BF6B5A">
              <w:t>Hoeveel bedroegen de totale directe CO</w:t>
            </w:r>
            <w:r w:rsidRPr="00BF6B5A">
              <w:rPr>
                <w:vertAlign w:val="subscript"/>
              </w:rPr>
              <w:t>2</w:t>
            </w:r>
            <w:r w:rsidRPr="00BF6B5A">
              <w:t>-emissies voor deze vestiging in 2022? (uitsluitend scope 1 emissies)</w:t>
            </w:r>
          </w:p>
        </w:tc>
        <w:tc>
          <w:tcPr>
            <w:tcW w:w="2261" w:type="dxa"/>
          </w:tcPr>
          <w:p w14:paraId="2C3ED8E8" w14:textId="77777777" w:rsidR="007D4810" w:rsidRPr="00BF6B5A" w:rsidRDefault="007D4810" w:rsidP="00223BA5">
            <w:pPr>
              <w:spacing w:before="120"/>
            </w:pPr>
            <w:r w:rsidRPr="00BF6B5A">
              <w:t>… ton CO</w:t>
            </w:r>
            <w:r w:rsidRPr="00BF6B5A">
              <w:rPr>
                <w:vertAlign w:val="subscript"/>
              </w:rPr>
              <w:t>2</w:t>
            </w:r>
            <w:r w:rsidRPr="00BF6B5A">
              <w:t>/jaar</w:t>
            </w:r>
          </w:p>
        </w:tc>
      </w:tr>
    </w:tbl>
    <w:p w14:paraId="4CE17363" w14:textId="77777777" w:rsidR="00B03C1F" w:rsidRDefault="00B03C1F" w:rsidP="00637306"/>
    <w:p w14:paraId="0014741C" w14:textId="77777777" w:rsidR="00B03C1F" w:rsidRPr="00DB2F1A" w:rsidRDefault="00B03C1F" w:rsidP="00B03C1F">
      <w:pPr>
        <w:pStyle w:val="Kop3"/>
        <w:rPr>
          <w:rFonts w:eastAsia="Calibri"/>
        </w:rPr>
      </w:pPr>
      <w:r w:rsidRPr="00DB2F1A">
        <w:rPr>
          <w:rFonts w:eastAsia="Calibri"/>
        </w:rPr>
        <w:t>Contactpersoon voor vragen m.b.t. de investering</w:t>
      </w:r>
    </w:p>
    <w:tbl>
      <w:tblPr>
        <w:tblStyle w:val="Tabelraster2"/>
        <w:tblW w:w="0" w:type="auto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5228"/>
      </w:tblGrid>
      <w:tr w:rsidR="00B03C1F" w:rsidRPr="00BF6B5A" w14:paraId="707343F5" w14:textId="77777777" w:rsidTr="00223BA5">
        <w:tc>
          <w:tcPr>
            <w:tcW w:w="3945" w:type="dxa"/>
          </w:tcPr>
          <w:p w14:paraId="2BB7132A" w14:textId="77777777" w:rsidR="00B03C1F" w:rsidRPr="00BF6B5A" w:rsidRDefault="00B03C1F" w:rsidP="00223BA5">
            <w:pPr>
              <w:spacing w:before="120"/>
            </w:pPr>
            <w:bookmarkStart w:id="4" w:name="_Hlk109643764"/>
            <w:r w:rsidRPr="00BF6B5A">
              <w:t>Naam</w:t>
            </w:r>
          </w:p>
        </w:tc>
        <w:tc>
          <w:tcPr>
            <w:tcW w:w="5228" w:type="dxa"/>
          </w:tcPr>
          <w:p w14:paraId="2967068E" w14:textId="77777777" w:rsidR="00B03C1F" w:rsidRPr="00BF6B5A" w:rsidRDefault="00B03C1F" w:rsidP="00223BA5">
            <w:pPr>
              <w:spacing w:before="120"/>
            </w:pPr>
          </w:p>
        </w:tc>
      </w:tr>
      <w:tr w:rsidR="00B03C1F" w:rsidRPr="00BF6B5A" w14:paraId="38B8E194" w14:textId="77777777" w:rsidTr="00223BA5">
        <w:tc>
          <w:tcPr>
            <w:tcW w:w="3945" w:type="dxa"/>
          </w:tcPr>
          <w:p w14:paraId="11030E0F" w14:textId="77777777" w:rsidR="00B03C1F" w:rsidRPr="00BF6B5A" w:rsidRDefault="00B03C1F" w:rsidP="00223BA5">
            <w:pPr>
              <w:spacing w:before="120"/>
            </w:pPr>
            <w:r w:rsidRPr="00BF6B5A">
              <w:t>Voornaam</w:t>
            </w:r>
          </w:p>
        </w:tc>
        <w:tc>
          <w:tcPr>
            <w:tcW w:w="5228" w:type="dxa"/>
          </w:tcPr>
          <w:p w14:paraId="3D3F1943" w14:textId="77777777" w:rsidR="00B03C1F" w:rsidRPr="00BF6B5A" w:rsidRDefault="00B03C1F" w:rsidP="00223BA5">
            <w:pPr>
              <w:spacing w:before="120"/>
            </w:pPr>
          </w:p>
        </w:tc>
      </w:tr>
      <w:tr w:rsidR="00B03C1F" w:rsidRPr="00BF6B5A" w14:paraId="6E7959A0" w14:textId="77777777" w:rsidTr="00223BA5">
        <w:tc>
          <w:tcPr>
            <w:tcW w:w="3945" w:type="dxa"/>
          </w:tcPr>
          <w:p w14:paraId="27B2B41F" w14:textId="77777777" w:rsidR="00B03C1F" w:rsidRPr="00BF6B5A" w:rsidRDefault="00B03C1F" w:rsidP="00223BA5">
            <w:pPr>
              <w:spacing w:before="120"/>
            </w:pPr>
            <w:r w:rsidRPr="00BF6B5A">
              <w:t>Functie</w:t>
            </w:r>
          </w:p>
        </w:tc>
        <w:tc>
          <w:tcPr>
            <w:tcW w:w="5228" w:type="dxa"/>
          </w:tcPr>
          <w:p w14:paraId="0DB4DC6F" w14:textId="77777777" w:rsidR="00B03C1F" w:rsidRPr="00BF6B5A" w:rsidRDefault="00B03C1F" w:rsidP="00223BA5">
            <w:pPr>
              <w:spacing w:before="120"/>
            </w:pPr>
          </w:p>
        </w:tc>
      </w:tr>
      <w:tr w:rsidR="00B03C1F" w:rsidRPr="00BF6B5A" w14:paraId="2AB64D16" w14:textId="77777777" w:rsidTr="00223BA5">
        <w:tc>
          <w:tcPr>
            <w:tcW w:w="3945" w:type="dxa"/>
          </w:tcPr>
          <w:p w14:paraId="40703E05" w14:textId="77777777" w:rsidR="00B03C1F" w:rsidRPr="00BF6B5A" w:rsidRDefault="00B03C1F" w:rsidP="00223BA5">
            <w:pPr>
              <w:spacing w:before="120"/>
            </w:pPr>
            <w:r w:rsidRPr="00BF6B5A">
              <w:t>Telefoonnummer</w:t>
            </w:r>
          </w:p>
        </w:tc>
        <w:tc>
          <w:tcPr>
            <w:tcW w:w="5228" w:type="dxa"/>
          </w:tcPr>
          <w:p w14:paraId="2D081910" w14:textId="77777777" w:rsidR="00B03C1F" w:rsidRPr="00BF6B5A" w:rsidRDefault="00B03C1F" w:rsidP="00223BA5">
            <w:pPr>
              <w:spacing w:before="120"/>
            </w:pPr>
          </w:p>
        </w:tc>
      </w:tr>
      <w:tr w:rsidR="00B03C1F" w:rsidRPr="00BF6B5A" w14:paraId="6A68B661" w14:textId="77777777" w:rsidTr="00223BA5">
        <w:tc>
          <w:tcPr>
            <w:tcW w:w="3945" w:type="dxa"/>
          </w:tcPr>
          <w:p w14:paraId="2EB80967" w14:textId="77777777" w:rsidR="00B03C1F" w:rsidRPr="00BF6B5A" w:rsidRDefault="00B03C1F" w:rsidP="00223BA5">
            <w:pPr>
              <w:spacing w:before="120"/>
            </w:pPr>
            <w:r w:rsidRPr="00BF6B5A">
              <w:t>E-mail</w:t>
            </w:r>
          </w:p>
        </w:tc>
        <w:tc>
          <w:tcPr>
            <w:tcW w:w="5228" w:type="dxa"/>
          </w:tcPr>
          <w:p w14:paraId="654D8809" w14:textId="77777777" w:rsidR="00B03C1F" w:rsidRPr="00BF6B5A" w:rsidRDefault="00B03C1F" w:rsidP="00223BA5">
            <w:pPr>
              <w:spacing w:before="120"/>
            </w:pPr>
          </w:p>
        </w:tc>
      </w:tr>
      <w:bookmarkEnd w:id="4"/>
    </w:tbl>
    <w:p w14:paraId="61B90470" w14:textId="2E7C9210" w:rsidR="00637306" w:rsidRDefault="00B03C1F" w:rsidP="00637306">
      <w:r w:rsidRPr="00BF6B5A">
        <w:br w:type="page"/>
      </w:r>
    </w:p>
    <w:p w14:paraId="1ED63E75" w14:textId="25CAEC6B" w:rsidR="000735FF" w:rsidRPr="00BF6B5A" w:rsidRDefault="000735FF" w:rsidP="00637306">
      <w:pPr>
        <w:pStyle w:val="Kop1"/>
      </w:pPr>
      <w:bookmarkStart w:id="5" w:name="_Toc170828911"/>
      <w:r w:rsidRPr="00BF6B5A">
        <w:lastRenderedPageBreak/>
        <w:t>De investering</w:t>
      </w:r>
      <w:bookmarkEnd w:id="5"/>
    </w:p>
    <w:p w14:paraId="5CC8D9B3" w14:textId="5F6DA085" w:rsidR="006A3968" w:rsidRPr="00637306" w:rsidRDefault="0062664A" w:rsidP="00637306">
      <w:r w:rsidRPr="00637306">
        <w:t>Geef een b</w:t>
      </w:r>
      <w:r w:rsidR="00EF17DB" w:rsidRPr="00637306">
        <w:t xml:space="preserve">ondige samenvatting van de investering. </w:t>
      </w:r>
      <w:r w:rsidR="007244E9" w:rsidRPr="00637306">
        <w:br/>
      </w:r>
      <w:r w:rsidR="006A3968" w:rsidRPr="00637306">
        <w:t>Waar in het proces zal de investering worden toegepast?</w:t>
      </w:r>
      <w:r w:rsidR="00234034" w:rsidRPr="00637306">
        <w:t xml:space="preserve"> (de aanvrager mag </w:t>
      </w:r>
      <w:r w:rsidR="0049724C" w:rsidRPr="00637306">
        <w:t>bijkomende documenten mee opladen met de vooraanmelding indien hij dit wenst)</w:t>
      </w:r>
    </w:p>
    <w:p w14:paraId="5796030C" w14:textId="5C7F35A2" w:rsidR="0062664A" w:rsidRPr="00637306" w:rsidRDefault="00EF17DB" w:rsidP="00637306">
      <w:r w:rsidRPr="00637306">
        <w:t xml:space="preserve">Wat voor technologie zal er worden </w:t>
      </w:r>
      <w:r w:rsidR="005063DA" w:rsidRPr="00637306">
        <w:t>gebruikt</w:t>
      </w:r>
      <w:r w:rsidR="002464FA" w:rsidRPr="00637306">
        <w:t xml:space="preserve"> (type warmtepomp of e-boiler)</w:t>
      </w:r>
      <w:r w:rsidRPr="00637306">
        <w:t xml:space="preserve">? </w:t>
      </w:r>
      <w:r w:rsidR="007244E9" w:rsidRPr="00637306">
        <w:br/>
      </w:r>
      <w:r w:rsidRPr="00637306">
        <w:t xml:space="preserve">Waarvoor zal de warmte worden gebruikt? </w:t>
      </w:r>
      <w:r w:rsidR="007244E9" w:rsidRPr="00637306">
        <w:br/>
      </w:r>
      <w:r w:rsidR="000E3FBF" w:rsidRPr="00637306">
        <w:t xml:space="preserve">Welke warmtebron wordt gebruikt? </w:t>
      </w:r>
      <w:r w:rsidR="007244E9" w:rsidRPr="00637306">
        <w:br/>
      </w:r>
      <w:r w:rsidRPr="00637306">
        <w:t xml:space="preserve">Wat is de temperatuur van bron en </w:t>
      </w:r>
      <w:r w:rsidR="004E762D" w:rsidRPr="00637306">
        <w:t xml:space="preserve">afgifte? </w:t>
      </w:r>
      <w:r w:rsidR="007244E9" w:rsidRPr="00637306">
        <w:br/>
      </w:r>
      <w:r w:rsidR="00E73864" w:rsidRPr="00637306">
        <w:t xml:space="preserve">Hoe groot is het thermisch vermogen van de installatie? </w:t>
      </w:r>
      <w:r w:rsidR="007244E9" w:rsidRPr="00637306">
        <w:br/>
      </w:r>
      <w:r w:rsidR="004E762D" w:rsidRPr="00637306">
        <w:t xml:space="preserve">In geval van een warmtepomp: </w:t>
      </w:r>
      <w:r w:rsidR="006A3968" w:rsidRPr="00637306">
        <w:t>welk</w:t>
      </w:r>
      <w:r w:rsidR="00A57C37" w:rsidRPr="00637306">
        <w:t>e</w:t>
      </w:r>
      <w:r w:rsidR="006A3968" w:rsidRPr="00637306">
        <w:t xml:space="preserve"> COP zal er vermoedelijk gehaald worden?</w:t>
      </w:r>
    </w:p>
    <w:p w14:paraId="672054EF" w14:textId="5B611983" w:rsidR="00CE7A7B" w:rsidRPr="00637306" w:rsidRDefault="00CE7A7B" w:rsidP="00637306">
      <w:r w:rsidRPr="00637306">
        <w:t xml:space="preserve">Deze gegevens dienen louter voor de ontvankelijkheidsanalyse. </w:t>
      </w:r>
      <w:r w:rsidR="00E748FA" w:rsidRPr="00637306">
        <w:t>Bij de finale bieding mag de aanvrager hiervoor afwijken (op voorwaarde dat de investering voldoet aan de ontvankelijk</w:t>
      </w:r>
      <w:r w:rsidR="007244E9" w:rsidRPr="00637306">
        <w:t>heid</w:t>
      </w:r>
      <w:r w:rsidR="00E748FA" w:rsidRPr="00637306">
        <w:t>svoorwaarden).</w:t>
      </w:r>
    </w:p>
    <w:tbl>
      <w:tblPr>
        <w:tblStyle w:val="Tabelraster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2664A" w:rsidRPr="00BF6B5A" w14:paraId="1969D3DD" w14:textId="77777777" w:rsidTr="00443A10">
        <w:tc>
          <w:tcPr>
            <w:tcW w:w="5000" w:type="pct"/>
          </w:tcPr>
          <w:p w14:paraId="30FFD806" w14:textId="77777777" w:rsidR="0062664A" w:rsidRPr="00BF6B5A" w:rsidRDefault="0062664A" w:rsidP="00550F4B">
            <w:pPr>
              <w:spacing w:before="120"/>
            </w:pPr>
          </w:p>
          <w:p w14:paraId="620F30E6" w14:textId="77777777" w:rsidR="0062664A" w:rsidRPr="00BF6B5A" w:rsidRDefault="0062664A" w:rsidP="00550F4B">
            <w:pPr>
              <w:spacing w:before="120"/>
            </w:pPr>
          </w:p>
          <w:p w14:paraId="7BD3D5C5" w14:textId="77777777" w:rsidR="0062664A" w:rsidRPr="00BF6B5A" w:rsidRDefault="0062664A" w:rsidP="00550F4B">
            <w:pPr>
              <w:spacing w:before="120"/>
            </w:pPr>
          </w:p>
          <w:p w14:paraId="08BCEE31" w14:textId="77777777" w:rsidR="0062664A" w:rsidRPr="00BF6B5A" w:rsidRDefault="0062664A" w:rsidP="00550F4B">
            <w:pPr>
              <w:spacing w:before="120"/>
            </w:pPr>
          </w:p>
          <w:p w14:paraId="530A7896" w14:textId="77777777" w:rsidR="0062664A" w:rsidRPr="00BF6B5A" w:rsidRDefault="0062664A" w:rsidP="00550F4B">
            <w:pPr>
              <w:spacing w:before="120"/>
            </w:pPr>
          </w:p>
          <w:p w14:paraId="53C0E177" w14:textId="77777777" w:rsidR="0062664A" w:rsidRPr="00BF6B5A" w:rsidRDefault="0062664A" w:rsidP="00550F4B">
            <w:pPr>
              <w:spacing w:before="120"/>
            </w:pPr>
          </w:p>
          <w:p w14:paraId="29967D4E" w14:textId="77777777" w:rsidR="0062664A" w:rsidRPr="00BF6B5A" w:rsidRDefault="0062664A" w:rsidP="00550F4B">
            <w:pPr>
              <w:spacing w:before="120"/>
            </w:pPr>
          </w:p>
          <w:p w14:paraId="716505D8" w14:textId="77777777" w:rsidR="00234034" w:rsidRPr="00BF6B5A" w:rsidRDefault="00234034" w:rsidP="00550F4B">
            <w:pPr>
              <w:spacing w:before="120"/>
            </w:pPr>
          </w:p>
          <w:p w14:paraId="0D589984" w14:textId="77777777" w:rsidR="00234034" w:rsidRPr="00BF6B5A" w:rsidRDefault="00234034" w:rsidP="00550F4B">
            <w:pPr>
              <w:spacing w:before="120"/>
            </w:pPr>
          </w:p>
          <w:p w14:paraId="522FC374" w14:textId="77777777" w:rsidR="00234034" w:rsidRPr="00BF6B5A" w:rsidRDefault="00234034" w:rsidP="00550F4B">
            <w:pPr>
              <w:spacing w:before="120"/>
            </w:pPr>
          </w:p>
          <w:p w14:paraId="386164A0" w14:textId="77777777" w:rsidR="00234034" w:rsidRPr="00BF6B5A" w:rsidRDefault="00234034" w:rsidP="00550F4B">
            <w:pPr>
              <w:spacing w:before="120"/>
            </w:pPr>
          </w:p>
          <w:p w14:paraId="34D4300D" w14:textId="77777777" w:rsidR="00234034" w:rsidRPr="00BF6B5A" w:rsidRDefault="00234034" w:rsidP="00550F4B">
            <w:pPr>
              <w:spacing w:before="120"/>
            </w:pPr>
          </w:p>
          <w:p w14:paraId="13C012E5" w14:textId="77777777" w:rsidR="00234034" w:rsidRPr="00BF6B5A" w:rsidRDefault="00234034" w:rsidP="00550F4B">
            <w:pPr>
              <w:spacing w:before="120"/>
            </w:pPr>
          </w:p>
          <w:p w14:paraId="316CB8FF" w14:textId="77777777" w:rsidR="00234034" w:rsidRPr="00BF6B5A" w:rsidRDefault="00234034" w:rsidP="00550F4B">
            <w:pPr>
              <w:spacing w:before="120"/>
            </w:pPr>
          </w:p>
          <w:p w14:paraId="6715F1F8" w14:textId="77777777" w:rsidR="00234034" w:rsidRPr="00BF6B5A" w:rsidRDefault="00234034" w:rsidP="00550F4B">
            <w:pPr>
              <w:spacing w:before="120"/>
            </w:pPr>
          </w:p>
          <w:p w14:paraId="3AC45E93" w14:textId="77777777" w:rsidR="0062664A" w:rsidRPr="00BF6B5A" w:rsidRDefault="0062664A" w:rsidP="00550F4B">
            <w:pPr>
              <w:spacing w:before="120"/>
            </w:pPr>
          </w:p>
          <w:p w14:paraId="651A576A" w14:textId="77777777" w:rsidR="00A57C37" w:rsidRPr="00BF6B5A" w:rsidRDefault="00A57C37" w:rsidP="00550F4B">
            <w:pPr>
              <w:spacing w:before="120"/>
            </w:pPr>
          </w:p>
          <w:p w14:paraId="6ECCF8A4" w14:textId="77777777" w:rsidR="00D37EB3" w:rsidRPr="00BF6B5A" w:rsidRDefault="00D37EB3" w:rsidP="00550F4B">
            <w:pPr>
              <w:spacing w:before="120"/>
            </w:pPr>
          </w:p>
          <w:p w14:paraId="6214F295" w14:textId="77777777" w:rsidR="00D37EB3" w:rsidRPr="00BF6B5A" w:rsidRDefault="00D37EB3" w:rsidP="00550F4B">
            <w:pPr>
              <w:spacing w:before="120"/>
            </w:pPr>
          </w:p>
          <w:p w14:paraId="0C821399" w14:textId="77777777" w:rsidR="00A57C37" w:rsidRDefault="00A57C37" w:rsidP="00550F4B">
            <w:pPr>
              <w:spacing w:before="120"/>
            </w:pPr>
          </w:p>
          <w:p w14:paraId="0D51E278" w14:textId="77777777" w:rsidR="00F03149" w:rsidRPr="00BF6B5A" w:rsidRDefault="00F03149" w:rsidP="00550F4B">
            <w:pPr>
              <w:spacing w:before="120"/>
            </w:pPr>
          </w:p>
        </w:tc>
      </w:tr>
    </w:tbl>
    <w:p w14:paraId="346C130A" w14:textId="77777777" w:rsidR="00E92635" w:rsidRPr="00BF6B5A" w:rsidRDefault="00E92635" w:rsidP="00637306"/>
    <w:p w14:paraId="3DB71D1E" w14:textId="4B19F517" w:rsidR="00096090" w:rsidRPr="00F03149" w:rsidRDefault="00096090" w:rsidP="00637306">
      <w:r w:rsidRPr="00F03149">
        <w:lastRenderedPageBreak/>
        <w:t>Is er voldoende aansluitvermogen op het elektriciteitsnet beschikbaar? Zo neen, werden er reeds stappen ondernomen om dit te verhogen?</w:t>
      </w:r>
    </w:p>
    <w:tbl>
      <w:tblPr>
        <w:tblStyle w:val="Tabelraster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090" w:rsidRPr="00BF6B5A" w14:paraId="73DF7BB3" w14:textId="77777777" w:rsidTr="00443A10">
        <w:tc>
          <w:tcPr>
            <w:tcW w:w="5000" w:type="pct"/>
          </w:tcPr>
          <w:p w14:paraId="34E4E9D5" w14:textId="77777777" w:rsidR="00096090" w:rsidRPr="00BF6B5A" w:rsidRDefault="00096090" w:rsidP="00550F4B">
            <w:pPr>
              <w:spacing w:before="120"/>
            </w:pPr>
          </w:p>
          <w:p w14:paraId="4CEB535D" w14:textId="77777777" w:rsidR="00096090" w:rsidRPr="00BF6B5A" w:rsidRDefault="00096090" w:rsidP="00550F4B">
            <w:pPr>
              <w:spacing w:before="120"/>
            </w:pPr>
          </w:p>
          <w:p w14:paraId="0CB34A04" w14:textId="77777777" w:rsidR="00096090" w:rsidRPr="00BF6B5A" w:rsidRDefault="00096090" w:rsidP="00550F4B">
            <w:pPr>
              <w:spacing w:before="120"/>
            </w:pPr>
          </w:p>
          <w:p w14:paraId="354F161C" w14:textId="77777777" w:rsidR="00096090" w:rsidRPr="00BF6B5A" w:rsidRDefault="00096090" w:rsidP="00550F4B">
            <w:pPr>
              <w:spacing w:before="120"/>
            </w:pPr>
          </w:p>
          <w:p w14:paraId="552B2962" w14:textId="77777777" w:rsidR="00096090" w:rsidRPr="00BF6B5A" w:rsidRDefault="00096090" w:rsidP="00550F4B">
            <w:pPr>
              <w:spacing w:before="120"/>
            </w:pPr>
          </w:p>
        </w:tc>
      </w:tr>
    </w:tbl>
    <w:p w14:paraId="55BE9DBD" w14:textId="77777777" w:rsidR="00D37EB3" w:rsidRPr="00BF6B5A" w:rsidRDefault="00D37EB3" w:rsidP="00637306"/>
    <w:p w14:paraId="250F0497" w14:textId="68426236" w:rsidR="00C4096B" w:rsidRPr="00F03149" w:rsidRDefault="00C4096B" w:rsidP="00637306">
      <w:r w:rsidRPr="00F03149">
        <w:t xml:space="preserve">Zal de investering door een derde partij worden uitgevoerd? </w:t>
      </w:r>
      <w:r w:rsidR="00F75C4E" w:rsidRPr="00F03149">
        <w:t>Zo ja, wie draagt de verdere energiekosten en onderhoudskosten van de installatie?</w:t>
      </w:r>
    </w:p>
    <w:tbl>
      <w:tblPr>
        <w:tblStyle w:val="Tabelraster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5457" w:rsidRPr="00BF6B5A" w14:paraId="05EB4BBF" w14:textId="77777777" w:rsidTr="00924873">
        <w:tc>
          <w:tcPr>
            <w:tcW w:w="5000" w:type="pct"/>
          </w:tcPr>
          <w:p w14:paraId="05AA1E08" w14:textId="77777777" w:rsidR="00845457" w:rsidRPr="00BF6B5A" w:rsidRDefault="00845457" w:rsidP="00550F4B">
            <w:pPr>
              <w:spacing w:before="120"/>
            </w:pPr>
          </w:p>
          <w:p w14:paraId="6A4ED72B" w14:textId="77777777" w:rsidR="00845457" w:rsidRPr="00BF6B5A" w:rsidRDefault="00845457" w:rsidP="00550F4B">
            <w:pPr>
              <w:spacing w:before="120"/>
            </w:pPr>
          </w:p>
          <w:p w14:paraId="6DA18AA6" w14:textId="77777777" w:rsidR="00845457" w:rsidRPr="00BF6B5A" w:rsidRDefault="00845457" w:rsidP="00550F4B">
            <w:pPr>
              <w:spacing w:before="120"/>
            </w:pPr>
          </w:p>
          <w:p w14:paraId="1ACF3027" w14:textId="77777777" w:rsidR="00845457" w:rsidRPr="00BF6B5A" w:rsidRDefault="00845457" w:rsidP="00550F4B">
            <w:pPr>
              <w:spacing w:before="120"/>
            </w:pPr>
          </w:p>
          <w:p w14:paraId="19770443" w14:textId="77777777" w:rsidR="00845457" w:rsidRPr="00BF6B5A" w:rsidRDefault="00845457" w:rsidP="00550F4B">
            <w:pPr>
              <w:spacing w:before="120"/>
            </w:pPr>
          </w:p>
        </w:tc>
      </w:tr>
    </w:tbl>
    <w:p w14:paraId="2EC583DA" w14:textId="77777777" w:rsidR="00845457" w:rsidRPr="00BF6B5A" w:rsidRDefault="00845457" w:rsidP="00637306"/>
    <w:p w14:paraId="15B6AB2E" w14:textId="7ABD0C71" w:rsidR="00955013" w:rsidRDefault="00B015FC" w:rsidP="00637306">
      <w:r w:rsidRPr="00F03149">
        <w:t xml:space="preserve">Geef een </w:t>
      </w:r>
      <w:r w:rsidRPr="00F03149">
        <w:rPr>
          <w:u w:val="single"/>
        </w:rPr>
        <w:t>schatting</w:t>
      </w:r>
      <w:r w:rsidRPr="00F03149">
        <w:t xml:space="preserve"> van de </w:t>
      </w:r>
      <w:r w:rsidR="00A84C84" w:rsidRPr="00F03149">
        <w:t>impact van de investering op het energieverbruik en de emissies van de vestiging.</w:t>
      </w:r>
      <w:r w:rsidR="00A73AA1" w:rsidRPr="00F03149">
        <w:rPr>
          <w:rStyle w:val="Voetnootmarkering"/>
          <w:sz w:val="24"/>
          <w:szCs w:val="24"/>
        </w:rPr>
        <w:footnoteReference w:id="4"/>
      </w:r>
    </w:p>
    <w:tbl>
      <w:tblPr>
        <w:tblStyle w:val="Tabelraster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28"/>
        <w:gridCol w:w="2232"/>
      </w:tblGrid>
      <w:tr w:rsidR="00BE2802" w:rsidRPr="00BF6B5A" w14:paraId="19E49B55" w14:textId="77777777" w:rsidTr="00C71C6C">
        <w:tc>
          <w:tcPr>
            <w:tcW w:w="3768" w:type="pct"/>
          </w:tcPr>
          <w:p w14:paraId="0C067F0D" w14:textId="7F725C61" w:rsidR="00BE2802" w:rsidRPr="00BF6B5A" w:rsidRDefault="00BE2802" w:rsidP="00550F4B">
            <w:pPr>
              <w:spacing w:before="120"/>
            </w:pPr>
            <w:r w:rsidRPr="00BF6B5A">
              <w:t>Aantal draaiuren per jaar</w:t>
            </w:r>
          </w:p>
        </w:tc>
        <w:tc>
          <w:tcPr>
            <w:tcW w:w="1232" w:type="pct"/>
          </w:tcPr>
          <w:p w14:paraId="7044C91F" w14:textId="0541A9F2" w:rsidR="00BE2802" w:rsidRPr="00BF6B5A" w:rsidRDefault="00550F4B" w:rsidP="00550F4B">
            <w:pPr>
              <w:spacing w:before="120"/>
            </w:pPr>
            <w:r>
              <w:t xml:space="preserve">… </w:t>
            </w:r>
            <w:r w:rsidR="00BE2802" w:rsidRPr="00BF6B5A">
              <w:t>uren</w:t>
            </w:r>
          </w:p>
        </w:tc>
      </w:tr>
      <w:tr w:rsidR="00955013" w:rsidRPr="00BF6B5A" w14:paraId="1286E7A6" w14:textId="77777777" w:rsidTr="00C71C6C">
        <w:tc>
          <w:tcPr>
            <w:tcW w:w="3768" w:type="pct"/>
          </w:tcPr>
          <w:p w14:paraId="1BD1BF5B" w14:textId="33B96C89" w:rsidR="00955013" w:rsidRPr="00BF6B5A" w:rsidRDefault="00BF3510" w:rsidP="00550F4B">
            <w:pPr>
              <w:spacing w:before="120"/>
            </w:pPr>
            <w:r w:rsidRPr="00BF6B5A">
              <w:t>Reductie in verbruik van fossiele brandstoffen</w:t>
            </w:r>
          </w:p>
        </w:tc>
        <w:tc>
          <w:tcPr>
            <w:tcW w:w="1232" w:type="pct"/>
          </w:tcPr>
          <w:p w14:paraId="58A6D003" w14:textId="60F11B6F" w:rsidR="00955013" w:rsidRPr="00BF6B5A" w:rsidRDefault="00550F4B" w:rsidP="00550F4B">
            <w:pPr>
              <w:spacing w:before="120"/>
            </w:pPr>
            <w:r>
              <w:t xml:space="preserve">… </w:t>
            </w:r>
            <w:r w:rsidR="00A84C84" w:rsidRPr="00BF6B5A">
              <w:t>MWh</w:t>
            </w:r>
            <w:r w:rsidR="00BF3510" w:rsidRPr="00BF6B5A">
              <w:t>/jaar</w:t>
            </w:r>
          </w:p>
        </w:tc>
      </w:tr>
      <w:tr w:rsidR="00955013" w:rsidRPr="00BF6B5A" w14:paraId="2734493F" w14:textId="77777777" w:rsidTr="00C71C6C">
        <w:tc>
          <w:tcPr>
            <w:tcW w:w="3768" w:type="pct"/>
          </w:tcPr>
          <w:p w14:paraId="5C7175A3" w14:textId="2764B04E" w:rsidR="00955013" w:rsidRPr="00BF6B5A" w:rsidRDefault="00BF3510" w:rsidP="00550F4B">
            <w:pPr>
              <w:spacing w:before="120"/>
            </w:pPr>
            <w:r w:rsidRPr="00BF6B5A">
              <w:t>Toename van het elektriciteitsverbruik</w:t>
            </w:r>
          </w:p>
        </w:tc>
        <w:tc>
          <w:tcPr>
            <w:tcW w:w="1232" w:type="pct"/>
          </w:tcPr>
          <w:p w14:paraId="07BAE01C" w14:textId="0A7349E4" w:rsidR="00955013" w:rsidRPr="00BF6B5A" w:rsidRDefault="00550F4B" w:rsidP="00550F4B">
            <w:pPr>
              <w:spacing w:before="120"/>
            </w:pPr>
            <w:r>
              <w:t xml:space="preserve">… </w:t>
            </w:r>
            <w:r w:rsidR="00BF3510" w:rsidRPr="00BF6B5A">
              <w:t>MWh/jaar</w:t>
            </w:r>
          </w:p>
        </w:tc>
      </w:tr>
      <w:tr w:rsidR="00955013" w:rsidRPr="00BF6B5A" w14:paraId="3EBD5193" w14:textId="77777777" w:rsidTr="00C71C6C">
        <w:tc>
          <w:tcPr>
            <w:tcW w:w="3768" w:type="pct"/>
          </w:tcPr>
          <w:p w14:paraId="1BEABCC5" w14:textId="0BDF588B" w:rsidR="00955013" w:rsidRPr="00BF6B5A" w:rsidRDefault="00BF3510" w:rsidP="00550F4B">
            <w:pPr>
              <w:spacing w:before="120"/>
            </w:pPr>
            <w:r w:rsidRPr="00BF6B5A">
              <w:t>Reductie van de directe CO</w:t>
            </w:r>
            <w:r w:rsidRPr="00BF6B5A">
              <w:rPr>
                <w:vertAlign w:val="subscript"/>
              </w:rPr>
              <w:t>2</w:t>
            </w:r>
            <w:r w:rsidRPr="00BF6B5A">
              <w:t>-emissies (scope 1)</w:t>
            </w:r>
          </w:p>
        </w:tc>
        <w:tc>
          <w:tcPr>
            <w:tcW w:w="1232" w:type="pct"/>
          </w:tcPr>
          <w:p w14:paraId="1758A4F7" w14:textId="1263C66C" w:rsidR="00955013" w:rsidRPr="00BF6B5A" w:rsidRDefault="00550F4B" w:rsidP="00550F4B">
            <w:pPr>
              <w:spacing w:before="120"/>
            </w:pPr>
            <w:r>
              <w:t xml:space="preserve">… </w:t>
            </w:r>
            <w:r w:rsidR="00955013" w:rsidRPr="00BF6B5A">
              <w:t>ton CO</w:t>
            </w:r>
            <w:r w:rsidR="00955013" w:rsidRPr="00BF6B5A">
              <w:rPr>
                <w:vertAlign w:val="subscript"/>
              </w:rPr>
              <w:t>2</w:t>
            </w:r>
            <w:r w:rsidR="00BF3510" w:rsidRPr="00BF6B5A">
              <w:t>/jaar</w:t>
            </w:r>
          </w:p>
        </w:tc>
      </w:tr>
    </w:tbl>
    <w:p w14:paraId="0EA23A1A" w14:textId="77777777" w:rsidR="00955013" w:rsidRPr="00BF6B5A" w:rsidRDefault="00955013" w:rsidP="00637306"/>
    <w:p w14:paraId="347232AD" w14:textId="77777777" w:rsidR="00033B7F" w:rsidRDefault="00033B7F" w:rsidP="00637306"/>
    <w:p w14:paraId="056AD3A5" w14:textId="77777777" w:rsidR="00033B7F" w:rsidRDefault="00033B7F" w:rsidP="00637306"/>
    <w:p w14:paraId="13C344F0" w14:textId="77777777" w:rsidR="00033B7F" w:rsidRDefault="00033B7F" w:rsidP="00637306"/>
    <w:p w14:paraId="22B641D7" w14:textId="77777777" w:rsidR="00033B7F" w:rsidRDefault="00033B7F" w:rsidP="00637306"/>
    <w:p w14:paraId="760D2F89" w14:textId="77777777" w:rsidR="00033B7F" w:rsidRDefault="00033B7F" w:rsidP="00637306"/>
    <w:p w14:paraId="6C9C9E08" w14:textId="77777777" w:rsidR="00033B7F" w:rsidRDefault="00033B7F" w:rsidP="00637306"/>
    <w:p w14:paraId="2967AE9B" w14:textId="77777777" w:rsidR="00637306" w:rsidRDefault="00637306" w:rsidP="00637306"/>
    <w:p w14:paraId="77DDCFA0" w14:textId="3561E043" w:rsidR="001860F4" w:rsidRPr="00F03149" w:rsidRDefault="003E2947" w:rsidP="00637306">
      <w:r w:rsidRPr="00F03149">
        <w:lastRenderedPageBreak/>
        <w:t>Kan de investering binnen een termijn van 3 jaar na toekenning van de steun voltooid word</w:t>
      </w:r>
      <w:r w:rsidR="00907135" w:rsidRPr="00F03149">
        <w:t>en?</w:t>
      </w:r>
      <w:r w:rsidR="003A62DE" w:rsidRPr="00F03149">
        <w:t xml:space="preserve"> Welke voorbere</w:t>
      </w:r>
      <w:r w:rsidR="00C458D5" w:rsidRPr="00F03149">
        <w:t>idende stappen werden er reeds gezet?</w:t>
      </w:r>
    </w:p>
    <w:p w14:paraId="38138A65" w14:textId="6A20293A" w:rsidR="000735FF" w:rsidRPr="00F03149" w:rsidRDefault="00907135" w:rsidP="00637306">
      <w:r w:rsidRPr="00F03149">
        <w:t>Is er r</w:t>
      </w:r>
      <w:r w:rsidR="003B17B2" w:rsidRPr="00F03149">
        <w:t>eeds een omgevingsvergunning afgeleverd</w:t>
      </w:r>
      <w:r w:rsidR="00CE7A7B" w:rsidRPr="00F03149">
        <w:t xml:space="preserve"> voor de investering</w:t>
      </w:r>
      <w:r w:rsidR="003B17B2" w:rsidRPr="00F03149">
        <w:t>? Zo neen, welke st</w:t>
      </w:r>
      <w:r w:rsidR="00963D3B">
        <w:t>a</w:t>
      </w:r>
      <w:r w:rsidR="003B17B2" w:rsidRPr="00F03149">
        <w:t xml:space="preserve">ppen dienen nog ondernomen te worden? </w:t>
      </w:r>
    </w:p>
    <w:tbl>
      <w:tblPr>
        <w:tblStyle w:val="Tabelraster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6433" w:rsidRPr="00BF6B5A" w14:paraId="398BB70E" w14:textId="77777777" w:rsidTr="00443A10">
        <w:tc>
          <w:tcPr>
            <w:tcW w:w="5000" w:type="pct"/>
          </w:tcPr>
          <w:p w14:paraId="6FF4EAF3" w14:textId="77777777" w:rsidR="00F66433" w:rsidRPr="00BF6B5A" w:rsidRDefault="00F66433" w:rsidP="00550F4B">
            <w:pPr>
              <w:spacing w:before="120"/>
            </w:pPr>
          </w:p>
          <w:p w14:paraId="21E6509C" w14:textId="77777777" w:rsidR="00F66433" w:rsidRPr="00BF6B5A" w:rsidRDefault="00F66433" w:rsidP="00550F4B">
            <w:pPr>
              <w:spacing w:before="120"/>
            </w:pPr>
          </w:p>
          <w:p w14:paraId="1BAF2C8B" w14:textId="77777777" w:rsidR="00F66433" w:rsidRPr="00BF6B5A" w:rsidRDefault="00F66433" w:rsidP="00550F4B">
            <w:pPr>
              <w:spacing w:before="120"/>
            </w:pPr>
          </w:p>
          <w:p w14:paraId="2A4C88FE" w14:textId="77777777" w:rsidR="00F66433" w:rsidRDefault="00F66433" w:rsidP="00550F4B">
            <w:pPr>
              <w:spacing w:before="120"/>
            </w:pPr>
          </w:p>
          <w:p w14:paraId="509844E4" w14:textId="77777777" w:rsidR="00033B7F" w:rsidRDefault="00033B7F" w:rsidP="00550F4B">
            <w:pPr>
              <w:spacing w:before="120"/>
            </w:pPr>
          </w:p>
          <w:p w14:paraId="61D0FE18" w14:textId="77777777" w:rsidR="00033B7F" w:rsidRDefault="00033B7F" w:rsidP="00550F4B">
            <w:pPr>
              <w:spacing w:before="120"/>
            </w:pPr>
          </w:p>
          <w:p w14:paraId="00901EFB" w14:textId="77777777" w:rsidR="00033B7F" w:rsidRDefault="00033B7F" w:rsidP="00550F4B">
            <w:pPr>
              <w:spacing w:before="120"/>
            </w:pPr>
          </w:p>
          <w:p w14:paraId="2D3EC735" w14:textId="77777777" w:rsidR="00033B7F" w:rsidRDefault="00033B7F" w:rsidP="00550F4B">
            <w:pPr>
              <w:spacing w:before="120"/>
            </w:pPr>
          </w:p>
          <w:p w14:paraId="5E618A8F" w14:textId="77777777" w:rsidR="00033B7F" w:rsidRDefault="00033B7F" w:rsidP="00550F4B">
            <w:pPr>
              <w:spacing w:before="120"/>
            </w:pPr>
          </w:p>
          <w:p w14:paraId="23F5F5A6" w14:textId="77777777" w:rsidR="00033B7F" w:rsidRDefault="00033B7F" w:rsidP="00550F4B">
            <w:pPr>
              <w:spacing w:before="120"/>
            </w:pPr>
          </w:p>
          <w:p w14:paraId="291D28C5" w14:textId="77777777" w:rsidR="00033B7F" w:rsidRDefault="00033B7F" w:rsidP="00550F4B">
            <w:pPr>
              <w:spacing w:before="120"/>
            </w:pPr>
          </w:p>
          <w:p w14:paraId="6666DC39" w14:textId="77777777" w:rsidR="00033B7F" w:rsidRDefault="00033B7F" w:rsidP="00550F4B">
            <w:pPr>
              <w:spacing w:before="120"/>
            </w:pPr>
          </w:p>
          <w:p w14:paraId="1DDECF24" w14:textId="77777777" w:rsidR="00033B7F" w:rsidRDefault="00033B7F" w:rsidP="00550F4B">
            <w:pPr>
              <w:spacing w:before="120"/>
            </w:pPr>
          </w:p>
          <w:p w14:paraId="05A92582" w14:textId="77777777" w:rsidR="00033B7F" w:rsidRDefault="00033B7F" w:rsidP="00550F4B">
            <w:pPr>
              <w:spacing w:before="120"/>
            </w:pPr>
          </w:p>
          <w:p w14:paraId="2C2A12C7" w14:textId="77777777" w:rsidR="00033B7F" w:rsidRDefault="00033B7F" w:rsidP="00550F4B">
            <w:pPr>
              <w:spacing w:before="120"/>
            </w:pPr>
          </w:p>
          <w:p w14:paraId="758714E6" w14:textId="77777777" w:rsidR="00033B7F" w:rsidRDefault="00033B7F" w:rsidP="00550F4B">
            <w:pPr>
              <w:spacing w:before="120"/>
            </w:pPr>
          </w:p>
          <w:p w14:paraId="6FA9240D" w14:textId="77777777" w:rsidR="00033B7F" w:rsidRPr="00BF6B5A" w:rsidRDefault="00033B7F" w:rsidP="00550F4B">
            <w:pPr>
              <w:spacing w:before="120"/>
            </w:pPr>
          </w:p>
          <w:p w14:paraId="55305077" w14:textId="77777777" w:rsidR="00F66433" w:rsidRPr="00BF6B5A" w:rsidRDefault="00F66433" w:rsidP="00550F4B">
            <w:pPr>
              <w:spacing w:before="120"/>
            </w:pPr>
          </w:p>
        </w:tc>
      </w:tr>
    </w:tbl>
    <w:p w14:paraId="2546C2B4" w14:textId="77777777" w:rsidR="000735FF" w:rsidRPr="00BF6B5A" w:rsidRDefault="000735FF" w:rsidP="00637306"/>
    <w:sectPr w:rsidR="000735FF" w:rsidRPr="00BF6B5A" w:rsidSect="006C0EBC"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129A" w14:textId="77777777" w:rsidR="00AC5D05" w:rsidRDefault="00AC5D05" w:rsidP="00637306">
      <w:r>
        <w:separator/>
      </w:r>
    </w:p>
    <w:p w14:paraId="50E67443" w14:textId="77777777" w:rsidR="00AC5D05" w:rsidRDefault="00AC5D05" w:rsidP="00637306"/>
  </w:endnote>
  <w:endnote w:type="continuationSeparator" w:id="0">
    <w:p w14:paraId="0E418DD5" w14:textId="77777777" w:rsidR="00AC5D05" w:rsidRDefault="00AC5D05" w:rsidP="00637306">
      <w:r>
        <w:continuationSeparator/>
      </w:r>
    </w:p>
    <w:p w14:paraId="03EAE100" w14:textId="77777777" w:rsidR="00AC5D05" w:rsidRDefault="00AC5D05" w:rsidP="00637306"/>
  </w:endnote>
  <w:endnote w:type="continuationNotice" w:id="1">
    <w:p w14:paraId="2B882D7C" w14:textId="77777777" w:rsidR="00AC5D05" w:rsidRDefault="00AC5D05" w:rsidP="00637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AE8B" w14:textId="468C1672" w:rsidR="002E5D8A" w:rsidRPr="00B938B0" w:rsidRDefault="004C4971" w:rsidP="00637306">
    <w:pPr>
      <w:pStyle w:val="Voettekst"/>
    </w:pPr>
    <w:r w:rsidRPr="00B938B0">
      <w:t xml:space="preserve">VLAIO </w:t>
    </w:r>
    <w:r w:rsidR="007B13E3">
      <w:t>-</w:t>
    </w:r>
    <w:r w:rsidRPr="00B938B0">
      <w:t xml:space="preserve"> </w:t>
    </w:r>
    <w:r w:rsidR="00D32F85">
      <w:t>V</w:t>
    </w:r>
    <w:r w:rsidR="00BF4677">
      <w:t>oorinschrijving Transitiecontract Klimaatsprong</w:t>
    </w:r>
    <w:r w:rsidR="003C440A" w:rsidRPr="00B938B0">
      <w:t xml:space="preserve"> </w:t>
    </w:r>
    <w:r w:rsidR="002E5D8A" w:rsidRPr="00B938B0">
      <w:tab/>
    </w:r>
    <w:r w:rsidR="002E5D8A" w:rsidRPr="005F683D">
      <w:fldChar w:fldCharType="begin"/>
    </w:r>
    <w:r w:rsidR="002E5D8A" w:rsidRPr="00B938B0">
      <w:instrText>PAGE   \* MERGEFORMAT</w:instrText>
    </w:r>
    <w:r w:rsidR="002E5D8A" w:rsidRPr="005F683D">
      <w:fldChar w:fldCharType="separate"/>
    </w:r>
    <w:r w:rsidR="002E5D8A" w:rsidRPr="00F86053">
      <w:rPr>
        <w:noProof/>
        <w:lang w:val="nl-NL"/>
      </w:rPr>
      <w:t>3</w:t>
    </w:r>
    <w:r w:rsidR="002E5D8A" w:rsidRPr="005F683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E158" w14:textId="73CCABB8" w:rsidR="00C30C47" w:rsidRDefault="00C30C47" w:rsidP="00637306">
    <w:pPr>
      <w:pStyle w:val="Voettekst"/>
    </w:pPr>
  </w:p>
  <w:p w14:paraId="2AF920EB" w14:textId="52FF3829" w:rsidR="00C30C47" w:rsidRDefault="00C30C47" w:rsidP="00637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6D84F" w14:textId="77777777" w:rsidR="00AC5D05" w:rsidRPr="002232E9" w:rsidRDefault="00AC5D05" w:rsidP="00637306">
      <w:r w:rsidRPr="002232E9">
        <w:separator/>
      </w:r>
    </w:p>
  </w:footnote>
  <w:footnote w:type="continuationSeparator" w:id="0">
    <w:p w14:paraId="2E12111E" w14:textId="77777777" w:rsidR="00AC5D05" w:rsidRDefault="00AC5D05" w:rsidP="00637306">
      <w:r>
        <w:continuationSeparator/>
      </w:r>
    </w:p>
    <w:p w14:paraId="06277B1A" w14:textId="77777777" w:rsidR="00AC5D05" w:rsidRDefault="00AC5D05" w:rsidP="00637306"/>
  </w:footnote>
  <w:footnote w:type="continuationNotice" w:id="1">
    <w:p w14:paraId="268D5ACC" w14:textId="77777777" w:rsidR="00AC5D05" w:rsidRDefault="00AC5D05" w:rsidP="00637306"/>
  </w:footnote>
  <w:footnote w:id="2">
    <w:p w14:paraId="7074D394" w14:textId="77777777" w:rsidR="00637306" w:rsidRDefault="00637306" w:rsidP="00637306">
      <w:pPr>
        <w:pStyle w:val="Voetnoottekst"/>
      </w:pPr>
      <w:r>
        <w:rPr>
          <w:rStyle w:val="Voetnootmarkering"/>
        </w:rPr>
        <w:footnoteRef/>
      </w:r>
      <w:r>
        <w:t xml:space="preserve"> Zoals bedoeld in Hoofdstuk V, Afdeling I van het Energiebesluit</w:t>
      </w:r>
    </w:p>
  </w:footnote>
  <w:footnote w:id="3">
    <w:p w14:paraId="52858FC7" w14:textId="77777777" w:rsidR="007D4810" w:rsidRDefault="007D4810" w:rsidP="007D4810">
      <w:pPr>
        <w:pStyle w:val="Voetnoottekst"/>
      </w:pPr>
      <w:r>
        <w:rPr>
          <w:rStyle w:val="Voetnootmarkering"/>
        </w:rPr>
        <w:footnoteRef/>
      </w:r>
      <w:r>
        <w:t xml:space="preserve"> Zoals bedoeld in Hoofdstuk V, Afdeling II van het Energiebesluit</w:t>
      </w:r>
    </w:p>
  </w:footnote>
  <w:footnote w:id="4">
    <w:p w14:paraId="41934988" w14:textId="12FFA356" w:rsidR="00A73AA1" w:rsidRDefault="00A73AA1" w:rsidP="00637306">
      <w:pPr>
        <w:pStyle w:val="Voetnoottekst"/>
      </w:pPr>
      <w:r>
        <w:rPr>
          <w:rStyle w:val="Voetnootmarkering"/>
        </w:rPr>
        <w:footnoteRef/>
      </w:r>
      <w:r>
        <w:t xml:space="preserve"> Deze cijfers worden uitsluitend gebruikt voor begrotingsdoeleinden. </w:t>
      </w:r>
      <w:r w:rsidR="003032DE">
        <w:t>Met deze cijfers wordt geen rekening gehouden bij de behandeling van de biedingen en de aanvrager mag hier van afwijken.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380B" w14:textId="590DF0D7" w:rsidR="002E5D8A" w:rsidRDefault="00DF1EBF" w:rsidP="0063730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B073A1" wp14:editId="001E56B7">
          <wp:simplePos x="0" y="0"/>
          <wp:positionH relativeFrom="page">
            <wp:align>right</wp:align>
          </wp:positionH>
          <wp:positionV relativeFrom="page">
            <wp:posOffset>231686</wp:posOffset>
          </wp:positionV>
          <wp:extent cx="7610920" cy="10756526"/>
          <wp:effectExtent l="0" t="0" r="9525" b="6985"/>
          <wp:wrapNone/>
          <wp:docPr id="1932675036" name="Afbeelding 19326750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920" cy="10756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6A1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5EA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88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A2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AE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0C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747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DC7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44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C62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F62"/>
    <w:multiLevelType w:val="hybridMultilevel"/>
    <w:tmpl w:val="6DA01126"/>
    <w:lvl w:ilvl="0" w:tplc="D40EAD08">
      <w:start w:val="1"/>
      <w:numFmt w:val="bullet"/>
      <w:lvlText w:val="►"/>
      <w:lvlJc w:val="left"/>
      <w:pPr>
        <w:ind w:left="360" w:hanging="360"/>
      </w:pPr>
      <w:rPr>
        <w:rFonts w:ascii="Arial Narrow" w:hAnsi="Arial Narrow" w:hint="default"/>
        <w:color w:val="009B4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C806C2"/>
    <w:multiLevelType w:val="hybridMultilevel"/>
    <w:tmpl w:val="84D8D0FC"/>
    <w:lvl w:ilvl="0" w:tplc="E6B68A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0659D"/>
    <w:multiLevelType w:val="hybridMultilevel"/>
    <w:tmpl w:val="A74235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32018"/>
    <w:multiLevelType w:val="hybridMultilevel"/>
    <w:tmpl w:val="A7725B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8206A"/>
    <w:multiLevelType w:val="hybridMultilevel"/>
    <w:tmpl w:val="301E69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16422"/>
    <w:multiLevelType w:val="multilevel"/>
    <w:tmpl w:val="91C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02386"/>
    <w:multiLevelType w:val="hybridMultilevel"/>
    <w:tmpl w:val="00843638"/>
    <w:lvl w:ilvl="0" w:tplc="052EF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32294"/>
    <w:multiLevelType w:val="hybridMultilevel"/>
    <w:tmpl w:val="89B4325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F7A6A"/>
    <w:multiLevelType w:val="hybridMultilevel"/>
    <w:tmpl w:val="F81E2C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43F1C"/>
    <w:multiLevelType w:val="hybridMultilevel"/>
    <w:tmpl w:val="A128FC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F5C8D"/>
    <w:multiLevelType w:val="hybridMultilevel"/>
    <w:tmpl w:val="AECAEF8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8790B"/>
    <w:multiLevelType w:val="hybridMultilevel"/>
    <w:tmpl w:val="3348B73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42DEC"/>
    <w:multiLevelType w:val="hybridMultilevel"/>
    <w:tmpl w:val="89BA1DE4"/>
    <w:lvl w:ilvl="0" w:tplc="9FAAE3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601B1"/>
    <w:multiLevelType w:val="hybridMultilevel"/>
    <w:tmpl w:val="CEEEFD6C"/>
    <w:lvl w:ilvl="0" w:tplc="0C06A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C376E"/>
    <w:multiLevelType w:val="multilevel"/>
    <w:tmpl w:val="795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A977BD"/>
    <w:multiLevelType w:val="multilevel"/>
    <w:tmpl w:val="9A5C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1D733A"/>
    <w:multiLevelType w:val="hybridMultilevel"/>
    <w:tmpl w:val="A75ABA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32C09"/>
    <w:multiLevelType w:val="hybridMultilevel"/>
    <w:tmpl w:val="1E18FA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278B"/>
    <w:multiLevelType w:val="multilevel"/>
    <w:tmpl w:val="7F5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D531B6"/>
    <w:multiLevelType w:val="hybridMultilevel"/>
    <w:tmpl w:val="AEE28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37C99"/>
    <w:multiLevelType w:val="hybridMultilevel"/>
    <w:tmpl w:val="7DEE73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41D12"/>
    <w:multiLevelType w:val="multilevel"/>
    <w:tmpl w:val="036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4E01C7"/>
    <w:multiLevelType w:val="hybridMultilevel"/>
    <w:tmpl w:val="9F7E12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B4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954010"/>
    <w:multiLevelType w:val="hybridMultilevel"/>
    <w:tmpl w:val="CF0EC0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76787"/>
    <w:multiLevelType w:val="hybridMultilevel"/>
    <w:tmpl w:val="DECCD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61A61"/>
    <w:multiLevelType w:val="hybridMultilevel"/>
    <w:tmpl w:val="C2166598"/>
    <w:lvl w:ilvl="0" w:tplc="33B889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A6886"/>
    <w:multiLevelType w:val="multilevel"/>
    <w:tmpl w:val="5BB4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B017AB"/>
    <w:multiLevelType w:val="hybridMultilevel"/>
    <w:tmpl w:val="8DEC196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09734">
    <w:abstractNumId w:val="29"/>
  </w:num>
  <w:num w:numId="2" w16cid:durableId="384640591">
    <w:abstractNumId w:val="10"/>
  </w:num>
  <w:num w:numId="3" w16cid:durableId="1051033173">
    <w:abstractNumId w:val="32"/>
  </w:num>
  <w:num w:numId="4" w16cid:durableId="2030568694">
    <w:abstractNumId w:val="9"/>
  </w:num>
  <w:num w:numId="5" w16cid:durableId="668874968">
    <w:abstractNumId w:val="7"/>
  </w:num>
  <w:num w:numId="6" w16cid:durableId="1628660040">
    <w:abstractNumId w:val="6"/>
  </w:num>
  <w:num w:numId="7" w16cid:durableId="291793865">
    <w:abstractNumId w:val="5"/>
  </w:num>
  <w:num w:numId="8" w16cid:durableId="695623892">
    <w:abstractNumId w:val="4"/>
  </w:num>
  <w:num w:numId="9" w16cid:durableId="1440030671">
    <w:abstractNumId w:val="8"/>
  </w:num>
  <w:num w:numId="10" w16cid:durableId="318660783">
    <w:abstractNumId w:val="3"/>
  </w:num>
  <w:num w:numId="11" w16cid:durableId="844828158">
    <w:abstractNumId w:val="2"/>
  </w:num>
  <w:num w:numId="12" w16cid:durableId="541868655">
    <w:abstractNumId w:val="1"/>
  </w:num>
  <w:num w:numId="13" w16cid:durableId="1131827096">
    <w:abstractNumId w:val="0"/>
  </w:num>
  <w:num w:numId="14" w16cid:durableId="1222910319">
    <w:abstractNumId w:val="16"/>
  </w:num>
  <w:num w:numId="15" w16cid:durableId="2001418202">
    <w:abstractNumId w:val="35"/>
  </w:num>
  <w:num w:numId="16" w16cid:durableId="259683004">
    <w:abstractNumId w:val="23"/>
  </w:num>
  <w:num w:numId="17" w16cid:durableId="789938078">
    <w:abstractNumId w:val="27"/>
  </w:num>
  <w:num w:numId="18" w16cid:durableId="65422819">
    <w:abstractNumId w:val="14"/>
  </w:num>
  <w:num w:numId="19" w16cid:durableId="708989248">
    <w:abstractNumId w:val="19"/>
  </w:num>
  <w:num w:numId="20" w16cid:durableId="803423505">
    <w:abstractNumId w:val="37"/>
  </w:num>
  <w:num w:numId="21" w16cid:durableId="1098721956">
    <w:abstractNumId w:val="13"/>
  </w:num>
  <w:num w:numId="22" w16cid:durableId="898057846">
    <w:abstractNumId w:val="28"/>
  </w:num>
  <w:num w:numId="23" w16cid:durableId="1114979186">
    <w:abstractNumId w:val="17"/>
  </w:num>
  <w:num w:numId="24" w16cid:durableId="1940795906">
    <w:abstractNumId w:val="24"/>
  </w:num>
  <w:num w:numId="25" w16cid:durableId="114449836">
    <w:abstractNumId w:val="26"/>
  </w:num>
  <w:num w:numId="26" w16cid:durableId="1638797290">
    <w:abstractNumId w:val="21"/>
  </w:num>
  <w:num w:numId="27" w16cid:durableId="1632517525">
    <w:abstractNumId w:val="20"/>
  </w:num>
  <w:num w:numId="28" w16cid:durableId="1344474953">
    <w:abstractNumId w:val="15"/>
  </w:num>
  <w:num w:numId="29" w16cid:durableId="1507279735">
    <w:abstractNumId w:val="25"/>
  </w:num>
  <w:num w:numId="30" w16cid:durableId="1327398277">
    <w:abstractNumId w:val="36"/>
  </w:num>
  <w:num w:numId="31" w16cid:durableId="989597424">
    <w:abstractNumId w:val="18"/>
  </w:num>
  <w:num w:numId="32" w16cid:durableId="1819418314">
    <w:abstractNumId w:val="30"/>
  </w:num>
  <w:num w:numId="33" w16cid:durableId="1944721521">
    <w:abstractNumId w:val="22"/>
  </w:num>
  <w:num w:numId="34" w16cid:durableId="379133756">
    <w:abstractNumId w:val="11"/>
  </w:num>
  <w:num w:numId="35" w16cid:durableId="1761214759">
    <w:abstractNumId w:val="31"/>
  </w:num>
  <w:num w:numId="36" w16cid:durableId="13305959">
    <w:abstractNumId w:val="34"/>
  </w:num>
  <w:num w:numId="37" w16cid:durableId="872965637">
    <w:abstractNumId w:val="12"/>
  </w:num>
  <w:num w:numId="38" w16cid:durableId="19535842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86"/>
    <w:rsid w:val="0000019A"/>
    <w:rsid w:val="00001ADB"/>
    <w:rsid w:val="00001D55"/>
    <w:rsid w:val="00004735"/>
    <w:rsid w:val="000053F1"/>
    <w:rsid w:val="00005619"/>
    <w:rsid w:val="00011396"/>
    <w:rsid w:val="000113C8"/>
    <w:rsid w:val="000124C9"/>
    <w:rsid w:val="00012CA0"/>
    <w:rsid w:val="0001308A"/>
    <w:rsid w:val="000146EA"/>
    <w:rsid w:val="0001691E"/>
    <w:rsid w:val="00017246"/>
    <w:rsid w:val="000219C3"/>
    <w:rsid w:val="00023763"/>
    <w:rsid w:val="000240F1"/>
    <w:rsid w:val="00026B0C"/>
    <w:rsid w:val="00027B21"/>
    <w:rsid w:val="00030554"/>
    <w:rsid w:val="000311B6"/>
    <w:rsid w:val="00033B7F"/>
    <w:rsid w:val="00034465"/>
    <w:rsid w:val="00034D9A"/>
    <w:rsid w:val="000422A1"/>
    <w:rsid w:val="00042387"/>
    <w:rsid w:val="00042C13"/>
    <w:rsid w:val="00047B95"/>
    <w:rsid w:val="00054E9F"/>
    <w:rsid w:val="00062623"/>
    <w:rsid w:val="00073591"/>
    <w:rsid w:val="000735FF"/>
    <w:rsid w:val="00073F18"/>
    <w:rsid w:val="00076E05"/>
    <w:rsid w:val="00080CC8"/>
    <w:rsid w:val="00082DC1"/>
    <w:rsid w:val="00084F37"/>
    <w:rsid w:val="00086918"/>
    <w:rsid w:val="00090BB0"/>
    <w:rsid w:val="00096090"/>
    <w:rsid w:val="00096EE4"/>
    <w:rsid w:val="0009746C"/>
    <w:rsid w:val="000A10BA"/>
    <w:rsid w:val="000A1182"/>
    <w:rsid w:val="000A7D99"/>
    <w:rsid w:val="000B24C1"/>
    <w:rsid w:val="000B3507"/>
    <w:rsid w:val="000B45D8"/>
    <w:rsid w:val="000B5BDA"/>
    <w:rsid w:val="000B6557"/>
    <w:rsid w:val="000B7452"/>
    <w:rsid w:val="000B79B6"/>
    <w:rsid w:val="000C0C23"/>
    <w:rsid w:val="000C27CC"/>
    <w:rsid w:val="000C57DD"/>
    <w:rsid w:val="000C7331"/>
    <w:rsid w:val="000D025F"/>
    <w:rsid w:val="000D0F94"/>
    <w:rsid w:val="000D7107"/>
    <w:rsid w:val="000D7948"/>
    <w:rsid w:val="000E0D88"/>
    <w:rsid w:val="000E3FBF"/>
    <w:rsid w:val="000F11B4"/>
    <w:rsid w:val="000F24F0"/>
    <w:rsid w:val="000F4BF0"/>
    <w:rsid w:val="000F50B0"/>
    <w:rsid w:val="000F6F6E"/>
    <w:rsid w:val="00101B6C"/>
    <w:rsid w:val="0010293C"/>
    <w:rsid w:val="00107CBF"/>
    <w:rsid w:val="00110BE6"/>
    <w:rsid w:val="001220EB"/>
    <w:rsid w:val="001261CB"/>
    <w:rsid w:val="0012642D"/>
    <w:rsid w:val="00127DD5"/>
    <w:rsid w:val="00130984"/>
    <w:rsid w:val="00131776"/>
    <w:rsid w:val="00131E3C"/>
    <w:rsid w:val="0013246B"/>
    <w:rsid w:val="00132606"/>
    <w:rsid w:val="00134C6B"/>
    <w:rsid w:val="00135CD3"/>
    <w:rsid w:val="00136DC2"/>
    <w:rsid w:val="00144D67"/>
    <w:rsid w:val="00150CEC"/>
    <w:rsid w:val="00153BFA"/>
    <w:rsid w:val="0016212D"/>
    <w:rsid w:val="00162B22"/>
    <w:rsid w:val="0016314B"/>
    <w:rsid w:val="00166E3A"/>
    <w:rsid w:val="00167003"/>
    <w:rsid w:val="0017599E"/>
    <w:rsid w:val="001771D1"/>
    <w:rsid w:val="00182511"/>
    <w:rsid w:val="001860F4"/>
    <w:rsid w:val="00187945"/>
    <w:rsid w:val="00194577"/>
    <w:rsid w:val="0019608E"/>
    <w:rsid w:val="001A2155"/>
    <w:rsid w:val="001A28B8"/>
    <w:rsid w:val="001A35C3"/>
    <w:rsid w:val="001B481A"/>
    <w:rsid w:val="001B5A3F"/>
    <w:rsid w:val="001B75D0"/>
    <w:rsid w:val="001B7EFA"/>
    <w:rsid w:val="001C6620"/>
    <w:rsid w:val="001D1637"/>
    <w:rsid w:val="001D2795"/>
    <w:rsid w:val="001D4730"/>
    <w:rsid w:val="001D5737"/>
    <w:rsid w:val="001E297F"/>
    <w:rsid w:val="001E445F"/>
    <w:rsid w:val="001F0C3F"/>
    <w:rsid w:val="001F1092"/>
    <w:rsid w:val="001F3E47"/>
    <w:rsid w:val="001F3FC9"/>
    <w:rsid w:val="001F4A99"/>
    <w:rsid w:val="001F4C61"/>
    <w:rsid w:val="001F587C"/>
    <w:rsid w:val="001F6F6F"/>
    <w:rsid w:val="00200A1D"/>
    <w:rsid w:val="00202A31"/>
    <w:rsid w:val="00204E4A"/>
    <w:rsid w:val="002065AD"/>
    <w:rsid w:val="002076BF"/>
    <w:rsid w:val="00207BCE"/>
    <w:rsid w:val="00207FAB"/>
    <w:rsid w:val="00213C26"/>
    <w:rsid w:val="00213D29"/>
    <w:rsid w:val="00215611"/>
    <w:rsid w:val="00215C38"/>
    <w:rsid w:val="002232E9"/>
    <w:rsid w:val="00226914"/>
    <w:rsid w:val="00230001"/>
    <w:rsid w:val="0023017C"/>
    <w:rsid w:val="00230AC9"/>
    <w:rsid w:val="00230D33"/>
    <w:rsid w:val="00233835"/>
    <w:rsid w:val="00234034"/>
    <w:rsid w:val="0023411B"/>
    <w:rsid w:val="00235D3A"/>
    <w:rsid w:val="00237BE0"/>
    <w:rsid w:val="00242322"/>
    <w:rsid w:val="002464EC"/>
    <w:rsid w:val="002464FA"/>
    <w:rsid w:val="002479CC"/>
    <w:rsid w:val="00252EC9"/>
    <w:rsid w:val="002554B8"/>
    <w:rsid w:val="00256FC3"/>
    <w:rsid w:val="00261AFF"/>
    <w:rsid w:val="00261DF7"/>
    <w:rsid w:val="002641EF"/>
    <w:rsid w:val="00264BF7"/>
    <w:rsid w:val="00266570"/>
    <w:rsid w:val="00271F15"/>
    <w:rsid w:val="002729FA"/>
    <w:rsid w:val="002748F5"/>
    <w:rsid w:val="00277410"/>
    <w:rsid w:val="00277A68"/>
    <w:rsid w:val="00280882"/>
    <w:rsid w:val="00285BB1"/>
    <w:rsid w:val="00287B16"/>
    <w:rsid w:val="00293160"/>
    <w:rsid w:val="00293CAD"/>
    <w:rsid w:val="00294523"/>
    <w:rsid w:val="002979F9"/>
    <w:rsid w:val="002A1CB4"/>
    <w:rsid w:val="002A313B"/>
    <w:rsid w:val="002B09E7"/>
    <w:rsid w:val="002B7691"/>
    <w:rsid w:val="002C2A60"/>
    <w:rsid w:val="002C5E31"/>
    <w:rsid w:val="002D2125"/>
    <w:rsid w:val="002D747C"/>
    <w:rsid w:val="002E1C51"/>
    <w:rsid w:val="002E306E"/>
    <w:rsid w:val="002E5D8A"/>
    <w:rsid w:val="002E60A6"/>
    <w:rsid w:val="002E6ABE"/>
    <w:rsid w:val="002E6FA3"/>
    <w:rsid w:val="002F2193"/>
    <w:rsid w:val="002F3900"/>
    <w:rsid w:val="002F65FB"/>
    <w:rsid w:val="002F6ECD"/>
    <w:rsid w:val="00300129"/>
    <w:rsid w:val="00300866"/>
    <w:rsid w:val="00300899"/>
    <w:rsid w:val="003031A6"/>
    <w:rsid w:val="003032DE"/>
    <w:rsid w:val="00303880"/>
    <w:rsid w:val="00312DFE"/>
    <w:rsid w:val="00313A92"/>
    <w:rsid w:val="0031707F"/>
    <w:rsid w:val="00322E7E"/>
    <w:rsid w:val="00327217"/>
    <w:rsid w:val="003272AC"/>
    <w:rsid w:val="00336B8A"/>
    <w:rsid w:val="00344335"/>
    <w:rsid w:val="003500DD"/>
    <w:rsid w:val="003512F5"/>
    <w:rsid w:val="003517E7"/>
    <w:rsid w:val="00354527"/>
    <w:rsid w:val="0036110B"/>
    <w:rsid w:val="00361403"/>
    <w:rsid w:val="00362D6E"/>
    <w:rsid w:val="0036484C"/>
    <w:rsid w:val="00370F3F"/>
    <w:rsid w:val="00373FFF"/>
    <w:rsid w:val="00374592"/>
    <w:rsid w:val="003767D0"/>
    <w:rsid w:val="0038158E"/>
    <w:rsid w:val="00381D1E"/>
    <w:rsid w:val="00386B7A"/>
    <w:rsid w:val="00387AEB"/>
    <w:rsid w:val="00393137"/>
    <w:rsid w:val="003943BD"/>
    <w:rsid w:val="00394673"/>
    <w:rsid w:val="00397D5B"/>
    <w:rsid w:val="003A162B"/>
    <w:rsid w:val="003A62DE"/>
    <w:rsid w:val="003A6A43"/>
    <w:rsid w:val="003A6D85"/>
    <w:rsid w:val="003B17B2"/>
    <w:rsid w:val="003B29FB"/>
    <w:rsid w:val="003B2DC3"/>
    <w:rsid w:val="003B4408"/>
    <w:rsid w:val="003B47C1"/>
    <w:rsid w:val="003B52E1"/>
    <w:rsid w:val="003B56CD"/>
    <w:rsid w:val="003B768A"/>
    <w:rsid w:val="003B7B55"/>
    <w:rsid w:val="003C440A"/>
    <w:rsid w:val="003D035C"/>
    <w:rsid w:val="003D1613"/>
    <w:rsid w:val="003D5FAE"/>
    <w:rsid w:val="003D611B"/>
    <w:rsid w:val="003E1126"/>
    <w:rsid w:val="003E24AC"/>
    <w:rsid w:val="003E2947"/>
    <w:rsid w:val="003E52D1"/>
    <w:rsid w:val="003E53A4"/>
    <w:rsid w:val="003E5660"/>
    <w:rsid w:val="003E5ADF"/>
    <w:rsid w:val="003E6FB5"/>
    <w:rsid w:val="003E7875"/>
    <w:rsid w:val="003F1025"/>
    <w:rsid w:val="003F1E68"/>
    <w:rsid w:val="003F34FD"/>
    <w:rsid w:val="003F3FC6"/>
    <w:rsid w:val="00402E46"/>
    <w:rsid w:val="00404E51"/>
    <w:rsid w:val="004116AB"/>
    <w:rsid w:val="00420B56"/>
    <w:rsid w:val="0043338D"/>
    <w:rsid w:val="00434DC2"/>
    <w:rsid w:val="004363E5"/>
    <w:rsid w:val="00436487"/>
    <w:rsid w:val="00445CC9"/>
    <w:rsid w:val="00445F28"/>
    <w:rsid w:val="004464F3"/>
    <w:rsid w:val="0045297A"/>
    <w:rsid w:val="0045430B"/>
    <w:rsid w:val="00463854"/>
    <w:rsid w:val="004639EE"/>
    <w:rsid w:val="004640CE"/>
    <w:rsid w:val="00470141"/>
    <w:rsid w:val="0047259B"/>
    <w:rsid w:val="00474B1B"/>
    <w:rsid w:val="0047795B"/>
    <w:rsid w:val="00480488"/>
    <w:rsid w:val="0049097E"/>
    <w:rsid w:val="00490C71"/>
    <w:rsid w:val="00490D9C"/>
    <w:rsid w:val="00492048"/>
    <w:rsid w:val="0049724C"/>
    <w:rsid w:val="004A0F89"/>
    <w:rsid w:val="004A6F2A"/>
    <w:rsid w:val="004C19DE"/>
    <w:rsid w:val="004C4971"/>
    <w:rsid w:val="004C49EC"/>
    <w:rsid w:val="004D0EBB"/>
    <w:rsid w:val="004D4E70"/>
    <w:rsid w:val="004E0A7B"/>
    <w:rsid w:val="004E1195"/>
    <w:rsid w:val="004E4F38"/>
    <w:rsid w:val="004E54E6"/>
    <w:rsid w:val="004E674F"/>
    <w:rsid w:val="004E762D"/>
    <w:rsid w:val="004F0838"/>
    <w:rsid w:val="004F426B"/>
    <w:rsid w:val="004F67E5"/>
    <w:rsid w:val="00500A4A"/>
    <w:rsid w:val="0050119A"/>
    <w:rsid w:val="00501638"/>
    <w:rsid w:val="005019A2"/>
    <w:rsid w:val="0050619F"/>
    <w:rsid w:val="005062AF"/>
    <w:rsid w:val="005063DA"/>
    <w:rsid w:val="00510C42"/>
    <w:rsid w:val="0051339B"/>
    <w:rsid w:val="00513A27"/>
    <w:rsid w:val="00513FE1"/>
    <w:rsid w:val="00515CB5"/>
    <w:rsid w:val="0051664D"/>
    <w:rsid w:val="00522E78"/>
    <w:rsid w:val="00522F00"/>
    <w:rsid w:val="00530471"/>
    <w:rsid w:val="00531E16"/>
    <w:rsid w:val="00534BD6"/>
    <w:rsid w:val="00534D3B"/>
    <w:rsid w:val="00537197"/>
    <w:rsid w:val="005413C4"/>
    <w:rsid w:val="005425DD"/>
    <w:rsid w:val="00545BBB"/>
    <w:rsid w:val="00546B55"/>
    <w:rsid w:val="00547DE0"/>
    <w:rsid w:val="00550F4B"/>
    <w:rsid w:val="005515DC"/>
    <w:rsid w:val="005519B5"/>
    <w:rsid w:val="00552606"/>
    <w:rsid w:val="005526A9"/>
    <w:rsid w:val="00555FB9"/>
    <w:rsid w:val="00564B40"/>
    <w:rsid w:val="005653B5"/>
    <w:rsid w:val="00574059"/>
    <w:rsid w:val="00574B7F"/>
    <w:rsid w:val="00574DA5"/>
    <w:rsid w:val="005803CF"/>
    <w:rsid w:val="00581718"/>
    <w:rsid w:val="00581967"/>
    <w:rsid w:val="005821BD"/>
    <w:rsid w:val="00582B44"/>
    <w:rsid w:val="005835C0"/>
    <w:rsid w:val="00585445"/>
    <w:rsid w:val="00587414"/>
    <w:rsid w:val="005904BA"/>
    <w:rsid w:val="005912C2"/>
    <w:rsid w:val="00591E5B"/>
    <w:rsid w:val="00593EF5"/>
    <w:rsid w:val="00596D15"/>
    <w:rsid w:val="00597CD2"/>
    <w:rsid w:val="005A1DE4"/>
    <w:rsid w:val="005A3D65"/>
    <w:rsid w:val="005A5647"/>
    <w:rsid w:val="005B36E5"/>
    <w:rsid w:val="005B40C5"/>
    <w:rsid w:val="005C35AA"/>
    <w:rsid w:val="005C36D1"/>
    <w:rsid w:val="005C54F2"/>
    <w:rsid w:val="005D1029"/>
    <w:rsid w:val="005D1949"/>
    <w:rsid w:val="005D1CA8"/>
    <w:rsid w:val="005E65C4"/>
    <w:rsid w:val="005E6A16"/>
    <w:rsid w:val="005F159C"/>
    <w:rsid w:val="005F3BBF"/>
    <w:rsid w:val="005F5489"/>
    <w:rsid w:val="005F58DA"/>
    <w:rsid w:val="005F6536"/>
    <w:rsid w:val="005F683D"/>
    <w:rsid w:val="00605159"/>
    <w:rsid w:val="006073A2"/>
    <w:rsid w:val="0060770D"/>
    <w:rsid w:val="006123DA"/>
    <w:rsid w:val="006145D6"/>
    <w:rsid w:val="00616982"/>
    <w:rsid w:val="00620304"/>
    <w:rsid w:val="006217D1"/>
    <w:rsid w:val="00623DC7"/>
    <w:rsid w:val="00623FB8"/>
    <w:rsid w:val="00624214"/>
    <w:rsid w:val="00625266"/>
    <w:rsid w:val="0062664A"/>
    <w:rsid w:val="00630DBE"/>
    <w:rsid w:val="006312FA"/>
    <w:rsid w:val="00632C09"/>
    <w:rsid w:val="00632FDC"/>
    <w:rsid w:val="0063489E"/>
    <w:rsid w:val="00634C55"/>
    <w:rsid w:val="00637306"/>
    <w:rsid w:val="0065321F"/>
    <w:rsid w:val="006545DF"/>
    <w:rsid w:val="00657BCC"/>
    <w:rsid w:val="00663104"/>
    <w:rsid w:val="00663531"/>
    <w:rsid w:val="006635C5"/>
    <w:rsid w:val="0067016A"/>
    <w:rsid w:val="0067123E"/>
    <w:rsid w:val="006716C5"/>
    <w:rsid w:val="00671F0E"/>
    <w:rsid w:val="00676C3C"/>
    <w:rsid w:val="00680B92"/>
    <w:rsid w:val="00681952"/>
    <w:rsid w:val="00682C8D"/>
    <w:rsid w:val="00683325"/>
    <w:rsid w:val="006844D4"/>
    <w:rsid w:val="006852C2"/>
    <w:rsid w:val="00692BB8"/>
    <w:rsid w:val="006933CC"/>
    <w:rsid w:val="00697657"/>
    <w:rsid w:val="006A0707"/>
    <w:rsid w:val="006A0BE3"/>
    <w:rsid w:val="006A3968"/>
    <w:rsid w:val="006A3EBD"/>
    <w:rsid w:val="006A407C"/>
    <w:rsid w:val="006A54C1"/>
    <w:rsid w:val="006A6A40"/>
    <w:rsid w:val="006B2D07"/>
    <w:rsid w:val="006B4566"/>
    <w:rsid w:val="006B7586"/>
    <w:rsid w:val="006C0EBC"/>
    <w:rsid w:val="006C3082"/>
    <w:rsid w:val="006C5168"/>
    <w:rsid w:val="006C70F0"/>
    <w:rsid w:val="006C7D83"/>
    <w:rsid w:val="006D0F72"/>
    <w:rsid w:val="006D3119"/>
    <w:rsid w:val="006D6AF9"/>
    <w:rsid w:val="006D6F8D"/>
    <w:rsid w:val="006D72AC"/>
    <w:rsid w:val="006E1FB6"/>
    <w:rsid w:val="006E2E94"/>
    <w:rsid w:val="006E3642"/>
    <w:rsid w:val="006E7DA8"/>
    <w:rsid w:val="006F40D1"/>
    <w:rsid w:val="006F47B4"/>
    <w:rsid w:val="006F47C2"/>
    <w:rsid w:val="006F5A44"/>
    <w:rsid w:val="006F6AF4"/>
    <w:rsid w:val="00702351"/>
    <w:rsid w:val="00705DB2"/>
    <w:rsid w:val="0071234E"/>
    <w:rsid w:val="007203CF"/>
    <w:rsid w:val="007215AC"/>
    <w:rsid w:val="00721CCB"/>
    <w:rsid w:val="007244E9"/>
    <w:rsid w:val="00726F44"/>
    <w:rsid w:val="00730C42"/>
    <w:rsid w:val="007419CB"/>
    <w:rsid w:val="00743567"/>
    <w:rsid w:val="00743802"/>
    <w:rsid w:val="007444B3"/>
    <w:rsid w:val="00746511"/>
    <w:rsid w:val="00750084"/>
    <w:rsid w:val="00750E86"/>
    <w:rsid w:val="0075143D"/>
    <w:rsid w:val="00761E24"/>
    <w:rsid w:val="00764D48"/>
    <w:rsid w:val="00766850"/>
    <w:rsid w:val="00772DF5"/>
    <w:rsid w:val="007748D7"/>
    <w:rsid w:val="00776B3B"/>
    <w:rsid w:val="007770BF"/>
    <w:rsid w:val="00782576"/>
    <w:rsid w:val="00782C04"/>
    <w:rsid w:val="00783703"/>
    <w:rsid w:val="00783CD3"/>
    <w:rsid w:val="00784E56"/>
    <w:rsid w:val="00791BF2"/>
    <w:rsid w:val="00792926"/>
    <w:rsid w:val="00792FA5"/>
    <w:rsid w:val="007A49F2"/>
    <w:rsid w:val="007A73C2"/>
    <w:rsid w:val="007B13E3"/>
    <w:rsid w:val="007B2798"/>
    <w:rsid w:val="007B28A8"/>
    <w:rsid w:val="007B4AE8"/>
    <w:rsid w:val="007B5B55"/>
    <w:rsid w:val="007C1F4A"/>
    <w:rsid w:val="007C23A5"/>
    <w:rsid w:val="007C26E5"/>
    <w:rsid w:val="007C2A79"/>
    <w:rsid w:val="007C359C"/>
    <w:rsid w:val="007C6F2A"/>
    <w:rsid w:val="007D1A62"/>
    <w:rsid w:val="007D2B94"/>
    <w:rsid w:val="007D2C27"/>
    <w:rsid w:val="007D3AFE"/>
    <w:rsid w:val="007D3C83"/>
    <w:rsid w:val="007D4810"/>
    <w:rsid w:val="007E0D8B"/>
    <w:rsid w:val="007E2B96"/>
    <w:rsid w:val="007E2BC0"/>
    <w:rsid w:val="007F5ADF"/>
    <w:rsid w:val="00801C5C"/>
    <w:rsid w:val="00802397"/>
    <w:rsid w:val="008053E5"/>
    <w:rsid w:val="008140C1"/>
    <w:rsid w:val="00816A63"/>
    <w:rsid w:val="00817DEF"/>
    <w:rsid w:val="0082027B"/>
    <w:rsid w:val="0082247F"/>
    <w:rsid w:val="0082351B"/>
    <w:rsid w:val="008265C0"/>
    <w:rsid w:val="008304AF"/>
    <w:rsid w:val="00842BF1"/>
    <w:rsid w:val="00845457"/>
    <w:rsid w:val="008478AC"/>
    <w:rsid w:val="00863E36"/>
    <w:rsid w:val="00864B7E"/>
    <w:rsid w:val="00865322"/>
    <w:rsid w:val="00867840"/>
    <w:rsid w:val="00874533"/>
    <w:rsid w:val="00874AD3"/>
    <w:rsid w:val="00877AB5"/>
    <w:rsid w:val="00877C6E"/>
    <w:rsid w:val="00881DFB"/>
    <w:rsid w:val="0088226E"/>
    <w:rsid w:val="00882F6E"/>
    <w:rsid w:val="0088492E"/>
    <w:rsid w:val="00885D4B"/>
    <w:rsid w:val="00890DA6"/>
    <w:rsid w:val="00890E11"/>
    <w:rsid w:val="00893DAB"/>
    <w:rsid w:val="00894FF0"/>
    <w:rsid w:val="00895325"/>
    <w:rsid w:val="008958E5"/>
    <w:rsid w:val="008A0271"/>
    <w:rsid w:val="008A09FA"/>
    <w:rsid w:val="008A164F"/>
    <w:rsid w:val="008A296F"/>
    <w:rsid w:val="008A298F"/>
    <w:rsid w:val="008A3203"/>
    <w:rsid w:val="008A573C"/>
    <w:rsid w:val="008A6BD4"/>
    <w:rsid w:val="008A7B37"/>
    <w:rsid w:val="008A7CD1"/>
    <w:rsid w:val="008B14C4"/>
    <w:rsid w:val="008B14C6"/>
    <w:rsid w:val="008B5704"/>
    <w:rsid w:val="008B5D99"/>
    <w:rsid w:val="008C1FC4"/>
    <w:rsid w:val="008C2DE0"/>
    <w:rsid w:val="008C5548"/>
    <w:rsid w:val="008C6C01"/>
    <w:rsid w:val="008C71D1"/>
    <w:rsid w:val="008C747B"/>
    <w:rsid w:val="008D04BC"/>
    <w:rsid w:val="008D2A06"/>
    <w:rsid w:val="008D60AA"/>
    <w:rsid w:val="008D6DE9"/>
    <w:rsid w:val="008D763D"/>
    <w:rsid w:val="00906FC5"/>
    <w:rsid w:val="009070CD"/>
    <w:rsid w:val="00907135"/>
    <w:rsid w:val="00910E9C"/>
    <w:rsid w:val="0091122B"/>
    <w:rsid w:val="00913BCE"/>
    <w:rsid w:val="00917303"/>
    <w:rsid w:val="009221B3"/>
    <w:rsid w:val="00924873"/>
    <w:rsid w:val="00927DE5"/>
    <w:rsid w:val="00927EAE"/>
    <w:rsid w:val="00934617"/>
    <w:rsid w:val="009359A6"/>
    <w:rsid w:val="00940380"/>
    <w:rsid w:val="009421CE"/>
    <w:rsid w:val="009442F8"/>
    <w:rsid w:val="009454CB"/>
    <w:rsid w:val="00945853"/>
    <w:rsid w:val="00946CCA"/>
    <w:rsid w:val="00947064"/>
    <w:rsid w:val="00947526"/>
    <w:rsid w:val="00947691"/>
    <w:rsid w:val="0094783F"/>
    <w:rsid w:val="009523EC"/>
    <w:rsid w:val="00952CE1"/>
    <w:rsid w:val="00954F9F"/>
    <w:rsid w:val="00955013"/>
    <w:rsid w:val="00955825"/>
    <w:rsid w:val="00955CE4"/>
    <w:rsid w:val="009562E4"/>
    <w:rsid w:val="00956969"/>
    <w:rsid w:val="009609E7"/>
    <w:rsid w:val="00962D72"/>
    <w:rsid w:val="00963A8B"/>
    <w:rsid w:val="00963D3B"/>
    <w:rsid w:val="00964F04"/>
    <w:rsid w:val="009662D0"/>
    <w:rsid w:val="0098107C"/>
    <w:rsid w:val="00986D4B"/>
    <w:rsid w:val="00993386"/>
    <w:rsid w:val="0099774C"/>
    <w:rsid w:val="00997992"/>
    <w:rsid w:val="009A3138"/>
    <w:rsid w:val="009A77F3"/>
    <w:rsid w:val="009B46C2"/>
    <w:rsid w:val="009B59F3"/>
    <w:rsid w:val="009B7478"/>
    <w:rsid w:val="009C31B2"/>
    <w:rsid w:val="009C6913"/>
    <w:rsid w:val="009C7329"/>
    <w:rsid w:val="009D071D"/>
    <w:rsid w:val="009D41DC"/>
    <w:rsid w:val="009D7D96"/>
    <w:rsid w:val="009E0885"/>
    <w:rsid w:val="009E0DCB"/>
    <w:rsid w:val="009E394C"/>
    <w:rsid w:val="009E6C05"/>
    <w:rsid w:val="009E7EFD"/>
    <w:rsid w:val="009F00B5"/>
    <w:rsid w:val="009F3EBB"/>
    <w:rsid w:val="009F416B"/>
    <w:rsid w:val="009F44F1"/>
    <w:rsid w:val="009F498C"/>
    <w:rsid w:val="00A02A22"/>
    <w:rsid w:val="00A04D65"/>
    <w:rsid w:val="00A050C8"/>
    <w:rsid w:val="00A1101B"/>
    <w:rsid w:val="00A11804"/>
    <w:rsid w:val="00A13479"/>
    <w:rsid w:val="00A156C4"/>
    <w:rsid w:val="00A1606F"/>
    <w:rsid w:val="00A20A7E"/>
    <w:rsid w:val="00A212B8"/>
    <w:rsid w:val="00A22A46"/>
    <w:rsid w:val="00A232D2"/>
    <w:rsid w:val="00A2343B"/>
    <w:rsid w:val="00A26B81"/>
    <w:rsid w:val="00A31BB7"/>
    <w:rsid w:val="00A34A18"/>
    <w:rsid w:val="00A34C97"/>
    <w:rsid w:val="00A37AAD"/>
    <w:rsid w:val="00A40B22"/>
    <w:rsid w:val="00A4388F"/>
    <w:rsid w:val="00A4435A"/>
    <w:rsid w:val="00A51197"/>
    <w:rsid w:val="00A53492"/>
    <w:rsid w:val="00A57C37"/>
    <w:rsid w:val="00A626A6"/>
    <w:rsid w:val="00A63768"/>
    <w:rsid w:val="00A642AD"/>
    <w:rsid w:val="00A644E2"/>
    <w:rsid w:val="00A6485A"/>
    <w:rsid w:val="00A66659"/>
    <w:rsid w:val="00A67E83"/>
    <w:rsid w:val="00A70F68"/>
    <w:rsid w:val="00A725B9"/>
    <w:rsid w:val="00A73AA1"/>
    <w:rsid w:val="00A74A86"/>
    <w:rsid w:val="00A77E5E"/>
    <w:rsid w:val="00A80DCE"/>
    <w:rsid w:val="00A84C84"/>
    <w:rsid w:val="00A91EB6"/>
    <w:rsid w:val="00A93A61"/>
    <w:rsid w:val="00A95370"/>
    <w:rsid w:val="00A95A97"/>
    <w:rsid w:val="00AA2874"/>
    <w:rsid w:val="00AA34D9"/>
    <w:rsid w:val="00AA40F1"/>
    <w:rsid w:val="00AA558F"/>
    <w:rsid w:val="00AA669B"/>
    <w:rsid w:val="00AA7681"/>
    <w:rsid w:val="00AA7D7F"/>
    <w:rsid w:val="00AB261D"/>
    <w:rsid w:val="00AC0555"/>
    <w:rsid w:val="00AC0B3F"/>
    <w:rsid w:val="00AC465F"/>
    <w:rsid w:val="00AC5D05"/>
    <w:rsid w:val="00AD7A53"/>
    <w:rsid w:val="00AF2FCE"/>
    <w:rsid w:val="00AF52F2"/>
    <w:rsid w:val="00B0139C"/>
    <w:rsid w:val="00B015FC"/>
    <w:rsid w:val="00B029D1"/>
    <w:rsid w:val="00B03C1F"/>
    <w:rsid w:val="00B056FB"/>
    <w:rsid w:val="00B05C89"/>
    <w:rsid w:val="00B1381B"/>
    <w:rsid w:val="00B214F7"/>
    <w:rsid w:val="00B22074"/>
    <w:rsid w:val="00B2470E"/>
    <w:rsid w:val="00B24D60"/>
    <w:rsid w:val="00B25B2A"/>
    <w:rsid w:val="00B31E0F"/>
    <w:rsid w:val="00B31E51"/>
    <w:rsid w:val="00B34766"/>
    <w:rsid w:val="00B356EE"/>
    <w:rsid w:val="00B35C89"/>
    <w:rsid w:val="00B3772C"/>
    <w:rsid w:val="00B40A71"/>
    <w:rsid w:val="00B40FBF"/>
    <w:rsid w:val="00B412FB"/>
    <w:rsid w:val="00B4192B"/>
    <w:rsid w:val="00B419E8"/>
    <w:rsid w:val="00B44DB9"/>
    <w:rsid w:val="00B45EF0"/>
    <w:rsid w:val="00B536F0"/>
    <w:rsid w:val="00B55487"/>
    <w:rsid w:val="00B575BB"/>
    <w:rsid w:val="00B629AB"/>
    <w:rsid w:val="00B6668B"/>
    <w:rsid w:val="00B66DB0"/>
    <w:rsid w:val="00B6714A"/>
    <w:rsid w:val="00B67A6A"/>
    <w:rsid w:val="00B731DD"/>
    <w:rsid w:val="00B736C2"/>
    <w:rsid w:val="00B81B08"/>
    <w:rsid w:val="00B81F7F"/>
    <w:rsid w:val="00B85F23"/>
    <w:rsid w:val="00B86DA4"/>
    <w:rsid w:val="00B86FDB"/>
    <w:rsid w:val="00B91541"/>
    <w:rsid w:val="00B917CD"/>
    <w:rsid w:val="00B938B0"/>
    <w:rsid w:val="00B961FD"/>
    <w:rsid w:val="00B97A73"/>
    <w:rsid w:val="00BA5340"/>
    <w:rsid w:val="00BA59BF"/>
    <w:rsid w:val="00BA7F22"/>
    <w:rsid w:val="00BB13B3"/>
    <w:rsid w:val="00BB3999"/>
    <w:rsid w:val="00BB4DDB"/>
    <w:rsid w:val="00BC01E1"/>
    <w:rsid w:val="00BC54AE"/>
    <w:rsid w:val="00BC58BD"/>
    <w:rsid w:val="00BC5BB9"/>
    <w:rsid w:val="00BC6DE4"/>
    <w:rsid w:val="00BD052F"/>
    <w:rsid w:val="00BD0F6F"/>
    <w:rsid w:val="00BD16D1"/>
    <w:rsid w:val="00BD7791"/>
    <w:rsid w:val="00BE2802"/>
    <w:rsid w:val="00BE5F88"/>
    <w:rsid w:val="00BE5FC2"/>
    <w:rsid w:val="00BF3002"/>
    <w:rsid w:val="00BF3510"/>
    <w:rsid w:val="00BF4677"/>
    <w:rsid w:val="00BF6B5A"/>
    <w:rsid w:val="00BF76FE"/>
    <w:rsid w:val="00C00EB6"/>
    <w:rsid w:val="00C042CF"/>
    <w:rsid w:val="00C04A97"/>
    <w:rsid w:val="00C0644B"/>
    <w:rsid w:val="00C06FA2"/>
    <w:rsid w:val="00C07447"/>
    <w:rsid w:val="00C11546"/>
    <w:rsid w:val="00C138ED"/>
    <w:rsid w:val="00C17B25"/>
    <w:rsid w:val="00C17C36"/>
    <w:rsid w:val="00C21138"/>
    <w:rsid w:val="00C21F70"/>
    <w:rsid w:val="00C2273A"/>
    <w:rsid w:val="00C247F4"/>
    <w:rsid w:val="00C2493F"/>
    <w:rsid w:val="00C30C47"/>
    <w:rsid w:val="00C31D87"/>
    <w:rsid w:val="00C32824"/>
    <w:rsid w:val="00C32B13"/>
    <w:rsid w:val="00C348B4"/>
    <w:rsid w:val="00C40276"/>
    <w:rsid w:val="00C4096B"/>
    <w:rsid w:val="00C4107F"/>
    <w:rsid w:val="00C419F7"/>
    <w:rsid w:val="00C41D30"/>
    <w:rsid w:val="00C42147"/>
    <w:rsid w:val="00C42554"/>
    <w:rsid w:val="00C458D5"/>
    <w:rsid w:val="00C523CA"/>
    <w:rsid w:val="00C52429"/>
    <w:rsid w:val="00C55EFE"/>
    <w:rsid w:val="00C563F4"/>
    <w:rsid w:val="00C57273"/>
    <w:rsid w:val="00C574BB"/>
    <w:rsid w:val="00C57F49"/>
    <w:rsid w:val="00C60035"/>
    <w:rsid w:val="00C6138B"/>
    <w:rsid w:val="00C6690B"/>
    <w:rsid w:val="00C66F27"/>
    <w:rsid w:val="00C673E1"/>
    <w:rsid w:val="00C715CE"/>
    <w:rsid w:val="00C71C6C"/>
    <w:rsid w:val="00C81172"/>
    <w:rsid w:val="00C8127E"/>
    <w:rsid w:val="00C86CD5"/>
    <w:rsid w:val="00C86FA9"/>
    <w:rsid w:val="00C879DE"/>
    <w:rsid w:val="00C928B5"/>
    <w:rsid w:val="00C9478D"/>
    <w:rsid w:val="00C94AB3"/>
    <w:rsid w:val="00C94FFE"/>
    <w:rsid w:val="00CA4A98"/>
    <w:rsid w:val="00CA4D04"/>
    <w:rsid w:val="00CA64EE"/>
    <w:rsid w:val="00CB071A"/>
    <w:rsid w:val="00CB1C12"/>
    <w:rsid w:val="00CB1CC4"/>
    <w:rsid w:val="00CB3987"/>
    <w:rsid w:val="00CB6742"/>
    <w:rsid w:val="00CC4DE0"/>
    <w:rsid w:val="00CC6F8F"/>
    <w:rsid w:val="00CC7C50"/>
    <w:rsid w:val="00CD1D38"/>
    <w:rsid w:val="00CD3740"/>
    <w:rsid w:val="00CD6D58"/>
    <w:rsid w:val="00CE07E0"/>
    <w:rsid w:val="00CE0B43"/>
    <w:rsid w:val="00CE16F4"/>
    <w:rsid w:val="00CE50DD"/>
    <w:rsid w:val="00CE7A7B"/>
    <w:rsid w:val="00CF0A6B"/>
    <w:rsid w:val="00CF0B19"/>
    <w:rsid w:val="00CF2571"/>
    <w:rsid w:val="00CF28CA"/>
    <w:rsid w:val="00CF2FDD"/>
    <w:rsid w:val="00CF44B6"/>
    <w:rsid w:val="00CF5FE3"/>
    <w:rsid w:val="00D00625"/>
    <w:rsid w:val="00D02037"/>
    <w:rsid w:val="00D029F2"/>
    <w:rsid w:val="00D0511C"/>
    <w:rsid w:val="00D0516D"/>
    <w:rsid w:val="00D15385"/>
    <w:rsid w:val="00D16A5E"/>
    <w:rsid w:val="00D23E4E"/>
    <w:rsid w:val="00D24AC4"/>
    <w:rsid w:val="00D26FFB"/>
    <w:rsid w:val="00D3241F"/>
    <w:rsid w:val="00D32F85"/>
    <w:rsid w:val="00D35F8F"/>
    <w:rsid w:val="00D37EB3"/>
    <w:rsid w:val="00D445C7"/>
    <w:rsid w:val="00D44756"/>
    <w:rsid w:val="00D47D1F"/>
    <w:rsid w:val="00D527FE"/>
    <w:rsid w:val="00D56143"/>
    <w:rsid w:val="00D66265"/>
    <w:rsid w:val="00D66880"/>
    <w:rsid w:val="00D670EF"/>
    <w:rsid w:val="00D67FB1"/>
    <w:rsid w:val="00D71195"/>
    <w:rsid w:val="00D727B6"/>
    <w:rsid w:val="00D72EFB"/>
    <w:rsid w:val="00D764F3"/>
    <w:rsid w:val="00D82C6F"/>
    <w:rsid w:val="00D83097"/>
    <w:rsid w:val="00D83BDD"/>
    <w:rsid w:val="00D87D84"/>
    <w:rsid w:val="00D91814"/>
    <w:rsid w:val="00D91A80"/>
    <w:rsid w:val="00D91B31"/>
    <w:rsid w:val="00D92D33"/>
    <w:rsid w:val="00D9543E"/>
    <w:rsid w:val="00DB2F1A"/>
    <w:rsid w:val="00DB49BA"/>
    <w:rsid w:val="00DB7395"/>
    <w:rsid w:val="00DB7508"/>
    <w:rsid w:val="00DC0982"/>
    <w:rsid w:val="00DC15C7"/>
    <w:rsid w:val="00DC1FD4"/>
    <w:rsid w:val="00DC25A9"/>
    <w:rsid w:val="00DC4209"/>
    <w:rsid w:val="00DC4D99"/>
    <w:rsid w:val="00DC60F6"/>
    <w:rsid w:val="00DC7F7D"/>
    <w:rsid w:val="00DD2C0E"/>
    <w:rsid w:val="00DD5DF4"/>
    <w:rsid w:val="00DD73B3"/>
    <w:rsid w:val="00DE014F"/>
    <w:rsid w:val="00DE67C0"/>
    <w:rsid w:val="00DE7D41"/>
    <w:rsid w:val="00DF1EBF"/>
    <w:rsid w:val="00DF310F"/>
    <w:rsid w:val="00DF4E55"/>
    <w:rsid w:val="00E0085B"/>
    <w:rsid w:val="00E03F8E"/>
    <w:rsid w:val="00E060FA"/>
    <w:rsid w:val="00E106C1"/>
    <w:rsid w:val="00E12F78"/>
    <w:rsid w:val="00E14828"/>
    <w:rsid w:val="00E16D30"/>
    <w:rsid w:val="00E172C0"/>
    <w:rsid w:val="00E2179F"/>
    <w:rsid w:val="00E22DBE"/>
    <w:rsid w:val="00E231C6"/>
    <w:rsid w:val="00E23E64"/>
    <w:rsid w:val="00E24E64"/>
    <w:rsid w:val="00E2699A"/>
    <w:rsid w:val="00E27666"/>
    <w:rsid w:val="00E30D3C"/>
    <w:rsid w:val="00E31985"/>
    <w:rsid w:val="00E34B8E"/>
    <w:rsid w:val="00E42965"/>
    <w:rsid w:val="00E4418F"/>
    <w:rsid w:val="00E44269"/>
    <w:rsid w:val="00E451B2"/>
    <w:rsid w:val="00E4598A"/>
    <w:rsid w:val="00E45FAA"/>
    <w:rsid w:val="00E460EE"/>
    <w:rsid w:val="00E51C53"/>
    <w:rsid w:val="00E52A15"/>
    <w:rsid w:val="00E52BE1"/>
    <w:rsid w:val="00E53969"/>
    <w:rsid w:val="00E540E4"/>
    <w:rsid w:val="00E54C91"/>
    <w:rsid w:val="00E56B8E"/>
    <w:rsid w:val="00E6158D"/>
    <w:rsid w:val="00E62ABA"/>
    <w:rsid w:val="00E63D14"/>
    <w:rsid w:val="00E6524F"/>
    <w:rsid w:val="00E73864"/>
    <w:rsid w:val="00E73F19"/>
    <w:rsid w:val="00E74214"/>
    <w:rsid w:val="00E748FA"/>
    <w:rsid w:val="00E818F8"/>
    <w:rsid w:val="00E85731"/>
    <w:rsid w:val="00E9206D"/>
    <w:rsid w:val="00E9222C"/>
    <w:rsid w:val="00E92635"/>
    <w:rsid w:val="00E93DAB"/>
    <w:rsid w:val="00E95B38"/>
    <w:rsid w:val="00EA1EB9"/>
    <w:rsid w:val="00EA2291"/>
    <w:rsid w:val="00EA3FF2"/>
    <w:rsid w:val="00EC1009"/>
    <w:rsid w:val="00EC5563"/>
    <w:rsid w:val="00ED018C"/>
    <w:rsid w:val="00ED4AFF"/>
    <w:rsid w:val="00ED4EC4"/>
    <w:rsid w:val="00ED66F9"/>
    <w:rsid w:val="00EE03E9"/>
    <w:rsid w:val="00EE2BB0"/>
    <w:rsid w:val="00EE49A1"/>
    <w:rsid w:val="00EE59D5"/>
    <w:rsid w:val="00EF0ECC"/>
    <w:rsid w:val="00EF17DB"/>
    <w:rsid w:val="00EF3CB8"/>
    <w:rsid w:val="00EF7968"/>
    <w:rsid w:val="00F0144E"/>
    <w:rsid w:val="00F02281"/>
    <w:rsid w:val="00F03149"/>
    <w:rsid w:val="00F1127C"/>
    <w:rsid w:val="00F115E2"/>
    <w:rsid w:val="00F11C1A"/>
    <w:rsid w:val="00F141EE"/>
    <w:rsid w:val="00F159D5"/>
    <w:rsid w:val="00F211AE"/>
    <w:rsid w:val="00F24775"/>
    <w:rsid w:val="00F27EE5"/>
    <w:rsid w:val="00F30957"/>
    <w:rsid w:val="00F35D22"/>
    <w:rsid w:val="00F36C26"/>
    <w:rsid w:val="00F3775C"/>
    <w:rsid w:val="00F43EA5"/>
    <w:rsid w:val="00F4655B"/>
    <w:rsid w:val="00F51342"/>
    <w:rsid w:val="00F53E66"/>
    <w:rsid w:val="00F550C9"/>
    <w:rsid w:val="00F60A5D"/>
    <w:rsid w:val="00F61199"/>
    <w:rsid w:val="00F62043"/>
    <w:rsid w:val="00F621F7"/>
    <w:rsid w:val="00F646ED"/>
    <w:rsid w:val="00F66433"/>
    <w:rsid w:val="00F74EB3"/>
    <w:rsid w:val="00F75C4E"/>
    <w:rsid w:val="00F75DBA"/>
    <w:rsid w:val="00F8001A"/>
    <w:rsid w:val="00F80510"/>
    <w:rsid w:val="00F80C1B"/>
    <w:rsid w:val="00F86053"/>
    <w:rsid w:val="00F864DD"/>
    <w:rsid w:val="00F864E6"/>
    <w:rsid w:val="00F874E6"/>
    <w:rsid w:val="00F87E56"/>
    <w:rsid w:val="00F904A6"/>
    <w:rsid w:val="00F90EFA"/>
    <w:rsid w:val="00F92CD8"/>
    <w:rsid w:val="00F92ED6"/>
    <w:rsid w:val="00F96071"/>
    <w:rsid w:val="00F97FCD"/>
    <w:rsid w:val="00FA06D5"/>
    <w:rsid w:val="00FA217E"/>
    <w:rsid w:val="00FA3683"/>
    <w:rsid w:val="00FA7D30"/>
    <w:rsid w:val="00FB0940"/>
    <w:rsid w:val="00FB182C"/>
    <w:rsid w:val="00FB2AB7"/>
    <w:rsid w:val="00FB3B3F"/>
    <w:rsid w:val="00FB7D7B"/>
    <w:rsid w:val="00FC1489"/>
    <w:rsid w:val="00FD04E6"/>
    <w:rsid w:val="00FD1138"/>
    <w:rsid w:val="00FD316F"/>
    <w:rsid w:val="00FD3349"/>
    <w:rsid w:val="00FD3ADB"/>
    <w:rsid w:val="00FD6819"/>
    <w:rsid w:val="00FD6BC2"/>
    <w:rsid w:val="00FE251F"/>
    <w:rsid w:val="00FE3820"/>
    <w:rsid w:val="00FE40A8"/>
    <w:rsid w:val="00FE63CB"/>
    <w:rsid w:val="00FF40D1"/>
    <w:rsid w:val="00FF62E3"/>
    <w:rsid w:val="00FF6DFF"/>
    <w:rsid w:val="0293F4A2"/>
    <w:rsid w:val="09369DCA"/>
    <w:rsid w:val="0F8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5C58E"/>
  <w15:chartTrackingRefBased/>
  <w15:docId w15:val="{AF28A476-C479-4749-859C-A97F11B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306"/>
    <w:pPr>
      <w:pBdr>
        <w:top w:val="nil"/>
        <w:left w:val="nil"/>
        <w:bottom w:val="nil"/>
        <w:right w:val="nil"/>
        <w:between w:val="nil"/>
        <w:bar w:val="nil"/>
      </w:pBdr>
      <w:autoSpaceDE w:val="0"/>
      <w:autoSpaceDN w:val="0"/>
      <w:spacing w:after="120"/>
    </w:pPr>
    <w:rPr>
      <w:rFonts w:ascii="Aptos" w:eastAsia="Calibri" w:hAnsi="Aptos" w:cstheme="minorHAnsi"/>
      <w:color w:val="000000" w:themeColor="text1"/>
      <w:u w:color="000000"/>
      <w:bdr w:val="nil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8492E"/>
    <w:pPr>
      <w:keepNext/>
      <w:keepLines/>
      <w:spacing w:before="360" w:after="240"/>
      <w:outlineLvl w:val="0"/>
    </w:pPr>
    <w:rPr>
      <w:rFonts w:eastAsiaTheme="majorEastAsia" w:cstheme="majorBidi"/>
      <w:color w:val="00206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0C3F"/>
    <w:pPr>
      <w:keepNext/>
      <w:keepLines/>
      <w:spacing w:before="24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0C3F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0C3F"/>
    <w:pPr>
      <w:keepNext/>
      <w:keepLines/>
      <w:spacing w:before="2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F0C3F"/>
    <w:pPr>
      <w:keepNext/>
      <w:keepLines/>
      <w:spacing w:before="24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22DBE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92E"/>
    <w:rPr>
      <w:rFonts w:ascii="Calibri" w:eastAsiaTheme="majorEastAsia" w:hAnsi="Calibri" w:cstheme="majorBidi"/>
      <w:color w:val="002060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1F0C3F"/>
    <w:rPr>
      <w:rFonts w:ascii="Calibri" w:eastAsiaTheme="majorEastAsia" w:hAnsi="Calibri" w:cstheme="majorBidi"/>
      <w:color w:val="000000" w:themeColor="text1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1F0C3F"/>
    <w:rPr>
      <w:rFonts w:ascii="Calibri" w:eastAsiaTheme="majorEastAsia" w:hAnsi="Calibri" w:cstheme="majorBidi"/>
      <w:color w:val="000000" w:themeColor="text1"/>
      <w:sz w:val="24"/>
      <w:szCs w:val="24"/>
      <w:lang w:val="en-US"/>
    </w:rPr>
  </w:style>
  <w:style w:type="character" w:styleId="Titelvanboek">
    <w:name w:val="Book Title"/>
    <w:basedOn w:val="Standaardalinea-lettertype"/>
    <w:uiPriority w:val="33"/>
    <w:rsid w:val="006B7586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rsid w:val="006B75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C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A79"/>
  </w:style>
  <w:style w:type="paragraph" w:styleId="Voettekst">
    <w:name w:val="footer"/>
    <w:basedOn w:val="Standaard"/>
    <w:link w:val="VoettekstChar"/>
    <w:uiPriority w:val="99"/>
    <w:unhideWhenUsed/>
    <w:rsid w:val="007C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A79"/>
  </w:style>
  <w:style w:type="table" w:styleId="Tabelraster">
    <w:name w:val="Table Grid"/>
    <w:basedOn w:val="Standaardtabel"/>
    <w:uiPriority w:val="39"/>
    <w:rsid w:val="005F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el">
    <w:name w:val="subtitel"/>
    <w:basedOn w:val="Ondertitel"/>
    <w:link w:val="subtitelChar"/>
    <w:qFormat/>
    <w:rsid w:val="001F0C3F"/>
    <w:pPr>
      <w:spacing w:after="480" w:line="240" w:lineRule="auto"/>
    </w:pPr>
    <w:rPr>
      <w:b/>
      <w:color w:val="000000" w:themeColor="text1"/>
      <w:sz w:val="32"/>
    </w:rPr>
  </w:style>
  <w:style w:type="paragraph" w:styleId="Titel">
    <w:name w:val="Title"/>
    <w:basedOn w:val="Standaard"/>
    <w:next w:val="Standaard"/>
    <w:link w:val="TitelChar"/>
    <w:uiPriority w:val="10"/>
    <w:rsid w:val="0088492E"/>
    <w:pPr>
      <w:spacing w:before="2000" w:after="24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5F68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83D"/>
    <w:rPr>
      <w:rFonts w:eastAsiaTheme="minorEastAsia"/>
      <w:color w:val="5A5A5A" w:themeColor="text1" w:themeTint="A5"/>
      <w:spacing w:val="15"/>
    </w:rPr>
  </w:style>
  <w:style w:type="character" w:customStyle="1" w:styleId="subtitelChar">
    <w:name w:val="subtitel Char"/>
    <w:basedOn w:val="OndertitelChar"/>
    <w:link w:val="subtitel"/>
    <w:rsid w:val="001F0C3F"/>
    <w:rPr>
      <w:rFonts w:ascii="Calibri" w:eastAsiaTheme="minorEastAsia" w:hAnsi="Calibri"/>
      <w:b/>
      <w:color w:val="000000" w:themeColor="text1"/>
      <w:spacing w:val="15"/>
      <w:sz w:val="32"/>
      <w:szCs w:val="20"/>
    </w:rPr>
  </w:style>
  <w:style w:type="character" w:customStyle="1" w:styleId="TitelChar">
    <w:name w:val="Titel Char"/>
    <w:basedOn w:val="Standaardalinea-lettertype"/>
    <w:link w:val="Titel"/>
    <w:uiPriority w:val="10"/>
    <w:rsid w:val="0088492E"/>
    <w:rPr>
      <w:rFonts w:ascii="Calibri" w:eastAsiaTheme="majorEastAsia" w:hAnsi="Calibri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1F0C3F"/>
    <w:rPr>
      <w:rFonts w:ascii="Calibri" w:eastAsiaTheme="majorEastAsia" w:hAnsi="Calibri" w:cstheme="majorBidi"/>
      <w:i/>
      <w:iCs/>
      <w:color w:val="000000" w:themeColor="text1"/>
      <w:sz w:val="20"/>
      <w:szCs w:val="20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1F0C3F"/>
    <w:rPr>
      <w:rFonts w:ascii="Calibri" w:eastAsiaTheme="majorEastAsia" w:hAnsi="Calibri" w:cstheme="majorBidi"/>
      <w:color w:val="000000" w:themeColor="text1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E22DBE"/>
    <w:rPr>
      <w:rFonts w:ascii="Calibri" w:eastAsiaTheme="majorEastAsia" w:hAnsi="Calibri" w:cstheme="majorBidi"/>
      <w:color w:val="000000" w:themeColor="text1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2232E9"/>
    <w:pPr>
      <w:spacing w:after="0" w:line="240" w:lineRule="auto"/>
    </w:pPr>
    <w:rPr>
      <w:rFonts w:ascii="Calibri Light" w:hAnsi="Calibri Light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232E9"/>
    <w:rPr>
      <w:rFonts w:ascii="Calibri Light" w:hAnsi="Calibri Light"/>
      <w:color w:val="000000" w:themeColor="text1"/>
      <w:sz w:val="18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7691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A3EBD"/>
    <w:pPr>
      <w:spacing w:before="240" w:after="0"/>
      <w:jc w:val="right"/>
      <w:outlineLvl w:val="9"/>
    </w:pPr>
    <w:rPr>
      <w:rFonts w:asciiTheme="majorHAnsi" w:hAnsiTheme="majorHAnsi"/>
      <w:b/>
      <w:color w:val="auto"/>
      <w:sz w:val="72"/>
      <w:szCs w:val="7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25266"/>
    <w:pPr>
      <w:tabs>
        <w:tab w:val="right" w:leader="dot" w:pos="9060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25266"/>
    <w:pPr>
      <w:tabs>
        <w:tab w:val="right" w:leader="dot" w:pos="9060"/>
      </w:tabs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01691E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0169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5E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CF28CA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58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585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45853"/>
    <w:rPr>
      <w:rFonts w:ascii="Calibri" w:hAnsi="Calibri"/>
      <w:color w:val="000000" w:themeColor="text1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58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5853"/>
    <w:rPr>
      <w:rFonts w:ascii="Calibri" w:hAnsi="Calibri"/>
      <w:b/>
      <w:bCs/>
      <w:color w:val="000000" w:themeColor="text1"/>
      <w:sz w:val="20"/>
      <w:szCs w:val="20"/>
      <w:lang w:val="en-US"/>
    </w:rPr>
  </w:style>
  <w:style w:type="character" w:styleId="Nadruk">
    <w:name w:val="Emphasis"/>
    <w:basedOn w:val="Standaardalinea-lettertype"/>
    <w:uiPriority w:val="20"/>
    <w:qFormat/>
    <w:rsid w:val="003943BD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1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2A06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FE251F"/>
    <w:pPr>
      <w:spacing w:after="0" w:line="240" w:lineRule="auto"/>
    </w:pPr>
    <w:rPr>
      <w:rFonts w:ascii="Calibri" w:hAnsi="Calibri"/>
      <w:color w:val="000000" w:themeColor="text1"/>
      <w:sz w:val="20"/>
      <w:szCs w:val="20"/>
      <w:lang w:val="en-US"/>
    </w:rPr>
  </w:style>
  <w:style w:type="paragraph" w:customStyle="1" w:styleId="paragraph">
    <w:name w:val="paragraph"/>
    <w:basedOn w:val="Standaard"/>
    <w:rsid w:val="007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7D3AFE"/>
  </w:style>
  <w:style w:type="character" w:customStyle="1" w:styleId="eop">
    <w:name w:val="eop"/>
    <w:basedOn w:val="Standaardalinea-lettertype"/>
    <w:rsid w:val="007D3AFE"/>
  </w:style>
  <w:style w:type="table" w:customStyle="1" w:styleId="Tabelraster1">
    <w:name w:val="Tabelraster1"/>
    <w:basedOn w:val="Standaardtabel"/>
    <w:next w:val="Tabelraster"/>
    <w:uiPriority w:val="39"/>
    <w:rsid w:val="009D071D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9D071D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89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67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maatsprong@vlaio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2B973BB8BB1488B74033A32DC78B7" ma:contentTypeVersion="4" ma:contentTypeDescription="Een nieuw document maken." ma:contentTypeScope="" ma:versionID="1d37b50b35ea2778468b9473aa1c8263">
  <xsd:schema xmlns:xsd="http://www.w3.org/2001/XMLSchema" xmlns:xs="http://www.w3.org/2001/XMLSchema" xmlns:p="http://schemas.microsoft.com/office/2006/metadata/properties" xmlns:ns2="145c36f9-e567-4c4c-9bf7-530968afc252" targetNamespace="http://schemas.microsoft.com/office/2006/metadata/properties" ma:root="true" ma:fieldsID="3b81d11d035f187048dd0b1340da89e4" ns2:_="">
    <xsd:import namespace="145c36f9-e567-4c4c-9bf7-530968afc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36f9-e567-4c4c-9bf7-530968af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E3FA6-DA89-4250-B206-27BE68516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C732A-EFD2-4CD9-BD3D-A64252379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c36f9-e567-4c4c-9bf7-530968af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382D2-7E94-4980-9130-A6041A718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ABF1E-DB97-42A0-A750-667B1D06D4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598</Words>
  <Characters>3292</Characters>
  <Application>Microsoft Office Word</Application>
  <DocSecurity>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Voorinschrijving Transitiecontract Klimaatsprong</vt:lpstr>
    </vt:vector>
  </TitlesOfParts>
  <Manager/>
  <Company>VLAIO - Vlaamse overheid</Company>
  <LinksUpToDate>false</LinksUpToDate>
  <CharactersWithSpaces>3883</CharactersWithSpaces>
  <SharedDoc>false</SharedDoc>
  <HyperlinkBase/>
  <HLinks>
    <vt:vector size="24" baseType="variant"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mailto:klimaatsprong@vlaio.be</vt:lpwstr>
      </vt:variant>
      <vt:variant>
        <vt:lpwstr/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_Toc170828911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_Toc170828910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_Toc170828909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Voorinschrijving Transitiecontract Klimaatsprong</dc:title>
  <dc:subject/>
  <dc:creator>VLAIO</dc:creator>
  <cp:keywords/>
  <dc:description/>
  <cp:lastModifiedBy>Laenen Korinne</cp:lastModifiedBy>
  <cp:revision>3</cp:revision>
  <cp:lastPrinted>2024-07-02T14:17:00Z</cp:lastPrinted>
  <dcterms:created xsi:type="dcterms:W3CDTF">2024-07-04T06:32:00Z</dcterms:created>
  <dcterms:modified xsi:type="dcterms:W3CDTF">2024-07-04T06:36:00Z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0x01010015D2B973BB8BB1488B74033A32DC78B7</vt:lpwstr>
  </property>
</Properties>
</file>