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CE8DF" w14:textId="77777777" w:rsidR="00AA34D9" w:rsidRPr="003464DD" w:rsidRDefault="00AA34D9" w:rsidP="00637306">
      <w:pPr>
        <w:pStyle w:val="Titel"/>
        <w:rPr>
          <w:rFonts w:asciiTheme="minorHAnsi" w:hAnsiTheme="minorHAnsi" w:cstheme="minorHAnsi"/>
        </w:rPr>
      </w:pPr>
      <w:bookmarkStart w:id="0" w:name="_Toc169679199"/>
      <w:bookmarkStart w:id="1" w:name="_Toc170222143"/>
    </w:p>
    <w:p w14:paraId="0301A723" w14:textId="77777777" w:rsidR="00AA34D9" w:rsidRPr="003464DD" w:rsidRDefault="00AA34D9" w:rsidP="00637306">
      <w:pPr>
        <w:pStyle w:val="Titel"/>
        <w:rPr>
          <w:rFonts w:asciiTheme="minorHAnsi" w:hAnsiTheme="minorHAnsi" w:cstheme="minorHAnsi"/>
        </w:rPr>
      </w:pPr>
    </w:p>
    <w:p w14:paraId="3AD4EA61" w14:textId="77777777" w:rsidR="00AA34D9" w:rsidRPr="003464DD" w:rsidRDefault="00AA34D9" w:rsidP="00637306">
      <w:pPr>
        <w:pStyle w:val="Titel"/>
        <w:rPr>
          <w:rFonts w:asciiTheme="minorHAnsi" w:hAnsiTheme="minorHAnsi" w:cstheme="minorHAnsi"/>
        </w:rPr>
      </w:pPr>
    </w:p>
    <w:p w14:paraId="5DB3D676" w14:textId="77777777" w:rsidR="00AA34D9" w:rsidRPr="003464DD" w:rsidRDefault="00AA34D9" w:rsidP="00637306">
      <w:pPr>
        <w:pStyle w:val="Titel"/>
        <w:rPr>
          <w:rFonts w:asciiTheme="minorHAnsi" w:hAnsiTheme="minorHAnsi" w:cstheme="minorHAnsi"/>
        </w:rPr>
      </w:pPr>
    </w:p>
    <w:bookmarkEnd w:id="0"/>
    <w:bookmarkEnd w:id="1"/>
    <w:p w14:paraId="3304C6A9" w14:textId="3F4690A9" w:rsidR="005F683D" w:rsidRPr="003464DD" w:rsidRDefault="003066D9" w:rsidP="00637306">
      <w:pPr>
        <w:rPr>
          <w:rFonts w:asciiTheme="minorHAnsi" w:hAnsiTheme="minorHAnsi"/>
        </w:rPr>
      </w:pPr>
      <w:r w:rsidRPr="003E09BB">
        <w:rPr>
          <w:noProof/>
          <w:lang w:eastAsia="nl-BE"/>
        </w:rPr>
        <mc:AlternateContent>
          <mc:Choice Requires="wps">
            <w:drawing>
              <wp:anchor distT="0" distB="0" distL="114300" distR="114300" simplePos="0" relativeHeight="251658752" behindDoc="0" locked="0" layoutInCell="1" allowOverlap="1" wp14:anchorId="112888DA" wp14:editId="5B16C46C">
                <wp:simplePos x="0" y="0"/>
                <wp:positionH relativeFrom="page">
                  <wp:posOffset>1384300</wp:posOffset>
                </wp:positionH>
                <wp:positionV relativeFrom="page">
                  <wp:posOffset>4371975</wp:posOffset>
                </wp:positionV>
                <wp:extent cx="6172200" cy="3952875"/>
                <wp:effectExtent l="0" t="0" r="0" b="9525"/>
                <wp:wrapSquare wrapText="bothSides"/>
                <wp:docPr id="4" name="Text Box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952875"/>
                        </a:xfrm>
                        <a:prstGeom prst="rect">
                          <a:avLst/>
                        </a:prstGeom>
                        <a:noFill/>
                        <a:ln>
                          <a:noFill/>
                        </a:ln>
                        <a:effectLst/>
                        <a:extLst>
                          <a:ext uri="{C572A759-6A51-4108-AA02-DFA0A04FC94B}">
                            <ma14:wrappingTextBoxFlag xmlns:c="http://schemas.openxmlformats.org/drawingml/2006/chart" xmlns:a16="http://schemas.microsoft.com/office/drawing/2014/main"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545A85A" w14:textId="57F96AD9" w:rsidR="003066D9" w:rsidRPr="00745F36" w:rsidRDefault="006451D7" w:rsidP="0071286F">
                            <w:pPr>
                              <w:pStyle w:val="Kop1"/>
                              <w:rPr>
                                <w:rFonts w:asciiTheme="minorHAnsi" w:hAnsiTheme="minorHAnsi" w:cstheme="minorHAnsi"/>
                                <w:smallCaps/>
                                <w:sz w:val="56"/>
                                <w:szCs w:val="56"/>
                              </w:rPr>
                            </w:pPr>
                            <w:r>
                              <w:rPr>
                                <w:rFonts w:asciiTheme="minorHAnsi" w:hAnsiTheme="minorHAnsi" w:cstheme="minorHAnsi"/>
                                <w:smallCaps/>
                                <w:sz w:val="56"/>
                                <w:szCs w:val="56"/>
                              </w:rPr>
                              <w:t>Biedformulier</w:t>
                            </w:r>
                            <w:r w:rsidR="003066D9" w:rsidRPr="00745F36">
                              <w:rPr>
                                <w:rFonts w:asciiTheme="minorHAnsi" w:hAnsiTheme="minorHAnsi" w:cstheme="minorHAnsi"/>
                                <w:smallCaps/>
                                <w:sz w:val="56"/>
                                <w:szCs w:val="56"/>
                              </w:rPr>
                              <w:br/>
                              <w:t>Transitiecontracten Klimaatsprong</w:t>
                            </w:r>
                            <w:r w:rsidR="0071286F" w:rsidRPr="00745F36">
                              <w:rPr>
                                <w:rFonts w:asciiTheme="minorHAnsi" w:hAnsiTheme="minorHAnsi" w:cstheme="minorHAnsi"/>
                                <w:smallCaps/>
                                <w:sz w:val="56"/>
                                <w:szCs w:val="56"/>
                              </w:rPr>
                              <w:br/>
                            </w:r>
                            <w:r w:rsidR="003066D9" w:rsidRPr="00745F36">
                              <w:rPr>
                                <w:rFonts w:asciiTheme="minorHAnsi" w:hAnsiTheme="minorHAnsi" w:cstheme="minorHAnsi"/>
                                <w:smallCaps/>
                                <w:sz w:val="56"/>
                                <w:szCs w:val="56"/>
                              </w:rPr>
                              <w:t>(</w:t>
                            </w:r>
                            <w:proofErr w:type="spellStart"/>
                            <w:r w:rsidR="003066D9" w:rsidRPr="00745F36">
                              <w:rPr>
                                <w:rFonts w:asciiTheme="minorHAnsi" w:hAnsiTheme="minorHAnsi" w:cstheme="minorHAnsi"/>
                                <w:smallCaps/>
                                <w:sz w:val="56"/>
                                <w:szCs w:val="56"/>
                              </w:rPr>
                              <w:t>Contracts</w:t>
                            </w:r>
                            <w:proofErr w:type="spellEnd"/>
                            <w:r w:rsidR="003066D9" w:rsidRPr="00745F36">
                              <w:rPr>
                                <w:rFonts w:asciiTheme="minorHAnsi" w:hAnsiTheme="minorHAnsi" w:cstheme="minorHAnsi"/>
                                <w:smallCaps/>
                                <w:sz w:val="56"/>
                                <w:szCs w:val="56"/>
                              </w:rPr>
                              <w:t xml:space="preserve"> for </w:t>
                            </w:r>
                            <w:proofErr w:type="spellStart"/>
                            <w:r w:rsidR="003066D9" w:rsidRPr="00745F36">
                              <w:rPr>
                                <w:rFonts w:asciiTheme="minorHAnsi" w:hAnsiTheme="minorHAnsi" w:cstheme="minorHAnsi"/>
                                <w:smallCaps/>
                                <w:sz w:val="56"/>
                                <w:szCs w:val="56"/>
                              </w:rPr>
                              <w:t>Difference</w:t>
                            </w:r>
                            <w:proofErr w:type="spellEnd"/>
                            <w:r w:rsidR="003066D9" w:rsidRPr="00745F36">
                              <w:rPr>
                                <w:rFonts w:asciiTheme="minorHAnsi" w:hAnsiTheme="minorHAnsi" w:cstheme="minorHAnsi"/>
                                <w:smallCaps/>
                                <w:sz w:val="56"/>
                                <w:szCs w:val="56"/>
                              </w:rPr>
                              <w:t>)</w:t>
                            </w:r>
                          </w:p>
                          <w:p w14:paraId="05E1B76D" w14:textId="72C56655" w:rsidR="003066D9" w:rsidRPr="00745F36" w:rsidRDefault="003066D9" w:rsidP="0071286F">
                            <w:pPr>
                              <w:pStyle w:val="Kop1"/>
                              <w:rPr>
                                <w:rFonts w:asciiTheme="minorHAnsi" w:hAnsiTheme="minorHAnsi" w:cstheme="minorHAnsi"/>
                                <w:smallCaps/>
                              </w:rPr>
                            </w:pPr>
                            <w:r w:rsidRPr="00745F36">
                              <w:rPr>
                                <w:rFonts w:asciiTheme="minorHAnsi" w:hAnsiTheme="minorHAnsi" w:cstheme="minorHAnsi"/>
                                <w:smallCaps/>
                                <w:sz w:val="56"/>
                                <w:szCs w:val="56"/>
                              </w:rPr>
                              <w:t>Pilootoproep</w:t>
                            </w:r>
                            <w:r w:rsidR="002E46A8" w:rsidRPr="00745F36">
                              <w:rPr>
                                <w:rFonts w:asciiTheme="minorHAnsi" w:hAnsiTheme="minorHAnsi" w:cstheme="minorHAnsi"/>
                                <w:smallCaps/>
                              </w:rPr>
                              <w:br/>
                            </w:r>
                            <w:r w:rsidRPr="00745F36">
                              <w:rPr>
                                <w:rFonts w:asciiTheme="minorHAnsi" w:hAnsiTheme="minorHAnsi" w:cstheme="minorHAnsi"/>
                                <w:smallCaps/>
                                <w:sz w:val="40"/>
                                <w:szCs w:val="40"/>
                              </w:rPr>
                              <w:t xml:space="preserve">VERSIE </w:t>
                            </w:r>
                            <w:r w:rsidR="00EF3566" w:rsidRPr="00745F36">
                              <w:rPr>
                                <w:rFonts w:asciiTheme="minorHAnsi" w:hAnsiTheme="minorHAnsi" w:cstheme="minorHAnsi"/>
                                <w:smallCaps/>
                                <w:sz w:val="40"/>
                                <w:szCs w:val="40"/>
                              </w:rPr>
                              <w:t>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88DA" id="_x0000_t202" coordsize="21600,21600" o:spt="202" path="m,l,21600r21600,l21600,xe">
                <v:stroke joinstyle="miter"/>
                <v:path gradientshapeok="t" o:connecttype="rect"/>
              </v:shapetype>
              <v:shape id="Text Box 4" o:spid="_x0000_s1026" type="#_x0000_t202" alt="Titel: Titel van het document - Beschrijving: Titel van het document" style="position:absolute;margin-left:109pt;margin-top:344.25pt;width:486pt;height:3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" filled="f" stroked="f">
                <v:textbox>
                  <w:txbxContent>
                    <w:p w14:paraId="4545A85A" w14:textId="57F96AD9" w:rsidR="003066D9" w:rsidRPr="00745F36" w:rsidRDefault="006451D7" w:rsidP="0071286F">
                      <w:pPr>
                        <w:pStyle w:val="Kop1"/>
                        <w:rPr>
                          <w:rFonts w:asciiTheme="minorHAnsi" w:hAnsiTheme="minorHAnsi" w:cstheme="minorHAnsi"/>
                          <w:smallCaps/>
                          <w:sz w:val="56"/>
                          <w:szCs w:val="56"/>
                        </w:rPr>
                      </w:pPr>
                      <w:r>
                        <w:rPr>
                          <w:rFonts w:asciiTheme="minorHAnsi" w:hAnsiTheme="minorHAnsi" w:cstheme="minorHAnsi"/>
                          <w:smallCaps/>
                          <w:sz w:val="56"/>
                          <w:szCs w:val="56"/>
                        </w:rPr>
                        <w:t>Biedformulier</w:t>
                      </w:r>
                      <w:r w:rsidR="003066D9" w:rsidRPr="00745F36">
                        <w:rPr>
                          <w:rFonts w:asciiTheme="minorHAnsi" w:hAnsiTheme="minorHAnsi" w:cstheme="minorHAnsi"/>
                          <w:smallCaps/>
                          <w:sz w:val="56"/>
                          <w:szCs w:val="56"/>
                        </w:rPr>
                        <w:br/>
                        <w:t>Transitiecontracten Klimaatsprong</w:t>
                      </w:r>
                      <w:r w:rsidR="0071286F" w:rsidRPr="00745F36">
                        <w:rPr>
                          <w:rFonts w:asciiTheme="minorHAnsi" w:hAnsiTheme="minorHAnsi" w:cstheme="minorHAnsi"/>
                          <w:smallCaps/>
                          <w:sz w:val="56"/>
                          <w:szCs w:val="56"/>
                        </w:rPr>
                        <w:br/>
                      </w:r>
                      <w:r w:rsidR="003066D9" w:rsidRPr="00745F36">
                        <w:rPr>
                          <w:rFonts w:asciiTheme="minorHAnsi" w:hAnsiTheme="minorHAnsi" w:cstheme="minorHAnsi"/>
                          <w:smallCaps/>
                          <w:sz w:val="56"/>
                          <w:szCs w:val="56"/>
                        </w:rPr>
                        <w:t>(Contracts for Difference)</w:t>
                      </w:r>
                    </w:p>
                    <w:p w14:paraId="05E1B76D" w14:textId="72C56655" w:rsidR="003066D9" w:rsidRPr="00745F36" w:rsidRDefault="003066D9" w:rsidP="0071286F">
                      <w:pPr>
                        <w:pStyle w:val="Kop1"/>
                        <w:rPr>
                          <w:rFonts w:asciiTheme="minorHAnsi" w:hAnsiTheme="minorHAnsi" w:cstheme="minorHAnsi"/>
                          <w:smallCaps/>
                        </w:rPr>
                      </w:pPr>
                      <w:r w:rsidRPr="00745F36">
                        <w:rPr>
                          <w:rFonts w:asciiTheme="minorHAnsi" w:hAnsiTheme="minorHAnsi" w:cstheme="minorHAnsi"/>
                          <w:smallCaps/>
                          <w:sz w:val="56"/>
                          <w:szCs w:val="56"/>
                        </w:rPr>
                        <w:t>Pilootoproep</w:t>
                      </w:r>
                      <w:r w:rsidR="002E46A8" w:rsidRPr="00745F36">
                        <w:rPr>
                          <w:rFonts w:asciiTheme="minorHAnsi" w:hAnsiTheme="minorHAnsi" w:cstheme="minorHAnsi"/>
                          <w:smallCaps/>
                        </w:rPr>
                        <w:br/>
                      </w:r>
                      <w:r w:rsidRPr="00745F36">
                        <w:rPr>
                          <w:rFonts w:asciiTheme="minorHAnsi" w:hAnsiTheme="minorHAnsi" w:cstheme="minorHAnsi"/>
                          <w:smallCaps/>
                          <w:sz w:val="40"/>
                          <w:szCs w:val="40"/>
                        </w:rPr>
                        <w:t xml:space="preserve">VERSIE </w:t>
                      </w:r>
                      <w:r w:rsidR="00EF3566" w:rsidRPr="00745F36">
                        <w:rPr>
                          <w:rFonts w:asciiTheme="minorHAnsi" w:hAnsiTheme="minorHAnsi" w:cstheme="minorHAnsi"/>
                          <w:smallCaps/>
                          <w:sz w:val="40"/>
                          <w:szCs w:val="40"/>
                        </w:rPr>
                        <w:t>januari 2025</w:t>
                      </w:r>
                    </w:p>
                  </w:txbxContent>
                </v:textbox>
                <w10:wrap type="square" anchorx="page" anchory="page"/>
              </v:shape>
            </w:pict>
          </mc:Fallback>
        </mc:AlternateContent>
      </w:r>
      <w:r w:rsidR="005F683D" w:rsidRPr="003464DD">
        <w:rPr>
          <w:rFonts w:asciiTheme="minorHAnsi" w:hAnsiTheme="minorHAnsi"/>
        </w:rPr>
        <w:br w:type="page"/>
      </w:r>
    </w:p>
    <w:sdt>
      <w:sdtPr>
        <w:rPr>
          <w:rFonts w:asciiTheme="minorHAnsi" w:eastAsia="Calibri" w:hAnsiTheme="minorHAnsi" w:cstheme="minorHAnsi"/>
          <w:b w:val="0"/>
          <w:color w:val="000000" w:themeColor="text1"/>
          <w:sz w:val="22"/>
          <w:szCs w:val="22"/>
          <w:lang w:val="nl-NL" w:eastAsia="nl-NL"/>
        </w:rPr>
        <w:id w:val="-1165314489"/>
        <w:docPartObj>
          <w:docPartGallery w:val="Table of Contents"/>
          <w:docPartUnique/>
        </w:docPartObj>
      </w:sdtPr>
      <w:sdtEndPr>
        <w:rPr>
          <w:bCs/>
        </w:rPr>
      </w:sdtEndPr>
      <w:sdtContent>
        <w:p w14:paraId="180FCACA" w14:textId="47BDF3FC" w:rsidR="0018549E" w:rsidRPr="00B420AF" w:rsidRDefault="0018549E" w:rsidP="0018549E">
          <w:pPr>
            <w:pStyle w:val="Kopvaninhoudsopgave"/>
            <w:jc w:val="left"/>
            <w:rPr>
              <w:rStyle w:val="Kop1Char"/>
              <w:rFonts w:asciiTheme="minorHAnsi" w:hAnsiTheme="minorHAnsi" w:cstheme="minorHAnsi"/>
              <w:b w:val="0"/>
              <w:bCs/>
              <w:sz w:val="40"/>
              <w:szCs w:val="40"/>
            </w:rPr>
          </w:pPr>
          <w:r w:rsidRPr="00B420AF">
            <w:rPr>
              <w:rStyle w:val="Kop1Char"/>
              <w:rFonts w:asciiTheme="minorHAnsi" w:hAnsiTheme="minorHAnsi" w:cstheme="minorHAnsi"/>
              <w:b w:val="0"/>
              <w:bCs/>
              <w:sz w:val="40"/>
              <w:szCs w:val="40"/>
            </w:rPr>
            <w:t>Inhoudsopgave</w:t>
          </w:r>
        </w:p>
        <w:p w14:paraId="1B798C0D" w14:textId="77777777" w:rsidR="0018549E" w:rsidRPr="003464DD" w:rsidRDefault="0018549E" w:rsidP="0018549E">
          <w:pPr>
            <w:rPr>
              <w:rFonts w:asciiTheme="minorHAnsi" w:hAnsiTheme="minorHAnsi"/>
            </w:rPr>
          </w:pPr>
        </w:p>
        <w:p w14:paraId="3344F809" w14:textId="5694FFF9" w:rsidR="0018549E" w:rsidRPr="003464DD" w:rsidRDefault="0018549E">
          <w:pPr>
            <w:pStyle w:val="Inhopg1"/>
            <w:rPr>
              <w:rFonts w:asciiTheme="minorHAnsi" w:eastAsiaTheme="minorEastAsia" w:hAnsiTheme="minorHAnsi"/>
              <w:noProof/>
              <w:color w:val="auto"/>
              <w:kern w:val="2"/>
              <w:sz w:val="24"/>
              <w:szCs w:val="24"/>
              <w:bdr w:val="none" w:sz="0" w:space="0" w:color="auto"/>
              <w:lang w:eastAsia="nl-BE"/>
              <w14:ligatures w14:val="standardContextual"/>
            </w:rPr>
          </w:pPr>
          <w:r w:rsidRPr="003464DD">
            <w:rPr>
              <w:rFonts w:asciiTheme="minorHAnsi" w:hAnsiTheme="minorHAnsi"/>
            </w:rPr>
            <w:fldChar w:fldCharType="begin"/>
          </w:r>
          <w:r w:rsidRPr="003464DD">
            <w:rPr>
              <w:rFonts w:asciiTheme="minorHAnsi" w:hAnsiTheme="minorHAnsi"/>
            </w:rPr>
            <w:instrText xml:space="preserve"> TOC \o "1-3" \h \z \u </w:instrText>
          </w:r>
          <w:r w:rsidRPr="003464DD">
            <w:rPr>
              <w:rFonts w:asciiTheme="minorHAnsi" w:hAnsiTheme="minorHAnsi"/>
            </w:rPr>
            <w:fldChar w:fldCharType="separate"/>
          </w:r>
          <w:hyperlink w:anchor="_Toc188007723" w:history="1">
            <w:r w:rsidRPr="003464DD">
              <w:rPr>
                <w:rStyle w:val="Hyperlink"/>
                <w:rFonts w:asciiTheme="minorHAnsi" w:hAnsiTheme="minorHAnsi"/>
                <w:noProof/>
              </w:rPr>
              <w:t>De aanvrager</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_Toc188007723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2</w:t>
            </w:r>
            <w:r w:rsidRPr="003464DD">
              <w:rPr>
                <w:rFonts w:asciiTheme="minorHAnsi" w:hAnsiTheme="minorHAnsi"/>
                <w:noProof/>
                <w:webHidden/>
              </w:rPr>
              <w:fldChar w:fldCharType="end"/>
            </w:r>
          </w:hyperlink>
        </w:p>
        <w:p w14:paraId="0D67DE34" w14:textId="25A9BF8C" w:rsidR="0018549E" w:rsidRPr="003464DD" w:rsidRDefault="0018549E">
          <w:pPr>
            <w:pStyle w:val="Inhopg1"/>
            <w:rPr>
              <w:rFonts w:asciiTheme="minorHAnsi" w:eastAsiaTheme="minorEastAsia" w:hAnsiTheme="minorHAnsi"/>
              <w:noProof/>
              <w:color w:val="auto"/>
              <w:kern w:val="2"/>
              <w:sz w:val="24"/>
              <w:szCs w:val="24"/>
              <w:bdr w:val="none" w:sz="0" w:space="0" w:color="auto"/>
              <w:lang w:eastAsia="nl-BE"/>
              <w14:ligatures w14:val="standardContextual"/>
            </w:rPr>
          </w:pPr>
          <w:hyperlink w:anchor="_Toc188007726" w:history="1">
            <w:r w:rsidRPr="003464DD">
              <w:rPr>
                <w:rStyle w:val="Hyperlink"/>
                <w:rFonts w:asciiTheme="minorHAnsi" w:hAnsiTheme="minorHAnsi"/>
                <w:noProof/>
              </w:rPr>
              <w:t>Het project</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_Toc188007726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4</w:t>
            </w:r>
            <w:r w:rsidRPr="003464DD">
              <w:rPr>
                <w:rFonts w:asciiTheme="minorHAnsi" w:hAnsiTheme="minorHAnsi"/>
                <w:noProof/>
                <w:webHidden/>
              </w:rPr>
              <w:fldChar w:fldCharType="end"/>
            </w:r>
          </w:hyperlink>
        </w:p>
        <w:p w14:paraId="64C428C9" w14:textId="5CB2F38F" w:rsidR="0018549E" w:rsidRPr="003464DD" w:rsidRDefault="0018549E">
          <w:pPr>
            <w:pStyle w:val="Inhopg2"/>
            <w:rPr>
              <w:rFonts w:asciiTheme="minorHAnsi" w:eastAsiaTheme="minorEastAsia" w:hAnsiTheme="minorHAnsi"/>
              <w:noProof/>
              <w:color w:val="auto"/>
              <w:kern w:val="2"/>
              <w:sz w:val="24"/>
              <w:szCs w:val="24"/>
              <w:bdr w:val="none" w:sz="0" w:space="0" w:color="auto"/>
              <w:lang w:eastAsia="nl-BE"/>
              <w14:ligatures w14:val="standardContextual"/>
            </w:rPr>
          </w:pPr>
          <w:hyperlink w:anchor="_Toc188007727" w:history="1">
            <w:r w:rsidRPr="003464DD">
              <w:rPr>
                <w:rStyle w:val="Hyperlink"/>
                <w:rFonts w:asciiTheme="minorHAnsi" w:hAnsiTheme="minorHAnsi"/>
                <w:noProof/>
              </w:rPr>
              <w:t>Projectbeschrijving</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_Toc188007727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4</w:t>
            </w:r>
            <w:r w:rsidRPr="003464DD">
              <w:rPr>
                <w:rFonts w:asciiTheme="minorHAnsi" w:hAnsiTheme="minorHAnsi"/>
                <w:noProof/>
                <w:webHidden/>
              </w:rPr>
              <w:fldChar w:fldCharType="end"/>
            </w:r>
          </w:hyperlink>
        </w:p>
        <w:p w14:paraId="545D9430" w14:textId="407268A8" w:rsidR="0018549E" w:rsidRPr="003464DD" w:rsidRDefault="0018549E">
          <w:pPr>
            <w:pStyle w:val="Inhopg2"/>
            <w:rPr>
              <w:rFonts w:asciiTheme="minorHAnsi" w:eastAsiaTheme="minorEastAsia" w:hAnsiTheme="minorHAnsi"/>
              <w:noProof/>
              <w:color w:val="auto"/>
              <w:kern w:val="2"/>
              <w:sz w:val="24"/>
              <w:szCs w:val="24"/>
              <w:bdr w:val="none" w:sz="0" w:space="0" w:color="auto"/>
              <w:lang w:eastAsia="nl-BE"/>
              <w14:ligatures w14:val="standardContextual"/>
            </w:rPr>
          </w:pPr>
          <w:hyperlink w:anchor="_Toc188007728" w:history="1">
            <w:r w:rsidRPr="003464DD">
              <w:rPr>
                <w:rStyle w:val="Hyperlink"/>
                <w:rFonts w:asciiTheme="minorHAnsi" w:hAnsiTheme="minorHAnsi"/>
                <w:noProof/>
              </w:rPr>
              <w:t>Termijnen van uitvoering</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_Toc188007728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6</w:t>
            </w:r>
            <w:r w:rsidRPr="003464DD">
              <w:rPr>
                <w:rFonts w:asciiTheme="minorHAnsi" w:hAnsiTheme="minorHAnsi"/>
                <w:noProof/>
                <w:webHidden/>
              </w:rPr>
              <w:fldChar w:fldCharType="end"/>
            </w:r>
          </w:hyperlink>
        </w:p>
        <w:p w14:paraId="250AE83B" w14:textId="476C7C70" w:rsidR="0018549E" w:rsidRPr="003464DD" w:rsidRDefault="0018549E">
          <w:pPr>
            <w:pStyle w:val="Inhopg2"/>
            <w:rPr>
              <w:rFonts w:asciiTheme="minorHAnsi" w:eastAsiaTheme="minorEastAsia" w:hAnsiTheme="minorHAnsi"/>
              <w:noProof/>
              <w:color w:val="auto"/>
              <w:kern w:val="2"/>
              <w:sz w:val="24"/>
              <w:szCs w:val="24"/>
              <w:bdr w:val="none" w:sz="0" w:space="0" w:color="auto"/>
              <w:lang w:eastAsia="nl-BE"/>
              <w14:ligatures w14:val="standardContextual"/>
            </w:rPr>
          </w:pPr>
          <w:hyperlink w:anchor="_Toc188007729" w:history="1">
            <w:r w:rsidRPr="003464DD">
              <w:rPr>
                <w:rStyle w:val="Hyperlink"/>
                <w:rFonts w:asciiTheme="minorHAnsi" w:hAnsiTheme="minorHAnsi"/>
                <w:noProof/>
              </w:rPr>
              <w:t>Investerings- en uitbatingskosten</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_Toc188007729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7</w:t>
            </w:r>
            <w:r w:rsidRPr="003464DD">
              <w:rPr>
                <w:rFonts w:asciiTheme="minorHAnsi" w:hAnsiTheme="minorHAnsi"/>
                <w:noProof/>
                <w:webHidden/>
              </w:rPr>
              <w:fldChar w:fldCharType="end"/>
            </w:r>
          </w:hyperlink>
        </w:p>
        <w:p w14:paraId="2E7BDD67" w14:textId="0D9B6F39" w:rsidR="0018549E" w:rsidRPr="003464DD" w:rsidRDefault="0018549E">
          <w:pPr>
            <w:pStyle w:val="Inhopg1"/>
            <w:rPr>
              <w:rFonts w:asciiTheme="minorHAnsi" w:eastAsiaTheme="minorEastAsia" w:hAnsiTheme="minorHAnsi"/>
              <w:noProof/>
              <w:color w:val="auto"/>
              <w:kern w:val="2"/>
              <w:sz w:val="24"/>
              <w:szCs w:val="24"/>
              <w:bdr w:val="none" w:sz="0" w:space="0" w:color="auto"/>
              <w:lang w:eastAsia="nl-BE"/>
              <w14:ligatures w14:val="standardContextual"/>
            </w:rPr>
          </w:pPr>
          <w:hyperlink w:anchor="_Toc188007730" w:history="1">
            <w:r w:rsidRPr="003464DD">
              <w:rPr>
                <w:rStyle w:val="Hyperlink"/>
                <w:rFonts w:asciiTheme="minorHAnsi" w:hAnsiTheme="minorHAnsi"/>
                <w:noProof/>
              </w:rPr>
              <w:t>Het bod</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_Toc188007730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8</w:t>
            </w:r>
            <w:r w:rsidRPr="003464DD">
              <w:rPr>
                <w:rFonts w:asciiTheme="minorHAnsi" w:hAnsiTheme="minorHAnsi"/>
                <w:noProof/>
                <w:webHidden/>
              </w:rPr>
              <w:fldChar w:fldCharType="end"/>
            </w:r>
          </w:hyperlink>
        </w:p>
        <w:p w14:paraId="60E97436" w14:textId="585E9C5E" w:rsidR="0018549E" w:rsidRPr="003464DD" w:rsidRDefault="0018549E">
          <w:pPr>
            <w:pStyle w:val="Inhopg1"/>
            <w:rPr>
              <w:rFonts w:asciiTheme="minorHAnsi" w:eastAsiaTheme="minorEastAsia" w:hAnsiTheme="minorHAnsi"/>
              <w:noProof/>
              <w:color w:val="auto"/>
              <w:kern w:val="2"/>
              <w:sz w:val="24"/>
              <w:szCs w:val="24"/>
              <w:bdr w:val="none" w:sz="0" w:space="0" w:color="auto"/>
              <w:lang w:eastAsia="nl-BE"/>
              <w14:ligatures w14:val="standardContextual"/>
            </w:rPr>
          </w:pPr>
          <w:hyperlink w:anchor="_Toc188007731" w:history="1">
            <w:r w:rsidRPr="003464DD">
              <w:rPr>
                <w:rStyle w:val="Hyperlink"/>
                <w:rFonts w:asciiTheme="minorHAnsi" w:hAnsiTheme="minorHAnsi"/>
                <w:noProof/>
              </w:rPr>
              <w:t>Verklaringen</w:t>
            </w:r>
            <w:r w:rsidRPr="003464DD">
              <w:rPr>
                <w:rFonts w:asciiTheme="minorHAnsi" w:hAnsiTheme="minorHAnsi"/>
                <w:noProof/>
                <w:webHidden/>
              </w:rPr>
              <w:tab/>
            </w:r>
            <w:r w:rsidRPr="003464DD">
              <w:rPr>
                <w:rFonts w:asciiTheme="minorHAnsi" w:hAnsiTheme="minorHAnsi"/>
                <w:noProof/>
                <w:webHidden/>
              </w:rPr>
              <w:fldChar w:fldCharType="begin"/>
            </w:r>
            <w:r w:rsidRPr="003464DD">
              <w:rPr>
                <w:rFonts w:asciiTheme="minorHAnsi" w:hAnsiTheme="minorHAnsi"/>
                <w:noProof/>
                <w:webHidden/>
              </w:rPr>
              <w:instrText xml:space="preserve"> PAGEREF _Toc188007731 \h </w:instrText>
            </w:r>
            <w:r w:rsidRPr="003464DD">
              <w:rPr>
                <w:rFonts w:asciiTheme="minorHAnsi" w:hAnsiTheme="minorHAnsi"/>
                <w:noProof/>
                <w:webHidden/>
              </w:rPr>
            </w:r>
            <w:r w:rsidRPr="003464DD">
              <w:rPr>
                <w:rFonts w:asciiTheme="minorHAnsi" w:hAnsiTheme="minorHAnsi"/>
                <w:noProof/>
                <w:webHidden/>
              </w:rPr>
              <w:fldChar w:fldCharType="separate"/>
            </w:r>
            <w:r w:rsidR="00100A65">
              <w:rPr>
                <w:rFonts w:asciiTheme="minorHAnsi" w:hAnsiTheme="minorHAnsi"/>
                <w:noProof/>
                <w:webHidden/>
              </w:rPr>
              <w:t>9</w:t>
            </w:r>
            <w:r w:rsidRPr="003464DD">
              <w:rPr>
                <w:rFonts w:asciiTheme="minorHAnsi" w:hAnsiTheme="minorHAnsi"/>
                <w:noProof/>
                <w:webHidden/>
              </w:rPr>
              <w:fldChar w:fldCharType="end"/>
            </w:r>
          </w:hyperlink>
        </w:p>
        <w:p w14:paraId="30E373E3" w14:textId="2F541532" w:rsidR="0018549E" w:rsidRPr="003464DD" w:rsidRDefault="0018549E">
          <w:pPr>
            <w:rPr>
              <w:rFonts w:asciiTheme="minorHAnsi" w:hAnsiTheme="minorHAnsi"/>
            </w:rPr>
          </w:pPr>
          <w:r w:rsidRPr="003464DD">
            <w:rPr>
              <w:rFonts w:asciiTheme="minorHAnsi" w:hAnsiTheme="minorHAnsi"/>
              <w:b/>
              <w:bCs/>
              <w:lang w:val="nl-NL"/>
            </w:rPr>
            <w:fldChar w:fldCharType="end"/>
          </w:r>
        </w:p>
      </w:sdtContent>
    </w:sdt>
    <w:p w14:paraId="4625AA2D" w14:textId="77777777" w:rsidR="00E4598A" w:rsidRPr="003464DD" w:rsidRDefault="00E4598A" w:rsidP="00637306">
      <w:pPr>
        <w:rPr>
          <w:rFonts w:asciiTheme="minorHAnsi" w:hAnsiTheme="minorHAnsi"/>
          <w:bdr w:val="none" w:sz="0" w:space="0" w:color="auto" w:frame="1"/>
          <w:shd w:val="clear" w:color="auto" w:fill="F3F3F3"/>
        </w:rPr>
      </w:pPr>
    </w:p>
    <w:p w14:paraId="4E7B87A6" w14:textId="77777777" w:rsidR="00C71C6C" w:rsidRPr="003464DD" w:rsidRDefault="00C71C6C" w:rsidP="00637306">
      <w:pPr>
        <w:rPr>
          <w:rFonts w:asciiTheme="minorHAnsi" w:hAnsiTheme="minorHAnsi"/>
          <w:bdr w:val="none" w:sz="0" w:space="0" w:color="auto" w:frame="1"/>
          <w:shd w:val="clear" w:color="auto" w:fill="F3F3F3"/>
        </w:rPr>
      </w:pPr>
    </w:p>
    <w:p w14:paraId="1BC0317A" w14:textId="77777777" w:rsidR="00C71C6C" w:rsidRPr="003464DD" w:rsidRDefault="00C71C6C" w:rsidP="00637306">
      <w:pPr>
        <w:rPr>
          <w:rFonts w:asciiTheme="minorHAnsi" w:hAnsiTheme="minorHAnsi"/>
          <w:bdr w:val="none" w:sz="0" w:space="0" w:color="auto" w:frame="1"/>
          <w:shd w:val="clear" w:color="auto" w:fill="F3F3F3"/>
        </w:rPr>
      </w:pPr>
    </w:p>
    <w:p w14:paraId="2DFE4894" w14:textId="77777777" w:rsidR="00E4598A" w:rsidRPr="003464DD" w:rsidRDefault="00E4598A" w:rsidP="00637306">
      <w:pPr>
        <w:pBdr>
          <w:top w:val="none" w:sz="0" w:space="0" w:color="auto"/>
          <w:left w:val="single" w:sz="48" w:space="4" w:color="00B050"/>
          <w:bottom w:val="none" w:sz="0" w:space="0" w:color="auto"/>
          <w:right w:val="none" w:sz="0" w:space="0" w:color="auto"/>
          <w:between w:val="none" w:sz="0" w:space="0" w:color="auto"/>
          <w:bar w:val="none" w:sz="0" w:color="auto"/>
        </w:pBdr>
        <w:rPr>
          <w:rFonts w:asciiTheme="minorHAnsi" w:hAnsiTheme="minorHAnsi"/>
          <w:b/>
          <w:bCs/>
        </w:rPr>
      </w:pPr>
      <w:r w:rsidRPr="003464DD">
        <w:rPr>
          <w:rFonts w:asciiTheme="minorHAnsi" w:hAnsiTheme="minorHAnsi"/>
          <w:b/>
          <w:bCs/>
        </w:rPr>
        <w:t>Voorbespreking projectvoorstellen</w:t>
      </w:r>
    </w:p>
    <w:p w14:paraId="0F333381" w14:textId="77777777" w:rsidR="00E4598A" w:rsidRPr="003464DD" w:rsidRDefault="00E4598A" w:rsidP="00637306">
      <w:pPr>
        <w:pBdr>
          <w:top w:val="none" w:sz="0" w:space="0" w:color="auto"/>
          <w:left w:val="single" w:sz="48" w:space="4" w:color="00B050"/>
          <w:bottom w:val="none" w:sz="0" w:space="0" w:color="auto"/>
          <w:right w:val="none" w:sz="0" w:space="0" w:color="auto"/>
          <w:between w:val="none" w:sz="0" w:space="0" w:color="auto"/>
          <w:bar w:val="none" w:sz="0" w:color="auto"/>
        </w:pBdr>
        <w:rPr>
          <w:rFonts w:asciiTheme="minorHAnsi" w:hAnsiTheme="minorHAnsi"/>
        </w:rPr>
      </w:pPr>
      <w:r w:rsidRPr="003464DD">
        <w:rPr>
          <w:rFonts w:asciiTheme="minorHAnsi" w:hAnsiTheme="minorHAnsi"/>
        </w:rPr>
        <w:t xml:space="preserve">Geïnteresseerde, potentiële aanvragers kunnen een vrijblijvende voorbespreking aanvragen. Hiervoor kan je ons mailen via </w:t>
      </w:r>
      <w:hyperlink r:id="rId11" w:history="1">
        <w:r w:rsidRPr="003464DD">
          <w:rPr>
            <w:rStyle w:val="Hyperlink"/>
            <w:rFonts w:asciiTheme="minorHAnsi" w:hAnsiTheme="minorHAnsi"/>
          </w:rPr>
          <w:t>klimaatsprong@vlaio</w:t>
        </w:r>
      </w:hyperlink>
      <w:r w:rsidRPr="003464DD">
        <w:rPr>
          <w:rStyle w:val="Hyperlink"/>
          <w:rFonts w:asciiTheme="minorHAnsi" w:hAnsiTheme="minorHAnsi"/>
        </w:rPr>
        <w:t>.be</w:t>
      </w:r>
      <w:r w:rsidRPr="003464DD">
        <w:rPr>
          <w:rFonts w:asciiTheme="minorHAnsi" w:hAnsiTheme="minorHAnsi"/>
        </w:rPr>
        <w:t xml:space="preserve"> of bellen op 0800 20 555.</w:t>
      </w:r>
    </w:p>
    <w:p w14:paraId="3A4B9842" w14:textId="77777777" w:rsidR="00E4598A" w:rsidRPr="003464DD" w:rsidRDefault="00E4598A" w:rsidP="00637306">
      <w:pPr>
        <w:rPr>
          <w:rFonts w:asciiTheme="minorHAnsi" w:hAnsiTheme="minorHAnsi"/>
        </w:rPr>
      </w:pPr>
      <w:r w:rsidRPr="003464DD">
        <w:rPr>
          <w:rFonts w:asciiTheme="minorHAnsi" w:hAnsiTheme="minorHAnsi"/>
        </w:rPr>
        <w:br w:type="page"/>
      </w:r>
    </w:p>
    <w:p w14:paraId="09A5FA1C" w14:textId="7B19F254" w:rsidR="009D071D" w:rsidRPr="003464DD" w:rsidRDefault="009D071D" w:rsidP="007325E7">
      <w:pPr>
        <w:pStyle w:val="Kop1"/>
        <w:rPr>
          <w:rFonts w:asciiTheme="minorHAnsi" w:hAnsiTheme="minorHAnsi" w:cstheme="minorHAnsi"/>
        </w:rPr>
      </w:pPr>
      <w:bookmarkStart w:id="2" w:name="_Toc188007723"/>
      <w:r w:rsidRPr="003464DD">
        <w:rPr>
          <w:rFonts w:asciiTheme="minorHAnsi" w:hAnsiTheme="minorHAnsi" w:cstheme="minorHAnsi"/>
        </w:rPr>
        <w:lastRenderedPageBreak/>
        <w:t>De aanvrager</w:t>
      </w:r>
      <w:bookmarkEnd w:id="2"/>
    </w:p>
    <w:p w14:paraId="5E8CD7D8" w14:textId="2F569F1F" w:rsidR="000D7948" w:rsidRPr="003464DD" w:rsidRDefault="000735FF" w:rsidP="00397BE5">
      <w:pPr>
        <w:pStyle w:val="Kop2"/>
        <w:rPr>
          <w:rFonts w:asciiTheme="minorHAnsi" w:hAnsiTheme="minorHAnsi" w:cstheme="minorHAnsi"/>
        </w:rPr>
      </w:pPr>
      <w:bookmarkStart w:id="3" w:name="_Toc188007724"/>
      <w:r w:rsidRPr="003464DD">
        <w:rPr>
          <w:rFonts w:asciiTheme="minorHAnsi" w:hAnsiTheme="minorHAnsi" w:cstheme="minorHAnsi"/>
        </w:rPr>
        <w:t>Steun</w:t>
      </w:r>
      <w:r w:rsidR="00D92D33" w:rsidRPr="003464DD">
        <w:rPr>
          <w:rFonts w:asciiTheme="minorHAnsi" w:hAnsiTheme="minorHAnsi" w:cstheme="minorHAnsi"/>
        </w:rPr>
        <w:t xml:space="preserve"> </w:t>
      </w:r>
      <w:r w:rsidRPr="003464DD">
        <w:rPr>
          <w:rFonts w:asciiTheme="minorHAnsi" w:hAnsiTheme="minorHAnsi" w:cstheme="minorHAnsi"/>
        </w:rPr>
        <w:t>aanvragende onderneming</w:t>
      </w:r>
      <w:bookmarkEnd w:id="3"/>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47"/>
        <w:gridCol w:w="4613"/>
      </w:tblGrid>
      <w:tr w:rsidR="000D7948" w:rsidRPr="003464DD" w14:paraId="651C7886" w14:textId="77777777" w:rsidTr="00CC1FDC">
        <w:tc>
          <w:tcPr>
            <w:tcW w:w="2454" w:type="pct"/>
          </w:tcPr>
          <w:p w14:paraId="5C416D9B" w14:textId="389C9ACC" w:rsidR="000D7948" w:rsidRPr="003464DD" w:rsidRDefault="000D7948" w:rsidP="00550F4B">
            <w:pPr>
              <w:spacing w:before="120"/>
              <w:rPr>
                <w:rFonts w:asciiTheme="minorHAnsi" w:hAnsiTheme="minorHAnsi"/>
                <w:sz w:val="20"/>
                <w:szCs w:val="20"/>
              </w:rPr>
            </w:pPr>
            <w:r w:rsidRPr="003464DD">
              <w:rPr>
                <w:rFonts w:asciiTheme="minorHAnsi" w:hAnsiTheme="minorHAnsi"/>
                <w:sz w:val="20"/>
                <w:szCs w:val="20"/>
              </w:rPr>
              <w:t>Naam</w:t>
            </w:r>
            <w:r w:rsidR="00B419E8" w:rsidRPr="003464DD">
              <w:rPr>
                <w:rFonts w:asciiTheme="minorHAnsi" w:hAnsiTheme="minorHAnsi"/>
                <w:sz w:val="20"/>
                <w:szCs w:val="20"/>
              </w:rPr>
              <w:t xml:space="preserve"> onderneming</w:t>
            </w:r>
          </w:p>
        </w:tc>
        <w:tc>
          <w:tcPr>
            <w:tcW w:w="2546" w:type="pct"/>
          </w:tcPr>
          <w:p w14:paraId="5516C1FA" w14:textId="77777777" w:rsidR="000D7948" w:rsidRPr="003464DD" w:rsidRDefault="000D7948" w:rsidP="00550F4B">
            <w:pPr>
              <w:spacing w:before="120"/>
              <w:rPr>
                <w:rFonts w:asciiTheme="minorHAnsi" w:hAnsiTheme="minorHAnsi"/>
                <w:sz w:val="20"/>
                <w:szCs w:val="20"/>
              </w:rPr>
            </w:pPr>
          </w:p>
        </w:tc>
      </w:tr>
      <w:tr w:rsidR="000D7948" w:rsidRPr="003464DD" w14:paraId="31EBD54E" w14:textId="77777777" w:rsidTr="00CC1FDC">
        <w:tc>
          <w:tcPr>
            <w:tcW w:w="2454" w:type="pct"/>
          </w:tcPr>
          <w:p w14:paraId="10488B51" w14:textId="3D6F3540" w:rsidR="000D7948" w:rsidRPr="003464DD" w:rsidRDefault="000D7948" w:rsidP="00550F4B">
            <w:pPr>
              <w:spacing w:before="120"/>
              <w:rPr>
                <w:rFonts w:asciiTheme="minorHAnsi" w:hAnsiTheme="minorHAnsi"/>
                <w:sz w:val="20"/>
                <w:szCs w:val="20"/>
              </w:rPr>
            </w:pPr>
            <w:r w:rsidRPr="003464DD">
              <w:rPr>
                <w:rFonts w:asciiTheme="minorHAnsi" w:hAnsiTheme="minorHAnsi"/>
                <w:sz w:val="20"/>
                <w:szCs w:val="20"/>
              </w:rPr>
              <w:t xml:space="preserve">Ondernemingsnummer </w:t>
            </w:r>
            <w:r w:rsidR="00537197" w:rsidRPr="003464DD">
              <w:rPr>
                <w:rFonts w:asciiTheme="minorHAnsi" w:hAnsiTheme="minorHAnsi"/>
                <w:sz w:val="20"/>
                <w:szCs w:val="20"/>
              </w:rPr>
              <w:t xml:space="preserve">(in formaat </w:t>
            </w:r>
            <w:r w:rsidRPr="003464DD">
              <w:rPr>
                <w:rFonts w:asciiTheme="minorHAnsi" w:hAnsiTheme="minorHAnsi"/>
                <w:sz w:val="20"/>
                <w:szCs w:val="20"/>
              </w:rPr>
              <w:t>BE.0XXX.XXX.XXX)</w:t>
            </w:r>
          </w:p>
        </w:tc>
        <w:tc>
          <w:tcPr>
            <w:tcW w:w="2546" w:type="pct"/>
          </w:tcPr>
          <w:p w14:paraId="4A1565B6" w14:textId="77777777" w:rsidR="000D7948" w:rsidRPr="003464DD" w:rsidRDefault="000D7948" w:rsidP="00550F4B">
            <w:pPr>
              <w:spacing w:before="120"/>
              <w:rPr>
                <w:rFonts w:asciiTheme="minorHAnsi" w:hAnsiTheme="minorHAnsi"/>
                <w:sz w:val="20"/>
                <w:szCs w:val="20"/>
              </w:rPr>
            </w:pPr>
          </w:p>
        </w:tc>
      </w:tr>
    </w:tbl>
    <w:p w14:paraId="7E58B745" w14:textId="7B03B9FC" w:rsidR="009D071D" w:rsidRPr="003464DD" w:rsidRDefault="009D071D" w:rsidP="00726C2A">
      <w:pPr>
        <w:spacing w:before="360"/>
        <w:rPr>
          <w:rFonts w:asciiTheme="minorHAnsi" w:hAnsiTheme="minorHAnsi"/>
        </w:rPr>
      </w:pPr>
      <w:r w:rsidRPr="003464DD">
        <w:rPr>
          <w:rFonts w:asciiTheme="minorHAnsi" w:hAnsiTheme="minorHAnsi"/>
        </w:rPr>
        <w:t>Geef hier de vestiging in Vlaanderen op waar de investering zal plaatsvinden.</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1"/>
        <w:gridCol w:w="5139"/>
      </w:tblGrid>
      <w:tr w:rsidR="009D071D" w:rsidRPr="003464DD" w14:paraId="54A0904E" w14:textId="77777777" w:rsidTr="0099411A">
        <w:tc>
          <w:tcPr>
            <w:tcW w:w="2164" w:type="pct"/>
          </w:tcPr>
          <w:p w14:paraId="2C7BBC2B" w14:textId="3695CA34" w:rsidR="009D071D" w:rsidRPr="003464DD" w:rsidRDefault="009D071D" w:rsidP="00550F4B">
            <w:pPr>
              <w:spacing w:before="120"/>
              <w:rPr>
                <w:rFonts w:asciiTheme="minorHAnsi" w:hAnsiTheme="minorHAnsi"/>
                <w:sz w:val="20"/>
                <w:szCs w:val="20"/>
              </w:rPr>
            </w:pPr>
            <w:r w:rsidRPr="003464DD">
              <w:rPr>
                <w:rFonts w:asciiTheme="minorHAnsi" w:hAnsiTheme="minorHAnsi"/>
                <w:sz w:val="20"/>
                <w:szCs w:val="20"/>
              </w:rPr>
              <w:t>Naam</w:t>
            </w:r>
            <w:r w:rsidR="00F74EB3" w:rsidRPr="003464DD">
              <w:rPr>
                <w:rFonts w:asciiTheme="minorHAnsi" w:hAnsiTheme="minorHAnsi"/>
                <w:sz w:val="20"/>
                <w:szCs w:val="20"/>
              </w:rPr>
              <w:t xml:space="preserve"> vestiging</w:t>
            </w:r>
          </w:p>
        </w:tc>
        <w:tc>
          <w:tcPr>
            <w:tcW w:w="2836" w:type="pct"/>
          </w:tcPr>
          <w:p w14:paraId="21EE78E4" w14:textId="77777777" w:rsidR="009D071D" w:rsidRPr="003464DD" w:rsidRDefault="009D071D" w:rsidP="00550F4B">
            <w:pPr>
              <w:spacing w:before="120"/>
              <w:rPr>
                <w:rFonts w:asciiTheme="minorHAnsi" w:hAnsiTheme="minorHAnsi"/>
                <w:sz w:val="20"/>
                <w:szCs w:val="20"/>
              </w:rPr>
            </w:pPr>
          </w:p>
        </w:tc>
      </w:tr>
      <w:tr w:rsidR="009D071D" w:rsidRPr="003464DD" w14:paraId="46B9C3A0" w14:textId="77777777" w:rsidTr="0099411A">
        <w:tc>
          <w:tcPr>
            <w:tcW w:w="2164" w:type="pct"/>
          </w:tcPr>
          <w:p w14:paraId="03B2336D" w14:textId="524CA9DB" w:rsidR="009D071D" w:rsidRPr="003464DD" w:rsidRDefault="0059666C" w:rsidP="00550F4B">
            <w:pPr>
              <w:spacing w:before="120"/>
              <w:rPr>
                <w:rFonts w:asciiTheme="minorHAnsi" w:hAnsiTheme="minorHAnsi"/>
                <w:sz w:val="20"/>
                <w:szCs w:val="20"/>
              </w:rPr>
            </w:pPr>
            <w:r w:rsidRPr="003464DD">
              <w:rPr>
                <w:rFonts w:asciiTheme="minorHAnsi" w:hAnsiTheme="minorHAnsi"/>
                <w:sz w:val="20"/>
                <w:szCs w:val="20"/>
              </w:rPr>
              <w:t>Postcode en gemeente</w:t>
            </w:r>
          </w:p>
        </w:tc>
        <w:tc>
          <w:tcPr>
            <w:tcW w:w="2836" w:type="pct"/>
          </w:tcPr>
          <w:p w14:paraId="666B8AD4" w14:textId="77777777" w:rsidR="009D071D" w:rsidRPr="003464DD" w:rsidRDefault="009D071D" w:rsidP="00550F4B">
            <w:pPr>
              <w:spacing w:before="120"/>
              <w:rPr>
                <w:rFonts w:asciiTheme="minorHAnsi" w:hAnsiTheme="minorHAnsi"/>
                <w:sz w:val="20"/>
                <w:szCs w:val="20"/>
              </w:rPr>
            </w:pPr>
          </w:p>
        </w:tc>
      </w:tr>
      <w:tr w:rsidR="009D071D" w:rsidRPr="003464DD" w14:paraId="0901AF62" w14:textId="77777777" w:rsidTr="0099411A">
        <w:tc>
          <w:tcPr>
            <w:tcW w:w="2164" w:type="pct"/>
          </w:tcPr>
          <w:p w14:paraId="5F92BE72" w14:textId="0BE0B62A" w:rsidR="009D071D" w:rsidRPr="003464DD" w:rsidRDefault="009D071D" w:rsidP="00550F4B">
            <w:pPr>
              <w:spacing w:before="120"/>
              <w:rPr>
                <w:rFonts w:asciiTheme="minorHAnsi" w:hAnsiTheme="minorHAnsi"/>
                <w:sz w:val="20"/>
                <w:szCs w:val="20"/>
              </w:rPr>
            </w:pPr>
            <w:r w:rsidRPr="003464DD">
              <w:rPr>
                <w:rFonts w:asciiTheme="minorHAnsi" w:hAnsiTheme="minorHAnsi"/>
                <w:sz w:val="20"/>
                <w:szCs w:val="20"/>
              </w:rPr>
              <w:t>Straat en nr.</w:t>
            </w:r>
          </w:p>
        </w:tc>
        <w:tc>
          <w:tcPr>
            <w:tcW w:w="2836" w:type="pct"/>
          </w:tcPr>
          <w:p w14:paraId="1BA0F5C8" w14:textId="77777777" w:rsidR="009D071D" w:rsidRPr="003464DD" w:rsidRDefault="009D071D" w:rsidP="00550F4B">
            <w:pPr>
              <w:spacing w:before="120"/>
              <w:rPr>
                <w:rFonts w:asciiTheme="minorHAnsi" w:hAnsiTheme="minorHAnsi"/>
                <w:sz w:val="20"/>
                <w:szCs w:val="20"/>
              </w:rPr>
            </w:pPr>
          </w:p>
        </w:tc>
      </w:tr>
    </w:tbl>
    <w:p w14:paraId="0E4634F2" w14:textId="5B7B6872" w:rsidR="0063489E" w:rsidRPr="003464DD" w:rsidRDefault="0063489E" w:rsidP="00726C2A">
      <w:pPr>
        <w:spacing w:before="360"/>
        <w:rPr>
          <w:rFonts w:asciiTheme="minorHAnsi" w:hAnsiTheme="minorHAnsi"/>
        </w:rPr>
      </w:pPr>
      <w:r w:rsidRPr="003464DD">
        <w:rPr>
          <w:rFonts w:asciiTheme="minorHAnsi" w:hAnsiTheme="minorHAnsi"/>
        </w:rPr>
        <w:t>Vat beknopt samen wat de bedrijfsactiviteiten zijn op de vestigingseenheid.</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63489E" w:rsidRPr="003464DD" w14:paraId="6BE1AE5E" w14:textId="77777777" w:rsidTr="0099411A">
        <w:tc>
          <w:tcPr>
            <w:tcW w:w="5000" w:type="pct"/>
          </w:tcPr>
          <w:p w14:paraId="3669D193" w14:textId="77777777" w:rsidR="0063489E" w:rsidRPr="003464DD" w:rsidRDefault="0063489E" w:rsidP="00550F4B">
            <w:pPr>
              <w:spacing w:before="120"/>
              <w:rPr>
                <w:rFonts w:asciiTheme="minorHAnsi" w:hAnsiTheme="minorHAnsi"/>
              </w:rPr>
            </w:pPr>
            <w:bookmarkStart w:id="4" w:name="_Hlk188002454"/>
          </w:p>
          <w:p w14:paraId="1499CDF2" w14:textId="77777777" w:rsidR="0063489E" w:rsidRPr="003464DD" w:rsidRDefault="0063489E" w:rsidP="00550F4B">
            <w:pPr>
              <w:spacing w:before="120"/>
              <w:rPr>
                <w:rFonts w:asciiTheme="minorHAnsi" w:hAnsiTheme="minorHAnsi"/>
              </w:rPr>
            </w:pPr>
          </w:p>
          <w:p w14:paraId="6B7E72B6" w14:textId="77777777" w:rsidR="0063489E" w:rsidRPr="003464DD" w:rsidRDefault="0063489E" w:rsidP="00550F4B">
            <w:pPr>
              <w:spacing w:before="120"/>
              <w:rPr>
                <w:rFonts w:asciiTheme="minorHAnsi" w:hAnsiTheme="minorHAnsi"/>
              </w:rPr>
            </w:pPr>
          </w:p>
          <w:p w14:paraId="3479C831" w14:textId="77777777" w:rsidR="008A32AB" w:rsidRPr="003464DD" w:rsidRDefault="008A32AB" w:rsidP="00550F4B">
            <w:pPr>
              <w:spacing w:before="120"/>
              <w:rPr>
                <w:rFonts w:asciiTheme="minorHAnsi" w:hAnsiTheme="minorHAnsi"/>
              </w:rPr>
            </w:pPr>
          </w:p>
          <w:p w14:paraId="46436C06" w14:textId="77777777" w:rsidR="008A32AB" w:rsidRPr="003464DD" w:rsidRDefault="008A32AB" w:rsidP="00550F4B">
            <w:pPr>
              <w:spacing w:before="120"/>
              <w:rPr>
                <w:rFonts w:asciiTheme="minorHAnsi" w:hAnsiTheme="minorHAnsi"/>
              </w:rPr>
            </w:pPr>
          </w:p>
          <w:p w14:paraId="0035121D" w14:textId="77777777" w:rsidR="008A32AB" w:rsidRPr="003464DD" w:rsidRDefault="008A32AB" w:rsidP="00550F4B">
            <w:pPr>
              <w:spacing w:before="120"/>
              <w:rPr>
                <w:rFonts w:asciiTheme="minorHAnsi" w:hAnsiTheme="minorHAnsi"/>
              </w:rPr>
            </w:pPr>
          </w:p>
          <w:p w14:paraId="3B4FA18B" w14:textId="77777777" w:rsidR="008A32AB" w:rsidRPr="003464DD" w:rsidRDefault="008A32AB" w:rsidP="00550F4B">
            <w:pPr>
              <w:spacing w:before="120"/>
              <w:rPr>
                <w:rFonts w:asciiTheme="minorHAnsi" w:hAnsiTheme="minorHAnsi"/>
              </w:rPr>
            </w:pPr>
          </w:p>
          <w:p w14:paraId="7024209E" w14:textId="77777777" w:rsidR="008A32AB" w:rsidRPr="003464DD" w:rsidRDefault="008A32AB" w:rsidP="00550F4B">
            <w:pPr>
              <w:spacing w:before="120"/>
              <w:rPr>
                <w:rFonts w:asciiTheme="minorHAnsi" w:hAnsiTheme="minorHAnsi"/>
              </w:rPr>
            </w:pPr>
          </w:p>
          <w:p w14:paraId="69EBEE5C" w14:textId="77777777" w:rsidR="000B6557" w:rsidRPr="003464DD" w:rsidRDefault="000B6557" w:rsidP="00550F4B">
            <w:pPr>
              <w:spacing w:before="120"/>
              <w:rPr>
                <w:rFonts w:asciiTheme="minorHAnsi" w:hAnsiTheme="minorHAnsi"/>
              </w:rPr>
            </w:pPr>
          </w:p>
          <w:p w14:paraId="39E045C7" w14:textId="77777777" w:rsidR="000B6557" w:rsidRPr="003464DD" w:rsidRDefault="000B6557" w:rsidP="00550F4B">
            <w:pPr>
              <w:spacing w:before="120"/>
              <w:rPr>
                <w:rFonts w:asciiTheme="minorHAnsi" w:hAnsiTheme="minorHAnsi"/>
              </w:rPr>
            </w:pPr>
          </w:p>
        </w:tc>
      </w:tr>
    </w:tbl>
    <w:bookmarkEnd w:id="4"/>
    <w:p w14:paraId="0BCAE438" w14:textId="55C5AB0A" w:rsidR="00081DFB" w:rsidRPr="003464DD" w:rsidRDefault="00081DFB" w:rsidP="00726C2A">
      <w:pPr>
        <w:keepNext/>
        <w:spacing w:before="360"/>
        <w:rPr>
          <w:rFonts w:asciiTheme="minorHAnsi" w:hAnsiTheme="minorHAnsi"/>
        </w:rPr>
      </w:pPr>
      <w:r w:rsidRPr="003464DD">
        <w:rPr>
          <w:rFonts w:asciiTheme="minorHAnsi" w:hAnsiTheme="minorHAnsi"/>
        </w:rPr>
        <w:t xml:space="preserve">Is de steun aanvragende onderneming tevens de eindgebruiker van de </w:t>
      </w:r>
      <w:r w:rsidR="00570BC3" w:rsidRPr="003464DD">
        <w:rPr>
          <w:rFonts w:asciiTheme="minorHAnsi" w:hAnsiTheme="minorHAnsi"/>
        </w:rPr>
        <w:t xml:space="preserve">opgewekte warmte? Zo neen, </w:t>
      </w:r>
      <w:r w:rsidR="008B4EBA" w:rsidRPr="003464DD">
        <w:rPr>
          <w:rFonts w:asciiTheme="minorHAnsi" w:hAnsiTheme="minorHAnsi"/>
        </w:rPr>
        <w:t xml:space="preserve">welke partij </w:t>
      </w:r>
      <w:r w:rsidR="004D07B6" w:rsidRPr="003464DD">
        <w:rPr>
          <w:rFonts w:asciiTheme="minorHAnsi" w:hAnsiTheme="minorHAnsi"/>
        </w:rPr>
        <w:t>zal dan gebruik maken van de warmte?</w:t>
      </w:r>
      <w:r w:rsidR="00570BC3" w:rsidRPr="003464DD">
        <w:rPr>
          <w:rFonts w:asciiTheme="minorHAnsi" w:hAnsiTheme="minorHAnsi"/>
        </w:rPr>
        <w:t xml:space="preserve">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1"/>
        <w:gridCol w:w="5139"/>
      </w:tblGrid>
      <w:tr w:rsidR="004D07B6" w:rsidRPr="003464DD" w14:paraId="34D85599" w14:textId="77777777" w:rsidTr="0099411A">
        <w:tc>
          <w:tcPr>
            <w:tcW w:w="2164" w:type="pct"/>
          </w:tcPr>
          <w:p w14:paraId="16C965F3" w14:textId="77777777" w:rsidR="004D07B6" w:rsidRPr="003464DD" w:rsidRDefault="004D07B6">
            <w:pPr>
              <w:spacing w:before="120"/>
              <w:rPr>
                <w:rFonts w:asciiTheme="minorHAnsi" w:hAnsiTheme="minorHAnsi"/>
                <w:sz w:val="20"/>
                <w:szCs w:val="20"/>
              </w:rPr>
            </w:pPr>
            <w:r w:rsidRPr="003464DD">
              <w:rPr>
                <w:rFonts w:asciiTheme="minorHAnsi" w:hAnsiTheme="minorHAnsi"/>
                <w:sz w:val="20"/>
                <w:szCs w:val="20"/>
              </w:rPr>
              <w:t>Naam vestiging</w:t>
            </w:r>
          </w:p>
        </w:tc>
        <w:tc>
          <w:tcPr>
            <w:tcW w:w="2836" w:type="pct"/>
          </w:tcPr>
          <w:p w14:paraId="4758CDB4" w14:textId="77777777" w:rsidR="004D07B6" w:rsidRPr="003464DD" w:rsidRDefault="004D07B6">
            <w:pPr>
              <w:spacing w:before="120"/>
              <w:rPr>
                <w:rFonts w:asciiTheme="minorHAnsi" w:hAnsiTheme="minorHAnsi"/>
                <w:sz w:val="20"/>
                <w:szCs w:val="20"/>
              </w:rPr>
            </w:pPr>
          </w:p>
        </w:tc>
      </w:tr>
      <w:tr w:rsidR="004D07B6" w:rsidRPr="003464DD" w14:paraId="0ED8FA1A" w14:textId="77777777" w:rsidTr="0099411A">
        <w:tc>
          <w:tcPr>
            <w:tcW w:w="2164" w:type="pct"/>
          </w:tcPr>
          <w:p w14:paraId="6A5894F0" w14:textId="5E8CB092" w:rsidR="004D07B6" w:rsidRPr="003464DD" w:rsidRDefault="00723C6F">
            <w:pPr>
              <w:spacing w:before="120"/>
              <w:rPr>
                <w:rFonts w:asciiTheme="minorHAnsi" w:hAnsiTheme="minorHAnsi"/>
                <w:sz w:val="20"/>
                <w:szCs w:val="20"/>
              </w:rPr>
            </w:pPr>
            <w:r w:rsidRPr="003464DD">
              <w:rPr>
                <w:rFonts w:asciiTheme="minorHAnsi" w:hAnsiTheme="minorHAnsi"/>
                <w:sz w:val="20"/>
                <w:szCs w:val="20"/>
              </w:rPr>
              <w:t>Postcode en gemeente</w:t>
            </w:r>
          </w:p>
        </w:tc>
        <w:tc>
          <w:tcPr>
            <w:tcW w:w="2836" w:type="pct"/>
          </w:tcPr>
          <w:p w14:paraId="6356AA87" w14:textId="77777777" w:rsidR="004D07B6" w:rsidRPr="003464DD" w:rsidRDefault="004D07B6">
            <w:pPr>
              <w:spacing w:before="120"/>
              <w:rPr>
                <w:rFonts w:asciiTheme="minorHAnsi" w:hAnsiTheme="minorHAnsi"/>
                <w:sz w:val="20"/>
                <w:szCs w:val="20"/>
              </w:rPr>
            </w:pPr>
          </w:p>
        </w:tc>
      </w:tr>
      <w:tr w:rsidR="004D07B6" w:rsidRPr="003464DD" w14:paraId="4AAB3D50" w14:textId="77777777" w:rsidTr="0099411A">
        <w:tc>
          <w:tcPr>
            <w:tcW w:w="2164" w:type="pct"/>
          </w:tcPr>
          <w:p w14:paraId="34FF70FE" w14:textId="09FEFDB5" w:rsidR="004D07B6" w:rsidRPr="003464DD" w:rsidRDefault="004D07B6">
            <w:pPr>
              <w:spacing w:before="120"/>
              <w:rPr>
                <w:rFonts w:asciiTheme="minorHAnsi" w:hAnsiTheme="minorHAnsi"/>
                <w:sz w:val="20"/>
                <w:szCs w:val="20"/>
              </w:rPr>
            </w:pPr>
            <w:r w:rsidRPr="003464DD">
              <w:rPr>
                <w:rFonts w:asciiTheme="minorHAnsi" w:hAnsiTheme="minorHAnsi"/>
                <w:sz w:val="20"/>
                <w:szCs w:val="20"/>
              </w:rPr>
              <w:t>Straat en nr.</w:t>
            </w:r>
          </w:p>
        </w:tc>
        <w:tc>
          <w:tcPr>
            <w:tcW w:w="2836" w:type="pct"/>
          </w:tcPr>
          <w:p w14:paraId="469E86EE" w14:textId="77777777" w:rsidR="004D07B6" w:rsidRPr="003464DD" w:rsidRDefault="004D07B6">
            <w:pPr>
              <w:spacing w:before="120"/>
              <w:rPr>
                <w:rFonts w:asciiTheme="minorHAnsi" w:hAnsiTheme="minorHAnsi"/>
                <w:sz w:val="20"/>
                <w:szCs w:val="20"/>
              </w:rPr>
            </w:pPr>
          </w:p>
        </w:tc>
      </w:tr>
    </w:tbl>
    <w:p w14:paraId="0891AD19" w14:textId="4964DF4F" w:rsidR="00637306" w:rsidRPr="003464DD" w:rsidRDefault="00637306" w:rsidP="00726C2A">
      <w:pPr>
        <w:keepNext/>
        <w:spacing w:before="360"/>
        <w:rPr>
          <w:rFonts w:asciiTheme="minorHAnsi" w:hAnsiTheme="minorHAnsi"/>
        </w:rPr>
      </w:pPr>
      <w:r w:rsidRPr="003464DD">
        <w:rPr>
          <w:rFonts w:asciiTheme="minorHAnsi" w:hAnsiTheme="minorHAnsi"/>
        </w:rPr>
        <w:lastRenderedPageBreak/>
        <w:t>Geef ook de volgende informatie m.b.t. de energie-intensiteit van de vestiging</w:t>
      </w:r>
    </w:p>
    <w:tbl>
      <w:tblPr>
        <w:tblStyle w:val="Tabelraster2"/>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12"/>
        <w:gridCol w:w="2261"/>
      </w:tblGrid>
      <w:tr w:rsidR="00637306" w:rsidRPr="003464DD" w14:paraId="60D4FCFF" w14:textId="77777777">
        <w:tc>
          <w:tcPr>
            <w:tcW w:w="6912" w:type="dxa"/>
          </w:tcPr>
          <w:p w14:paraId="3F0B7F93" w14:textId="2A1E5405" w:rsidR="00637306" w:rsidRPr="003464DD" w:rsidRDefault="00637306" w:rsidP="00550F4B">
            <w:pPr>
              <w:spacing w:before="120"/>
              <w:rPr>
                <w:rFonts w:asciiTheme="minorHAnsi" w:hAnsiTheme="minorHAnsi"/>
                <w:sz w:val="20"/>
                <w:szCs w:val="20"/>
              </w:rPr>
            </w:pPr>
            <w:r w:rsidRPr="003464DD">
              <w:rPr>
                <w:rFonts w:asciiTheme="minorHAnsi" w:hAnsiTheme="minorHAnsi"/>
                <w:sz w:val="20"/>
                <w:szCs w:val="20"/>
              </w:rPr>
              <w:t>Hoeveel bedraagt het finaal energieverbruik van de vestiging? Vermeld ook het jaar waar dit verbruik betrekking op heeft.</w:t>
            </w:r>
          </w:p>
        </w:tc>
        <w:tc>
          <w:tcPr>
            <w:tcW w:w="2261" w:type="dxa"/>
          </w:tcPr>
          <w:p w14:paraId="3729FCD3" w14:textId="7F151ED1" w:rsidR="00637306" w:rsidRPr="003464DD" w:rsidRDefault="00550F4B" w:rsidP="00550F4B">
            <w:pPr>
              <w:spacing w:before="120"/>
              <w:rPr>
                <w:rFonts w:asciiTheme="minorHAnsi" w:hAnsiTheme="minorHAnsi"/>
                <w:sz w:val="20"/>
                <w:szCs w:val="20"/>
              </w:rPr>
            </w:pPr>
            <w:r w:rsidRPr="003464DD">
              <w:rPr>
                <w:rFonts w:asciiTheme="minorHAnsi" w:hAnsiTheme="minorHAnsi"/>
                <w:sz w:val="20"/>
                <w:szCs w:val="20"/>
              </w:rPr>
              <w:t xml:space="preserve">… </w:t>
            </w:r>
            <w:r w:rsidR="00637306" w:rsidRPr="003464DD">
              <w:rPr>
                <w:rFonts w:asciiTheme="minorHAnsi" w:hAnsiTheme="minorHAnsi"/>
                <w:sz w:val="20"/>
                <w:szCs w:val="20"/>
              </w:rPr>
              <w:t>PJ/jaar (20xx)</w:t>
            </w:r>
          </w:p>
        </w:tc>
      </w:tr>
      <w:tr w:rsidR="00637306" w:rsidRPr="003464DD" w14:paraId="16C79E3C" w14:textId="77777777">
        <w:tc>
          <w:tcPr>
            <w:tcW w:w="6912" w:type="dxa"/>
          </w:tcPr>
          <w:p w14:paraId="5C9B0E61" w14:textId="5669A8D1" w:rsidR="00637306" w:rsidRPr="003464DD" w:rsidRDefault="00637306" w:rsidP="00550F4B">
            <w:pPr>
              <w:spacing w:before="120"/>
              <w:rPr>
                <w:rFonts w:asciiTheme="minorHAnsi" w:hAnsiTheme="minorHAnsi"/>
                <w:sz w:val="20"/>
                <w:szCs w:val="20"/>
              </w:rPr>
            </w:pPr>
            <w:r w:rsidRPr="003464DD">
              <w:rPr>
                <w:rFonts w:asciiTheme="minorHAnsi" w:hAnsiTheme="minorHAnsi"/>
                <w:sz w:val="20"/>
                <w:szCs w:val="20"/>
              </w:rPr>
              <w:t xml:space="preserve">Beschikt de </w:t>
            </w:r>
            <w:r w:rsidR="00D45606" w:rsidRPr="003464DD">
              <w:rPr>
                <w:rFonts w:asciiTheme="minorHAnsi" w:hAnsiTheme="minorHAnsi"/>
                <w:sz w:val="20"/>
                <w:szCs w:val="20"/>
              </w:rPr>
              <w:t xml:space="preserve">uitbater van de </w:t>
            </w:r>
            <w:r w:rsidR="00656374" w:rsidRPr="003464DD">
              <w:rPr>
                <w:rFonts w:asciiTheme="minorHAnsi" w:hAnsiTheme="minorHAnsi"/>
                <w:sz w:val="20"/>
                <w:szCs w:val="20"/>
              </w:rPr>
              <w:t>vestiging</w:t>
            </w:r>
            <w:r w:rsidRPr="003464DD">
              <w:rPr>
                <w:rFonts w:asciiTheme="minorHAnsi" w:hAnsiTheme="minorHAnsi"/>
                <w:sz w:val="20"/>
                <w:szCs w:val="20"/>
              </w:rPr>
              <w:t xml:space="preserve"> over een conform verklaard energieplan</w:t>
            </w:r>
            <w:r w:rsidRPr="003464DD">
              <w:rPr>
                <w:rStyle w:val="Voetnootmarkering"/>
                <w:rFonts w:asciiTheme="minorHAnsi" w:hAnsiTheme="minorHAnsi"/>
                <w:sz w:val="20"/>
                <w:szCs w:val="20"/>
              </w:rPr>
              <w:footnoteReference w:id="2"/>
            </w:r>
            <w:r w:rsidRPr="003464DD">
              <w:rPr>
                <w:rFonts w:asciiTheme="minorHAnsi" w:hAnsiTheme="minorHAnsi"/>
                <w:sz w:val="20"/>
                <w:szCs w:val="20"/>
              </w:rPr>
              <w:t xml:space="preserve"> (voor vestigingen met een totaal finaal energiegebruik van ten minste 0,1 PJ per jaar)?</w:t>
            </w:r>
          </w:p>
          <w:p w14:paraId="77E36DC8" w14:textId="43839600" w:rsidR="00637306" w:rsidRPr="003464DD" w:rsidRDefault="00637306" w:rsidP="00550F4B">
            <w:pPr>
              <w:spacing w:before="120"/>
              <w:rPr>
                <w:rFonts w:asciiTheme="minorHAnsi" w:hAnsiTheme="minorHAnsi"/>
                <w:sz w:val="20"/>
                <w:szCs w:val="20"/>
              </w:rPr>
            </w:pPr>
            <w:r w:rsidRPr="003464DD">
              <w:rPr>
                <w:rFonts w:asciiTheme="minorHAnsi" w:hAnsiTheme="minorHAnsi"/>
                <w:sz w:val="20"/>
                <w:szCs w:val="20"/>
              </w:rPr>
              <w:t>Zo ja, geef de datum van de conform verklaring van het energieplan.</w:t>
            </w:r>
          </w:p>
        </w:tc>
        <w:tc>
          <w:tcPr>
            <w:tcW w:w="2261" w:type="dxa"/>
          </w:tcPr>
          <w:p w14:paraId="358F8316" w14:textId="77777777" w:rsidR="00637306" w:rsidRPr="003464DD" w:rsidRDefault="00637306" w:rsidP="00550F4B">
            <w:pPr>
              <w:spacing w:before="120"/>
              <w:rPr>
                <w:rFonts w:asciiTheme="minorHAnsi" w:hAnsiTheme="minorHAnsi"/>
                <w:sz w:val="20"/>
                <w:szCs w:val="20"/>
              </w:rPr>
            </w:pPr>
            <w:r w:rsidRPr="003464DD">
              <w:rPr>
                <w:rFonts w:asciiTheme="minorHAnsi" w:hAnsiTheme="minorHAnsi"/>
                <w:sz w:val="20"/>
                <w:szCs w:val="20"/>
              </w:rPr>
              <w:t>Ja/Neen/</w:t>
            </w:r>
            <w:proofErr w:type="spellStart"/>
            <w:r w:rsidRPr="003464DD">
              <w:rPr>
                <w:rFonts w:asciiTheme="minorHAnsi" w:hAnsiTheme="minorHAnsi"/>
                <w:sz w:val="20"/>
                <w:szCs w:val="20"/>
              </w:rPr>
              <w:t>Nvt</w:t>
            </w:r>
            <w:proofErr w:type="spellEnd"/>
          </w:p>
          <w:p w14:paraId="4EE3DDFA" w14:textId="12E32743" w:rsidR="00637306" w:rsidRPr="003464DD" w:rsidRDefault="00637306" w:rsidP="00550F4B">
            <w:pPr>
              <w:spacing w:before="120"/>
              <w:rPr>
                <w:rFonts w:asciiTheme="minorHAnsi" w:hAnsiTheme="minorHAnsi"/>
                <w:sz w:val="20"/>
                <w:szCs w:val="20"/>
              </w:rPr>
            </w:pPr>
            <w:r w:rsidRPr="003464DD">
              <w:rPr>
                <w:rFonts w:asciiTheme="minorHAnsi" w:hAnsiTheme="minorHAnsi"/>
                <w:sz w:val="20"/>
                <w:szCs w:val="20"/>
              </w:rPr>
              <w:br/>
            </w:r>
            <w:r w:rsidRPr="003464DD">
              <w:rPr>
                <w:rFonts w:asciiTheme="minorHAnsi" w:hAnsiTheme="minorHAnsi"/>
                <w:sz w:val="20"/>
                <w:szCs w:val="20"/>
              </w:rPr>
              <w:br/>
              <w:t>xx/xx/20xx</w:t>
            </w:r>
          </w:p>
        </w:tc>
      </w:tr>
      <w:tr w:rsidR="007D4810" w:rsidRPr="003464DD" w14:paraId="55B7B05E" w14:textId="77777777">
        <w:tc>
          <w:tcPr>
            <w:tcW w:w="6912" w:type="dxa"/>
          </w:tcPr>
          <w:p w14:paraId="57C8759D" w14:textId="4F51C631" w:rsidR="007D4810" w:rsidRPr="003464DD" w:rsidRDefault="007D4810">
            <w:pPr>
              <w:spacing w:before="120"/>
              <w:rPr>
                <w:rFonts w:asciiTheme="minorHAnsi" w:hAnsiTheme="minorHAnsi"/>
                <w:sz w:val="20"/>
                <w:szCs w:val="20"/>
              </w:rPr>
            </w:pPr>
            <w:r w:rsidRPr="003464DD">
              <w:rPr>
                <w:rFonts w:asciiTheme="minorHAnsi" w:hAnsiTheme="minorHAnsi"/>
                <w:sz w:val="20"/>
                <w:szCs w:val="20"/>
              </w:rPr>
              <w:t xml:space="preserve">Beschikt de </w:t>
            </w:r>
            <w:r w:rsidR="002A140A" w:rsidRPr="003464DD">
              <w:rPr>
                <w:rFonts w:asciiTheme="minorHAnsi" w:hAnsiTheme="minorHAnsi"/>
                <w:sz w:val="20"/>
                <w:szCs w:val="20"/>
              </w:rPr>
              <w:t>uitbater</w:t>
            </w:r>
            <w:r w:rsidRPr="003464DD">
              <w:rPr>
                <w:rFonts w:asciiTheme="minorHAnsi" w:hAnsiTheme="minorHAnsi"/>
                <w:sz w:val="20"/>
                <w:szCs w:val="20"/>
              </w:rPr>
              <w:t xml:space="preserve"> over een energie</w:t>
            </w:r>
            <w:r w:rsidR="00CD2B4C" w:rsidRPr="003464DD">
              <w:rPr>
                <w:rFonts w:asciiTheme="minorHAnsi" w:hAnsiTheme="minorHAnsi"/>
                <w:sz w:val="20"/>
                <w:szCs w:val="20"/>
              </w:rPr>
              <w:t>-</w:t>
            </w:r>
            <w:r w:rsidRPr="003464DD">
              <w:rPr>
                <w:rFonts w:asciiTheme="minorHAnsi" w:hAnsiTheme="minorHAnsi"/>
                <w:sz w:val="20"/>
                <w:szCs w:val="20"/>
              </w:rPr>
              <w:t>audit</w:t>
            </w:r>
            <w:r w:rsidRPr="003464DD">
              <w:rPr>
                <w:rStyle w:val="Voetnootmarkering"/>
                <w:rFonts w:asciiTheme="minorHAnsi" w:hAnsiTheme="minorHAnsi"/>
                <w:sz w:val="20"/>
                <w:szCs w:val="20"/>
              </w:rPr>
              <w:footnoteReference w:id="3"/>
            </w:r>
            <w:r w:rsidRPr="003464DD">
              <w:rPr>
                <w:rFonts w:asciiTheme="minorHAnsi" w:hAnsiTheme="minorHAnsi"/>
                <w:sz w:val="20"/>
                <w:szCs w:val="20"/>
              </w:rPr>
              <w:t xml:space="preserve"> voor de vestiging (voor vestigingen met een totaal finaal energiegebruik tussen 0,05 en 0,1 PJ per jaar)? </w:t>
            </w:r>
          </w:p>
          <w:p w14:paraId="4054F1E9" w14:textId="77777777" w:rsidR="007D4810" w:rsidRPr="003464DD" w:rsidRDefault="007D4810">
            <w:pPr>
              <w:spacing w:before="120"/>
              <w:rPr>
                <w:rFonts w:asciiTheme="minorHAnsi" w:hAnsiTheme="minorHAnsi"/>
                <w:sz w:val="20"/>
                <w:szCs w:val="20"/>
              </w:rPr>
            </w:pPr>
            <w:r w:rsidRPr="003464DD">
              <w:rPr>
                <w:rFonts w:asciiTheme="minorHAnsi" w:hAnsiTheme="minorHAnsi"/>
                <w:sz w:val="20"/>
                <w:szCs w:val="20"/>
              </w:rPr>
              <w:t>Zo ja, geef de datum waarop deze energieaudit door VEKA werd aanvaard.</w:t>
            </w:r>
          </w:p>
        </w:tc>
        <w:tc>
          <w:tcPr>
            <w:tcW w:w="2261" w:type="dxa"/>
          </w:tcPr>
          <w:p w14:paraId="15D14460" w14:textId="77777777" w:rsidR="007D4810" w:rsidRPr="003464DD" w:rsidRDefault="007D4810">
            <w:pPr>
              <w:spacing w:before="120"/>
              <w:rPr>
                <w:rFonts w:asciiTheme="minorHAnsi" w:hAnsiTheme="minorHAnsi"/>
                <w:sz w:val="20"/>
                <w:szCs w:val="20"/>
              </w:rPr>
            </w:pPr>
            <w:r w:rsidRPr="003464DD">
              <w:rPr>
                <w:rFonts w:asciiTheme="minorHAnsi" w:hAnsiTheme="minorHAnsi"/>
                <w:sz w:val="20"/>
                <w:szCs w:val="20"/>
              </w:rPr>
              <w:t>Ja/Neen/</w:t>
            </w:r>
            <w:proofErr w:type="spellStart"/>
            <w:r w:rsidRPr="003464DD">
              <w:rPr>
                <w:rFonts w:asciiTheme="minorHAnsi" w:hAnsiTheme="minorHAnsi"/>
                <w:sz w:val="20"/>
                <w:szCs w:val="20"/>
              </w:rPr>
              <w:t>Nvt</w:t>
            </w:r>
            <w:proofErr w:type="spellEnd"/>
          </w:p>
          <w:p w14:paraId="1838CA5A" w14:textId="7D69E12D" w:rsidR="007D4810" w:rsidRPr="003464DD" w:rsidRDefault="007D4810">
            <w:pPr>
              <w:spacing w:before="120"/>
              <w:rPr>
                <w:rFonts w:asciiTheme="minorHAnsi" w:hAnsiTheme="minorHAnsi"/>
                <w:sz w:val="20"/>
                <w:szCs w:val="20"/>
              </w:rPr>
            </w:pPr>
            <w:r w:rsidRPr="003464DD">
              <w:rPr>
                <w:rFonts w:asciiTheme="minorHAnsi" w:hAnsiTheme="minorHAnsi"/>
                <w:sz w:val="20"/>
                <w:szCs w:val="20"/>
              </w:rPr>
              <w:br/>
              <w:t>xx/xx/20xx</w:t>
            </w:r>
          </w:p>
        </w:tc>
      </w:tr>
      <w:tr w:rsidR="007D4810" w:rsidRPr="003464DD" w14:paraId="285BB82E" w14:textId="77777777">
        <w:tc>
          <w:tcPr>
            <w:tcW w:w="6912" w:type="dxa"/>
          </w:tcPr>
          <w:p w14:paraId="02F5DF8B" w14:textId="64C689BB" w:rsidR="007D4810" w:rsidRPr="003464DD" w:rsidRDefault="007D4810">
            <w:pPr>
              <w:spacing w:before="120"/>
              <w:rPr>
                <w:rFonts w:asciiTheme="minorHAnsi" w:hAnsiTheme="minorHAnsi"/>
                <w:sz w:val="20"/>
                <w:szCs w:val="20"/>
              </w:rPr>
            </w:pPr>
            <w:r w:rsidRPr="003464DD">
              <w:rPr>
                <w:rFonts w:asciiTheme="minorHAnsi" w:hAnsiTheme="minorHAnsi"/>
                <w:sz w:val="20"/>
                <w:szCs w:val="20"/>
              </w:rPr>
              <w:t xml:space="preserve">Is de </w:t>
            </w:r>
            <w:r w:rsidR="002A140A" w:rsidRPr="003464DD">
              <w:rPr>
                <w:rFonts w:asciiTheme="minorHAnsi" w:hAnsiTheme="minorHAnsi"/>
                <w:sz w:val="20"/>
                <w:szCs w:val="20"/>
              </w:rPr>
              <w:t>uitbater</w:t>
            </w:r>
            <w:r w:rsidRPr="003464DD">
              <w:rPr>
                <w:rFonts w:asciiTheme="minorHAnsi" w:hAnsiTheme="minorHAnsi"/>
                <w:sz w:val="20"/>
                <w:szCs w:val="20"/>
              </w:rPr>
              <w:t xml:space="preserve"> voor de vestiging toegetreden tot een EBO?</w:t>
            </w:r>
          </w:p>
        </w:tc>
        <w:tc>
          <w:tcPr>
            <w:tcW w:w="2261" w:type="dxa"/>
          </w:tcPr>
          <w:p w14:paraId="2D8D7F5C" w14:textId="77777777" w:rsidR="007D4810" w:rsidRPr="003464DD" w:rsidRDefault="007D4810">
            <w:pPr>
              <w:spacing w:before="120"/>
              <w:rPr>
                <w:rFonts w:asciiTheme="minorHAnsi" w:hAnsiTheme="minorHAnsi"/>
                <w:sz w:val="20"/>
                <w:szCs w:val="20"/>
              </w:rPr>
            </w:pPr>
            <w:r w:rsidRPr="003464DD">
              <w:rPr>
                <w:rFonts w:asciiTheme="minorHAnsi" w:hAnsiTheme="minorHAnsi"/>
                <w:sz w:val="20"/>
                <w:szCs w:val="20"/>
              </w:rPr>
              <w:t>Ja/Neen</w:t>
            </w:r>
          </w:p>
        </w:tc>
      </w:tr>
      <w:tr w:rsidR="007D4810" w:rsidRPr="003464DD" w14:paraId="327B8939" w14:textId="77777777">
        <w:tc>
          <w:tcPr>
            <w:tcW w:w="6912" w:type="dxa"/>
          </w:tcPr>
          <w:p w14:paraId="61B57954" w14:textId="7A3866A0" w:rsidR="007D4810" w:rsidRPr="003464DD" w:rsidRDefault="007D4810">
            <w:pPr>
              <w:spacing w:before="120"/>
              <w:rPr>
                <w:rFonts w:asciiTheme="minorHAnsi" w:hAnsiTheme="minorHAnsi"/>
                <w:sz w:val="20"/>
                <w:szCs w:val="20"/>
              </w:rPr>
            </w:pPr>
            <w:r w:rsidRPr="003464DD">
              <w:rPr>
                <w:rFonts w:asciiTheme="minorHAnsi" w:hAnsiTheme="minorHAnsi"/>
                <w:sz w:val="20"/>
                <w:szCs w:val="20"/>
              </w:rPr>
              <w:t>Is de vestiging een ETS-bedrijf?</w:t>
            </w:r>
          </w:p>
        </w:tc>
        <w:tc>
          <w:tcPr>
            <w:tcW w:w="2261" w:type="dxa"/>
          </w:tcPr>
          <w:p w14:paraId="09FC6356" w14:textId="77777777" w:rsidR="007D4810" w:rsidRPr="003464DD" w:rsidRDefault="007D4810">
            <w:pPr>
              <w:spacing w:before="120"/>
              <w:rPr>
                <w:rFonts w:asciiTheme="minorHAnsi" w:hAnsiTheme="minorHAnsi"/>
                <w:sz w:val="20"/>
                <w:szCs w:val="20"/>
              </w:rPr>
            </w:pPr>
            <w:r w:rsidRPr="003464DD">
              <w:rPr>
                <w:rFonts w:asciiTheme="minorHAnsi" w:hAnsiTheme="minorHAnsi"/>
                <w:sz w:val="20"/>
                <w:szCs w:val="20"/>
              </w:rPr>
              <w:t>Ja/Neen</w:t>
            </w:r>
          </w:p>
        </w:tc>
      </w:tr>
      <w:tr w:rsidR="007D4810" w:rsidRPr="003464DD" w14:paraId="0213F408" w14:textId="77777777">
        <w:tc>
          <w:tcPr>
            <w:tcW w:w="6912" w:type="dxa"/>
          </w:tcPr>
          <w:p w14:paraId="484C2546" w14:textId="77777777" w:rsidR="007D4810" w:rsidRPr="003464DD" w:rsidRDefault="007D4810">
            <w:pPr>
              <w:spacing w:before="120"/>
              <w:rPr>
                <w:rFonts w:asciiTheme="minorHAnsi" w:hAnsiTheme="minorHAnsi"/>
                <w:sz w:val="20"/>
                <w:szCs w:val="20"/>
              </w:rPr>
            </w:pPr>
            <w:r w:rsidRPr="003464DD">
              <w:rPr>
                <w:rFonts w:asciiTheme="minorHAnsi" w:hAnsiTheme="minorHAnsi"/>
                <w:sz w:val="20"/>
                <w:szCs w:val="20"/>
              </w:rPr>
              <w:t>Hoeveel bedroegen de totale directe CO</w:t>
            </w:r>
            <w:r w:rsidRPr="003464DD">
              <w:rPr>
                <w:rFonts w:asciiTheme="minorHAnsi" w:hAnsiTheme="minorHAnsi"/>
                <w:sz w:val="20"/>
                <w:szCs w:val="20"/>
                <w:vertAlign w:val="subscript"/>
              </w:rPr>
              <w:t>2</w:t>
            </w:r>
            <w:r w:rsidRPr="003464DD">
              <w:rPr>
                <w:rFonts w:asciiTheme="minorHAnsi" w:hAnsiTheme="minorHAnsi"/>
                <w:sz w:val="20"/>
                <w:szCs w:val="20"/>
              </w:rPr>
              <w:t>-emissies voor deze vestiging in 2022? (uitsluitend scope 1 emissies)</w:t>
            </w:r>
          </w:p>
        </w:tc>
        <w:tc>
          <w:tcPr>
            <w:tcW w:w="2261" w:type="dxa"/>
          </w:tcPr>
          <w:p w14:paraId="2C3ED8E8" w14:textId="77777777" w:rsidR="007D4810" w:rsidRPr="003464DD" w:rsidRDefault="007D4810">
            <w:pPr>
              <w:spacing w:before="120"/>
              <w:rPr>
                <w:rFonts w:asciiTheme="minorHAnsi" w:hAnsiTheme="minorHAnsi"/>
                <w:sz w:val="20"/>
                <w:szCs w:val="20"/>
              </w:rPr>
            </w:pPr>
            <w:r w:rsidRPr="003464DD">
              <w:rPr>
                <w:rFonts w:asciiTheme="minorHAnsi" w:hAnsiTheme="minorHAnsi"/>
                <w:sz w:val="20"/>
                <w:szCs w:val="20"/>
              </w:rPr>
              <w:t>… ton CO</w:t>
            </w:r>
            <w:r w:rsidRPr="003464DD">
              <w:rPr>
                <w:rFonts w:asciiTheme="minorHAnsi" w:hAnsiTheme="minorHAnsi"/>
                <w:sz w:val="20"/>
                <w:szCs w:val="20"/>
                <w:vertAlign w:val="subscript"/>
              </w:rPr>
              <w:t>2</w:t>
            </w:r>
            <w:r w:rsidRPr="003464DD">
              <w:rPr>
                <w:rFonts w:asciiTheme="minorHAnsi" w:hAnsiTheme="minorHAnsi"/>
                <w:sz w:val="20"/>
                <w:szCs w:val="20"/>
              </w:rPr>
              <w:t>/jaar</w:t>
            </w:r>
          </w:p>
        </w:tc>
      </w:tr>
    </w:tbl>
    <w:p w14:paraId="0014741C" w14:textId="77777777" w:rsidR="00B03C1F" w:rsidRPr="003464DD" w:rsidRDefault="00B03C1F" w:rsidP="00397BE5">
      <w:pPr>
        <w:pStyle w:val="Kop2"/>
        <w:rPr>
          <w:rFonts w:asciiTheme="minorHAnsi" w:hAnsiTheme="minorHAnsi" w:cstheme="minorHAnsi"/>
        </w:rPr>
      </w:pPr>
      <w:bookmarkStart w:id="5" w:name="_Toc188007725"/>
      <w:r w:rsidRPr="003464DD">
        <w:rPr>
          <w:rFonts w:asciiTheme="minorHAnsi" w:hAnsiTheme="minorHAnsi" w:cstheme="minorHAnsi"/>
        </w:rPr>
        <w:t>Contactpersoon voor vragen m.b.t. de investering</w:t>
      </w:r>
      <w:bookmarkEnd w:id="5"/>
    </w:p>
    <w:tbl>
      <w:tblPr>
        <w:tblStyle w:val="Tabelraster2"/>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7222"/>
      </w:tblGrid>
      <w:tr w:rsidR="00B03C1F" w:rsidRPr="003464DD" w14:paraId="707343F5" w14:textId="77777777" w:rsidTr="00397BE5">
        <w:tc>
          <w:tcPr>
            <w:tcW w:w="1951" w:type="dxa"/>
          </w:tcPr>
          <w:p w14:paraId="2BB7132A" w14:textId="77777777" w:rsidR="00B03C1F" w:rsidRPr="003464DD" w:rsidRDefault="00B03C1F">
            <w:pPr>
              <w:spacing w:before="120"/>
              <w:rPr>
                <w:rFonts w:asciiTheme="minorHAnsi" w:hAnsiTheme="minorHAnsi"/>
                <w:sz w:val="20"/>
                <w:szCs w:val="20"/>
              </w:rPr>
            </w:pPr>
            <w:bookmarkStart w:id="6" w:name="_Hlk109643764"/>
            <w:r w:rsidRPr="003464DD">
              <w:rPr>
                <w:rFonts w:asciiTheme="minorHAnsi" w:hAnsiTheme="minorHAnsi"/>
                <w:sz w:val="20"/>
                <w:szCs w:val="20"/>
              </w:rPr>
              <w:t>Naam</w:t>
            </w:r>
          </w:p>
        </w:tc>
        <w:tc>
          <w:tcPr>
            <w:tcW w:w="7222" w:type="dxa"/>
          </w:tcPr>
          <w:p w14:paraId="2967068E" w14:textId="77777777" w:rsidR="00B03C1F" w:rsidRPr="003464DD" w:rsidRDefault="00B03C1F">
            <w:pPr>
              <w:spacing w:before="120"/>
              <w:rPr>
                <w:rFonts w:asciiTheme="minorHAnsi" w:hAnsiTheme="minorHAnsi"/>
                <w:sz w:val="20"/>
                <w:szCs w:val="20"/>
              </w:rPr>
            </w:pPr>
          </w:p>
        </w:tc>
      </w:tr>
      <w:tr w:rsidR="00B03C1F" w:rsidRPr="003464DD" w14:paraId="38B8E194" w14:textId="77777777" w:rsidTr="00397BE5">
        <w:tc>
          <w:tcPr>
            <w:tcW w:w="1951" w:type="dxa"/>
          </w:tcPr>
          <w:p w14:paraId="11030E0F" w14:textId="77777777" w:rsidR="00B03C1F" w:rsidRPr="003464DD" w:rsidRDefault="00B03C1F">
            <w:pPr>
              <w:spacing w:before="120"/>
              <w:rPr>
                <w:rFonts w:asciiTheme="minorHAnsi" w:hAnsiTheme="minorHAnsi"/>
                <w:sz w:val="20"/>
                <w:szCs w:val="20"/>
              </w:rPr>
            </w:pPr>
            <w:r w:rsidRPr="003464DD">
              <w:rPr>
                <w:rFonts w:asciiTheme="minorHAnsi" w:hAnsiTheme="minorHAnsi"/>
                <w:sz w:val="20"/>
                <w:szCs w:val="20"/>
              </w:rPr>
              <w:t>Voornaam</w:t>
            </w:r>
          </w:p>
        </w:tc>
        <w:tc>
          <w:tcPr>
            <w:tcW w:w="7222" w:type="dxa"/>
          </w:tcPr>
          <w:p w14:paraId="3D3F1943" w14:textId="77777777" w:rsidR="00B03C1F" w:rsidRPr="003464DD" w:rsidRDefault="00B03C1F">
            <w:pPr>
              <w:spacing w:before="120"/>
              <w:rPr>
                <w:rFonts w:asciiTheme="minorHAnsi" w:hAnsiTheme="minorHAnsi"/>
                <w:sz w:val="20"/>
                <w:szCs w:val="20"/>
              </w:rPr>
            </w:pPr>
          </w:p>
        </w:tc>
      </w:tr>
      <w:tr w:rsidR="00B03C1F" w:rsidRPr="003464DD" w14:paraId="6E7959A0" w14:textId="77777777" w:rsidTr="00397BE5">
        <w:tc>
          <w:tcPr>
            <w:tcW w:w="1951" w:type="dxa"/>
          </w:tcPr>
          <w:p w14:paraId="27B2B41F" w14:textId="77777777" w:rsidR="00B03C1F" w:rsidRPr="003464DD" w:rsidRDefault="00B03C1F">
            <w:pPr>
              <w:spacing w:before="120"/>
              <w:rPr>
                <w:rFonts w:asciiTheme="minorHAnsi" w:hAnsiTheme="minorHAnsi"/>
                <w:sz w:val="20"/>
                <w:szCs w:val="20"/>
              </w:rPr>
            </w:pPr>
            <w:r w:rsidRPr="003464DD">
              <w:rPr>
                <w:rFonts w:asciiTheme="minorHAnsi" w:hAnsiTheme="minorHAnsi"/>
                <w:sz w:val="20"/>
                <w:szCs w:val="20"/>
              </w:rPr>
              <w:t>Functie</w:t>
            </w:r>
          </w:p>
        </w:tc>
        <w:tc>
          <w:tcPr>
            <w:tcW w:w="7222" w:type="dxa"/>
          </w:tcPr>
          <w:p w14:paraId="0DB4DC6F" w14:textId="77777777" w:rsidR="00B03C1F" w:rsidRPr="003464DD" w:rsidRDefault="00B03C1F">
            <w:pPr>
              <w:spacing w:before="120"/>
              <w:rPr>
                <w:rFonts w:asciiTheme="minorHAnsi" w:hAnsiTheme="minorHAnsi"/>
                <w:sz w:val="20"/>
                <w:szCs w:val="20"/>
              </w:rPr>
            </w:pPr>
          </w:p>
        </w:tc>
      </w:tr>
      <w:tr w:rsidR="00B03C1F" w:rsidRPr="003464DD" w14:paraId="2AB64D16" w14:textId="77777777" w:rsidTr="00397BE5">
        <w:tc>
          <w:tcPr>
            <w:tcW w:w="1951" w:type="dxa"/>
          </w:tcPr>
          <w:p w14:paraId="40703E05" w14:textId="77777777" w:rsidR="00B03C1F" w:rsidRPr="003464DD" w:rsidRDefault="00B03C1F">
            <w:pPr>
              <w:spacing w:before="120"/>
              <w:rPr>
                <w:rFonts w:asciiTheme="minorHAnsi" w:hAnsiTheme="minorHAnsi"/>
                <w:sz w:val="20"/>
                <w:szCs w:val="20"/>
              </w:rPr>
            </w:pPr>
            <w:r w:rsidRPr="003464DD">
              <w:rPr>
                <w:rFonts w:asciiTheme="minorHAnsi" w:hAnsiTheme="minorHAnsi"/>
                <w:sz w:val="20"/>
                <w:szCs w:val="20"/>
              </w:rPr>
              <w:t>Telefoonnummer</w:t>
            </w:r>
          </w:p>
        </w:tc>
        <w:tc>
          <w:tcPr>
            <w:tcW w:w="7222" w:type="dxa"/>
          </w:tcPr>
          <w:p w14:paraId="2D081910" w14:textId="77777777" w:rsidR="00B03C1F" w:rsidRPr="003464DD" w:rsidRDefault="00B03C1F">
            <w:pPr>
              <w:spacing w:before="120"/>
              <w:rPr>
                <w:rFonts w:asciiTheme="minorHAnsi" w:hAnsiTheme="minorHAnsi"/>
                <w:sz w:val="20"/>
                <w:szCs w:val="20"/>
              </w:rPr>
            </w:pPr>
          </w:p>
        </w:tc>
      </w:tr>
      <w:tr w:rsidR="00B03C1F" w:rsidRPr="003464DD" w14:paraId="6A68B661" w14:textId="77777777" w:rsidTr="00397BE5">
        <w:tc>
          <w:tcPr>
            <w:tcW w:w="1951" w:type="dxa"/>
          </w:tcPr>
          <w:p w14:paraId="2EB80967" w14:textId="77777777" w:rsidR="00B03C1F" w:rsidRPr="003464DD" w:rsidRDefault="00B03C1F">
            <w:pPr>
              <w:spacing w:before="120"/>
              <w:rPr>
                <w:rFonts w:asciiTheme="minorHAnsi" w:hAnsiTheme="minorHAnsi"/>
                <w:sz w:val="20"/>
                <w:szCs w:val="20"/>
              </w:rPr>
            </w:pPr>
            <w:r w:rsidRPr="003464DD">
              <w:rPr>
                <w:rFonts w:asciiTheme="minorHAnsi" w:hAnsiTheme="minorHAnsi"/>
                <w:sz w:val="20"/>
                <w:szCs w:val="20"/>
              </w:rPr>
              <w:t>E-mail</w:t>
            </w:r>
          </w:p>
        </w:tc>
        <w:tc>
          <w:tcPr>
            <w:tcW w:w="7222" w:type="dxa"/>
          </w:tcPr>
          <w:p w14:paraId="654D8809" w14:textId="77777777" w:rsidR="00B03C1F" w:rsidRPr="003464DD" w:rsidRDefault="00B03C1F">
            <w:pPr>
              <w:spacing w:before="120"/>
              <w:rPr>
                <w:rFonts w:asciiTheme="minorHAnsi" w:hAnsiTheme="minorHAnsi"/>
                <w:sz w:val="20"/>
                <w:szCs w:val="20"/>
              </w:rPr>
            </w:pPr>
          </w:p>
        </w:tc>
      </w:tr>
      <w:tr w:rsidR="00B56609" w:rsidRPr="00B56609" w14:paraId="056E1D24" w14:textId="77777777" w:rsidTr="00397BE5">
        <w:tc>
          <w:tcPr>
            <w:tcW w:w="1951" w:type="dxa"/>
          </w:tcPr>
          <w:p w14:paraId="6D530E9F" w14:textId="76D58B46" w:rsidR="00B56609" w:rsidRPr="003464DD" w:rsidRDefault="00B56609" w:rsidP="00B56609">
            <w:pPr>
              <w:spacing w:before="120"/>
              <w:rPr>
                <w:rFonts w:asciiTheme="minorHAnsi" w:hAnsiTheme="minorHAnsi"/>
                <w:sz w:val="20"/>
                <w:szCs w:val="20"/>
              </w:rPr>
            </w:pPr>
            <w:r w:rsidRPr="00B56609">
              <w:rPr>
                <w:rFonts w:asciiTheme="minorHAnsi" w:hAnsiTheme="minorHAnsi"/>
                <w:sz w:val="20"/>
                <w:szCs w:val="20"/>
              </w:rPr>
              <w:t>Postcode en gemeente</w:t>
            </w:r>
          </w:p>
        </w:tc>
        <w:tc>
          <w:tcPr>
            <w:tcW w:w="7222" w:type="dxa"/>
          </w:tcPr>
          <w:p w14:paraId="2664D5E3" w14:textId="77777777" w:rsidR="00B56609" w:rsidRPr="003464DD" w:rsidRDefault="00B56609" w:rsidP="00B56609">
            <w:pPr>
              <w:spacing w:before="120"/>
              <w:rPr>
                <w:rFonts w:asciiTheme="minorHAnsi" w:hAnsiTheme="minorHAnsi"/>
                <w:sz w:val="20"/>
                <w:szCs w:val="20"/>
              </w:rPr>
            </w:pPr>
          </w:p>
        </w:tc>
      </w:tr>
      <w:tr w:rsidR="00B56609" w:rsidRPr="00B56609" w14:paraId="280D14C5" w14:textId="77777777" w:rsidTr="00397BE5">
        <w:tc>
          <w:tcPr>
            <w:tcW w:w="1951" w:type="dxa"/>
          </w:tcPr>
          <w:p w14:paraId="08248BBE" w14:textId="794CFB35" w:rsidR="00B56609" w:rsidRPr="003464DD" w:rsidRDefault="00B56609" w:rsidP="00B56609">
            <w:pPr>
              <w:spacing w:before="120"/>
              <w:rPr>
                <w:rFonts w:asciiTheme="minorHAnsi" w:hAnsiTheme="minorHAnsi"/>
                <w:sz w:val="20"/>
                <w:szCs w:val="20"/>
              </w:rPr>
            </w:pPr>
            <w:r w:rsidRPr="00B56609">
              <w:rPr>
                <w:rFonts w:asciiTheme="minorHAnsi" w:hAnsiTheme="minorHAnsi"/>
                <w:sz w:val="20"/>
                <w:szCs w:val="20"/>
              </w:rPr>
              <w:t>Straat en nr.</w:t>
            </w:r>
          </w:p>
        </w:tc>
        <w:tc>
          <w:tcPr>
            <w:tcW w:w="7222" w:type="dxa"/>
          </w:tcPr>
          <w:p w14:paraId="7D119EFC" w14:textId="77777777" w:rsidR="00B56609" w:rsidRPr="003464DD" w:rsidRDefault="00B56609" w:rsidP="00B56609">
            <w:pPr>
              <w:spacing w:before="120"/>
              <w:rPr>
                <w:rFonts w:asciiTheme="minorHAnsi" w:hAnsiTheme="minorHAnsi"/>
                <w:sz w:val="20"/>
                <w:szCs w:val="20"/>
              </w:rPr>
            </w:pPr>
          </w:p>
        </w:tc>
      </w:tr>
    </w:tbl>
    <w:p w14:paraId="1ED63E75" w14:textId="16E6FEC2" w:rsidR="000735FF" w:rsidRPr="003464DD" w:rsidRDefault="005D7644" w:rsidP="007325E7">
      <w:pPr>
        <w:pStyle w:val="Kop1"/>
        <w:rPr>
          <w:rFonts w:asciiTheme="minorHAnsi" w:hAnsiTheme="minorHAnsi" w:cstheme="minorHAnsi"/>
        </w:rPr>
      </w:pPr>
      <w:bookmarkStart w:id="7" w:name="_Toc188007726"/>
      <w:bookmarkEnd w:id="6"/>
      <w:r w:rsidRPr="003464DD">
        <w:rPr>
          <w:rFonts w:asciiTheme="minorHAnsi" w:hAnsiTheme="minorHAnsi" w:cstheme="minorHAnsi"/>
        </w:rPr>
        <w:lastRenderedPageBreak/>
        <w:t>Het project</w:t>
      </w:r>
      <w:bookmarkEnd w:id="7"/>
    </w:p>
    <w:p w14:paraId="617C360F" w14:textId="1CCB7BD9" w:rsidR="009A7DAE" w:rsidRPr="003464DD" w:rsidRDefault="009A7DAE" w:rsidP="009A7DAE">
      <w:pPr>
        <w:pStyle w:val="Kop2"/>
        <w:rPr>
          <w:rFonts w:asciiTheme="minorHAnsi" w:hAnsiTheme="minorHAnsi" w:cstheme="minorHAnsi"/>
        </w:rPr>
      </w:pPr>
      <w:bookmarkStart w:id="8" w:name="_Toc188007727"/>
      <w:r w:rsidRPr="003464DD">
        <w:rPr>
          <w:rFonts w:asciiTheme="minorHAnsi" w:hAnsiTheme="minorHAnsi" w:cstheme="minorHAnsi"/>
        </w:rPr>
        <w:t>Projectbeschrijving</w:t>
      </w:r>
      <w:bookmarkEnd w:id="8"/>
    </w:p>
    <w:p w14:paraId="359BC900" w14:textId="3E97D2BB" w:rsidR="005D7644" w:rsidRPr="003464DD" w:rsidRDefault="005D7644" w:rsidP="00726C2A">
      <w:pPr>
        <w:keepNext/>
        <w:spacing w:before="360"/>
        <w:rPr>
          <w:rFonts w:asciiTheme="minorHAnsi" w:hAnsiTheme="minorHAnsi"/>
        </w:rPr>
      </w:pPr>
      <w:r w:rsidRPr="003464DD">
        <w:rPr>
          <w:rFonts w:asciiTheme="minorHAnsi" w:hAnsiTheme="minorHAnsi"/>
        </w:rPr>
        <w:t>Wat is de titel van het project?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5D7644" w:rsidRPr="003464DD" w14:paraId="0548C46A" w14:textId="77777777">
        <w:tc>
          <w:tcPr>
            <w:tcW w:w="5000" w:type="pct"/>
          </w:tcPr>
          <w:p w14:paraId="395176D6" w14:textId="7CA3CE64" w:rsidR="005D7644" w:rsidRPr="003464DD" w:rsidRDefault="005D7644">
            <w:pPr>
              <w:spacing w:before="120"/>
              <w:rPr>
                <w:rFonts w:asciiTheme="minorHAnsi" w:hAnsiTheme="minorHAnsi"/>
              </w:rPr>
            </w:pPr>
          </w:p>
        </w:tc>
      </w:tr>
    </w:tbl>
    <w:p w14:paraId="142B1125" w14:textId="77777777" w:rsidR="00726C2A" w:rsidRPr="003464DD" w:rsidRDefault="0062664A" w:rsidP="00726C2A">
      <w:pPr>
        <w:keepNext/>
        <w:spacing w:before="360"/>
        <w:rPr>
          <w:rFonts w:asciiTheme="minorHAnsi" w:hAnsiTheme="minorHAnsi"/>
        </w:rPr>
      </w:pPr>
      <w:r w:rsidRPr="003464DD">
        <w:rPr>
          <w:rFonts w:asciiTheme="minorHAnsi" w:hAnsiTheme="minorHAnsi"/>
        </w:rPr>
        <w:t>Geef een b</w:t>
      </w:r>
      <w:r w:rsidR="00EF17DB" w:rsidRPr="003464DD">
        <w:rPr>
          <w:rFonts w:asciiTheme="minorHAnsi" w:hAnsiTheme="minorHAnsi"/>
        </w:rPr>
        <w:t xml:space="preserve">ondige samenvatting van de investering. </w:t>
      </w:r>
    </w:p>
    <w:p w14:paraId="5CC8D9B3" w14:textId="04AC3B39" w:rsidR="006A3968" w:rsidRPr="003464DD" w:rsidRDefault="006A3968" w:rsidP="00637306">
      <w:pPr>
        <w:rPr>
          <w:rFonts w:asciiTheme="minorHAnsi" w:hAnsiTheme="minorHAnsi"/>
        </w:rPr>
      </w:pPr>
      <w:r w:rsidRPr="003464DD">
        <w:rPr>
          <w:rFonts w:asciiTheme="minorHAnsi" w:hAnsiTheme="minorHAnsi"/>
        </w:rPr>
        <w:t>Waar in het proces zal de investering worden toegepast?</w:t>
      </w:r>
      <w:r w:rsidR="00234034" w:rsidRPr="003464DD">
        <w:rPr>
          <w:rFonts w:asciiTheme="minorHAnsi" w:hAnsiTheme="minorHAnsi"/>
        </w:rPr>
        <w:t xml:space="preserve"> (</w:t>
      </w:r>
      <w:r w:rsidR="00523790" w:rsidRPr="003464DD">
        <w:rPr>
          <w:rFonts w:asciiTheme="minorHAnsi" w:hAnsiTheme="minorHAnsi"/>
        </w:rPr>
        <w:t>u</w:t>
      </w:r>
      <w:r w:rsidR="00234034" w:rsidRPr="003464DD">
        <w:rPr>
          <w:rFonts w:asciiTheme="minorHAnsi" w:hAnsiTheme="minorHAnsi"/>
        </w:rPr>
        <w:t xml:space="preserve"> mag </w:t>
      </w:r>
      <w:r w:rsidR="0049724C" w:rsidRPr="003464DD">
        <w:rPr>
          <w:rFonts w:asciiTheme="minorHAnsi" w:hAnsiTheme="minorHAnsi"/>
        </w:rPr>
        <w:t xml:space="preserve">bijkomende documenten mee opladen met </w:t>
      </w:r>
      <w:r w:rsidR="00D425BF" w:rsidRPr="003464DD">
        <w:rPr>
          <w:rFonts w:asciiTheme="minorHAnsi" w:hAnsiTheme="minorHAnsi"/>
        </w:rPr>
        <w:t>bieding</w:t>
      </w:r>
      <w:r w:rsidR="0049724C" w:rsidRPr="003464DD">
        <w:rPr>
          <w:rFonts w:asciiTheme="minorHAnsi" w:hAnsiTheme="minorHAnsi"/>
        </w:rPr>
        <w:t xml:space="preserve"> indien </w:t>
      </w:r>
      <w:r w:rsidR="00523790" w:rsidRPr="003464DD">
        <w:rPr>
          <w:rFonts w:asciiTheme="minorHAnsi" w:hAnsiTheme="minorHAnsi"/>
        </w:rPr>
        <w:t>u</w:t>
      </w:r>
      <w:r w:rsidR="0049724C" w:rsidRPr="003464DD">
        <w:rPr>
          <w:rFonts w:asciiTheme="minorHAnsi" w:hAnsiTheme="minorHAnsi"/>
        </w:rPr>
        <w:t xml:space="preserve"> dit wenst)</w:t>
      </w:r>
    </w:p>
    <w:p w14:paraId="5796030C" w14:textId="0D3BE889" w:rsidR="0062664A" w:rsidRPr="003464DD" w:rsidRDefault="00EF17DB" w:rsidP="00637306">
      <w:pPr>
        <w:rPr>
          <w:rFonts w:asciiTheme="minorHAnsi" w:hAnsiTheme="minorHAnsi"/>
        </w:rPr>
      </w:pPr>
      <w:r w:rsidRPr="003464DD">
        <w:rPr>
          <w:rFonts w:asciiTheme="minorHAnsi" w:hAnsiTheme="minorHAnsi"/>
        </w:rPr>
        <w:t xml:space="preserve">Wat voor technologie zal er worden </w:t>
      </w:r>
      <w:r w:rsidR="005063DA" w:rsidRPr="003464DD">
        <w:rPr>
          <w:rFonts w:asciiTheme="minorHAnsi" w:hAnsiTheme="minorHAnsi"/>
        </w:rPr>
        <w:t>gebruikt</w:t>
      </w:r>
      <w:r w:rsidR="002464FA" w:rsidRPr="003464DD">
        <w:rPr>
          <w:rFonts w:asciiTheme="minorHAnsi" w:hAnsiTheme="minorHAnsi"/>
        </w:rPr>
        <w:t xml:space="preserve"> (type warmtepomp of e-boiler)</w:t>
      </w:r>
      <w:r w:rsidRPr="003464DD">
        <w:rPr>
          <w:rFonts w:asciiTheme="minorHAnsi" w:hAnsiTheme="minorHAnsi"/>
        </w:rPr>
        <w:t xml:space="preserve">? Waarvoor zal de warmte worden gebruikt? </w:t>
      </w:r>
      <w:r w:rsidR="000E3FBF" w:rsidRPr="003464DD">
        <w:rPr>
          <w:rFonts w:asciiTheme="minorHAnsi" w:hAnsiTheme="minorHAnsi"/>
        </w:rPr>
        <w:t xml:space="preserve">Welke warmtebron wordt gebruikt? </w:t>
      </w:r>
      <w:r w:rsidR="00F57A74" w:rsidRPr="003464DD">
        <w:rPr>
          <w:rFonts w:asciiTheme="minorHAnsi" w:hAnsiTheme="minorHAnsi"/>
        </w:rPr>
        <w:t xml:space="preserve">Welk medium wordt er direct opgewarmd </w:t>
      </w:r>
      <w:r w:rsidR="008E166B" w:rsidRPr="003464DD">
        <w:rPr>
          <w:rFonts w:asciiTheme="minorHAnsi" w:hAnsiTheme="minorHAnsi"/>
        </w:rPr>
        <w:t xml:space="preserve">(water, stoom, thermische olie of andere vloeistoffen)? </w:t>
      </w:r>
      <w:r w:rsidRPr="003464DD">
        <w:rPr>
          <w:rFonts w:asciiTheme="minorHAnsi" w:hAnsiTheme="minorHAnsi"/>
        </w:rPr>
        <w:t xml:space="preserve">Wat is de temperatuur van bron en </w:t>
      </w:r>
      <w:r w:rsidR="004E762D" w:rsidRPr="003464DD">
        <w:rPr>
          <w:rFonts w:asciiTheme="minorHAnsi" w:hAnsiTheme="minorHAnsi"/>
        </w:rPr>
        <w:t xml:space="preserve">afgifte? </w:t>
      </w:r>
    </w:p>
    <w:p w14:paraId="47822D68" w14:textId="77F0D71F" w:rsidR="00A77731" w:rsidRPr="003464DD" w:rsidRDefault="00A77731" w:rsidP="00637306">
      <w:pPr>
        <w:rPr>
          <w:rFonts w:asciiTheme="minorHAnsi" w:hAnsiTheme="minorHAnsi"/>
        </w:rPr>
      </w:pPr>
      <w:r w:rsidRPr="003464DD">
        <w:rPr>
          <w:rFonts w:asciiTheme="minorHAnsi" w:hAnsiTheme="minorHAnsi"/>
        </w:rPr>
        <w:t xml:space="preserve">Worden meerdere warmtepompen in cascade geschakeld? </w:t>
      </w:r>
    </w:p>
    <w:p w14:paraId="10DFCA00" w14:textId="01678184" w:rsidR="000B6B93" w:rsidRPr="003464DD" w:rsidRDefault="000B6B93" w:rsidP="00637306">
      <w:pPr>
        <w:rPr>
          <w:rFonts w:asciiTheme="minorHAnsi" w:hAnsiTheme="minorHAnsi"/>
        </w:rPr>
      </w:pPr>
      <w:r w:rsidRPr="003464DD">
        <w:rPr>
          <w:rFonts w:asciiTheme="minorHAnsi" w:hAnsiTheme="minorHAnsi"/>
        </w:rPr>
        <w:t xml:space="preserve">Indien mogelijk, geeft u een processchema van de installatie met debieten en temperaturen waaruit blijkt uit welke warmtebron of warmtestroom de </w:t>
      </w:r>
      <w:r w:rsidR="00D26E6F" w:rsidRPr="003464DD">
        <w:rPr>
          <w:rFonts w:asciiTheme="minorHAnsi" w:hAnsiTheme="minorHAnsi"/>
        </w:rPr>
        <w:t>installatie</w:t>
      </w:r>
      <w:r w:rsidRPr="003464DD">
        <w:rPr>
          <w:rFonts w:asciiTheme="minorHAnsi" w:hAnsiTheme="minorHAnsi"/>
        </w:rPr>
        <w:t xml:space="preserve"> de warmte onttrekt, welke warm</w:t>
      </w:r>
      <w:r w:rsidR="003E6F7D">
        <w:rPr>
          <w:rFonts w:asciiTheme="minorHAnsi" w:hAnsiTheme="minorHAnsi"/>
        </w:rPr>
        <w:t>te</w:t>
      </w:r>
      <w:r w:rsidRPr="003464DD">
        <w:rPr>
          <w:rFonts w:asciiTheme="minorHAnsi" w:hAnsiTheme="minorHAnsi"/>
        </w:rPr>
        <w:t xml:space="preserve">stroom door de </w:t>
      </w:r>
      <w:r w:rsidR="00D26E6F" w:rsidRPr="003464DD">
        <w:rPr>
          <w:rFonts w:asciiTheme="minorHAnsi" w:hAnsiTheme="minorHAnsi"/>
        </w:rPr>
        <w:t>installatie</w:t>
      </w:r>
      <w:r w:rsidRPr="003464DD">
        <w:rPr>
          <w:rFonts w:asciiTheme="minorHAnsi" w:hAnsiTheme="minorHAnsi"/>
        </w:rPr>
        <w:t xml:space="preserve"> wordt opgewaardeerd en voor welk proces deze warmte benut wordt. Ook geeft u een specificatie van het energetisch rendement van de warmtepomp (COP) bij ontwerpcondities binnen het productieproces waarbij de warmtepomp wordt toegepast (volgens de definitie </w:t>
      </w:r>
      <w:r w:rsidR="00CE1456" w:rsidRPr="003464DD">
        <w:rPr>
          <w:rFonts w:asciiTheme="minorHAnsi" w:hAnsiTheme="minorHAnsi"/>
        </w:rPr>
        <w:t>van de COP in het toelichtingsdocument</w:t>
      </w:r>
      <w:r w:rsidRPr="003464DD">
        <w:rPr>
          <w:rFonts w:asciiTheme="minorHAnsi" w:hAnsiTheme="minorHAnsi"/>
        </w:rPr>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62664A" w:rsidRPr="003464DD" w14:paraId="1969D3DD" w14:textId="77777777">
        <w:tc>
          <w:tcPr>
            <w:tcW w:w="5000" w:type="pct"/>
          </w:tcPr>
          <w:p w14:paraId="30FFD806" w14:textId="77777777" w:rsidR="0062664A" w:rsidRPr="003464DD" w:rsidRDefault="0062664A" w:rsidP="00550F4B">
            <w:pPr>
              <w:spacing w:before="120"/>
              <w:rPr>
                <w:rFonts w:asciiTheme="minorHAnsi" w:hAnsiTheme="minorHAnsi"/>
              </w:rPr>
            </w:pPr>
          </w:p>
          <w:p w14:paraId="620F30E6" w14:textId="77777777" w:rsidR="0062664A" w:rsidRPr="003464DD" w:rsidRDefault="0062664A" w:rsidP="00550F4B">
            <w:pPr>
              <w:spacing w:before="120"/>
              <w:rPr>
                <w:rFonts w:asciiTheme="minorHAnsi" w:hAnsiTheme="minorHAnsi"/>
              </w:rPr>
            </w:pPr>
          </w:p>
          <w:p w14:paraId="7BD3D5C5" w14:textId="77777777" w:rsidR="0062664A" w:rsidRPr="003464DD" w:rsidRDefault="0062664A" w:rsidP="00550F4B">
            <w:pPr>
              <w:spacing w:before="120"/>
              <w:rPr>
                <w:rFonts w:asciiTheme="minorHAnsi" w:hAnsiTheme="minorHAnsi"/>
              </w:rPr>
            </w:pPr>
          </w:p>
          <w:p w14:paraId="08BCEE31" w14:textId="77777777" w:rsidR="0062664A" w:rsidRPr="003464DD" w:rsidRDefault="0062664A" w:rsidP="00550F4B">
            <w:pPr>
              <w:spacing w:before="120"/>
              <w:rPr>
                <w:rFonts w:asciiTheme="minorHAnsi" w:hAnsiTheme="minorHAnsi"/>
              </w:rPr>
            </w:pPr>
          </w:p>
          <w:p w14:paraId="530A7896" w14:textId="77777777" w:rsidR="0062664A" w:rsidRPr="003464DD" w:rsidRDefault="0062664A" w:rsidP="00550F4B">
            <w:pPr>
              <w:spacing w:before="120"/>
              <w:rPr>
                <w:rFonts w:asciiTheme="minorHAnsi" w:hAnsiTheme="minorHAnsi"/>
              </w:rPr>
            </w:pPr>
          </w:p>
          <w:p w14:paraId="53C0E177" w14:textId="77777777" w:rsidR="0062664A" w:rsidRPr="003464DD" w:rsidRDefault="0062664A" w:rsidP="00550F4B">
            <w:pPr>
              <w:spacing w:before="120"/>
              <w:rPr>
                <w:rFonts w:asciiTheme="minorHAnsi" w:hAnsiTheme="minorHAnsi"/>
              </w:rPr>
            </w:pPr>
          </w:p>
          <w:p w14:paraId="29967D4E" w14:textId="77777777" w:rsidR="0062664A" w:rsidRPr="003464DD" w:rsidRDefault="0062664A" w:rsidP="00550F4B">
            <w:pPr>
              <w:spacing w:before="120"/>
              <w:rPr>
                <w:rFonts w:asciiTheme="minorHAnsi" w:hAnsiTheme="minorHAnsi"/>
              </w:rPr>
            </w:pPr>
          </w:p>
          <w:p w14:paraId="716505D8" w14:textId="77777777" w:rsidR="00234034" w:rsidRPr="003464DD" w:rsidRDefault="00234034" w:rsidP="00550F4B">
            <w:pPr>
              <w:spacing w:before="120"/>
              <w:rPr>
                <w:rFonts w:asciiTheme="minorHAnsi" w:hAnsiTheme="minorHAnsi"/>
              </w:rPr>
            </w:pPr>
          </w:p>
          <w:p w14:paraId="0D589984" w14:textId="77777777" w:rsidR="00234034" w:rsidRPr="003464DD" w:rsidRDefault="00234034" w:rsidP="00550F4B">
            <w:pPr>
              <w:spacing w:before="120"/>
              <w:rPr>
                <w:rFonts w:asciiTheme="minorHAnsi" w:hAnsiTheme="minorHAnsi"/>
              </w:rPr>
            </w:pPr>
          </w:p>
          <w:p w14:paraId="522FC374" w14:textId="77777777" w:rsidR="00234034" w:rsidRPr="003464DD" w:rsidRDefault="00234034" w:rsidP="00550F4B">
            <w:pPr>
              <w:spacing w:before="120"/>
              <w:rPr>
                <w:rFonts w:asciiTheme="minorHAnsi" w:hAnsiTheme="minorHAnsi"/>
              </w:rPr>
            </w:pPr>
          </w:p>
          <w:p w14:paraId="386164A0" w14:textId="77777777" w:rsidR="00234034" w:rsidRPr="003464DD" w:rsidRDefault="00234034" w:rsidP="00550F4B">
            <w:pPr>
              <w:spacing w:before="120"/>
              <w:rPr>
                <w:rFonts w:asciiTheme="minorHAnsi" w:hAnsiTheme="minorHAnsi"/>
              </w:rPr>
            </w:pPr>
          </w:p>
          <w:p w14:paraId="34D4300D" w14:textId="77777777" w:rsidR="00234034" w:rsidRPr="003464DD" w:rsidRDefault="00234034" w:rsidP="00550F4B">
            <w:pPr>
              <w:spacing w:before="120"/>
              <w:rPr>
                <w:rFonts w:asciiTheme="minorHAnsi" w:hAnsiTheme="minorHAnsi"/>
              </w:rPr>
            </w:pPr>
          </w:p>
          <w:p w14:paraId="13C012E5" w14:textId="77777777" w:rsidR="00234034" w:rsidRPr="003464DD" w:rsidRDefault="00234034" w:rsidP="00550F4B">
            <w:pPr>
              <w:spacing w:before="120"/>
              <w:rPr>
                <w:rFonts w:asciiTheme="minorHAnsi" w:hAnsiTheme="minorHAnsi"/>
              </w:rPr>
            </w:pPr>
          </w:p>
          <w:p w14:paraId="316CB8FF" w14:textId="77777777" w:rsidR="00234034" w:rsidRPr="003464DD" w:rsidRDefault="00234034" w:rsidP="00550F4B">
            <w:pPr>
              <w:spacing w:before="120"/>
              <w:rPr>
                <w:rFonts w:asciiTheme="minorHAnsi" w:hAnsiTheme="minorHAnsi"/>
              </w:rPr>
            </w:pPr>
          </w:p>
          <w:p w14:paraId="6715F1F8" w14:textId="77777777" w:rsidR="00234034" w:rsidRPr="003464DD" w:rsidRDefault="00234034" w:rsidP="00550F4B">
            <w:pPr>
              <w:spacing w:before="120"/>
              <w:rPr>
                <w:rFonts w:asciiTheme="minorHAnsi" w:hAnsiTheme="minorHAnsi"/>
              </w:rPr>
            </w:pPr>
          </w:p>
          <w:p w14:paraId="3AC45E93" w14:textId="77777777" w:rsidR="0062664A" w:rsidRPr="003464DD" w:rsidRDefault="0062664A" w:rsidP="00550F4B">
            <w:pPr>
              <w:spacing w:before="120"/>
              <w:rPr>
                <w:rFonts w:asciiTheme="minorHAnsi" w:hAnsiTheme="minorHAnsi"/>
              </w:rPr>
            </w:pPr>
          </w:p>
          <w:p w14:paraId="6ECCF8A4" w14:textId="77777777" w:rsidR="00D37EB3" w:rsidRPr="003464DD" w:rsidRDefault="00D37EB3" w:rsidP="00550F4B">
            <w:pPr>
              <w:spacing w:before="120"/>
              <w:rPr>
                <w:rFonts w:asciiTheme="minorHAnsi" w:hAnsiTheme="minorHAnsi"/>
              </w:rPr>
            </w:pPr>
          </w:p>
          <w:p w14:paraId="0D51E278" w14:textId="77777777" w:rsidR="00F03149" w:rsidRPr="003464DD" w:rsidRDefault="00F03149" w:rsidP="00550F4B">
            <w:pPr>
              <w:spacing w:before="120"/>
              <w:rPr>
                <w:rFonts w:asciiTheme="minorHAnsi" w:hAnsiTheme="minorHAnsi"/>
              </w:rPr>
            </w:pPr>
          </w:p>
        </w:tc>
      </w:tr>
    </w:tbl>
    <w:p w14:paraId="297F6A67" w14:textId="7569AE80" w:rsidR="000F3D6A" w:rsidRPr="003464DD" w:rsidRDefault="00525493" w:rsidP="00726C2A">
      <w:pPr>
        <w:keepNext/>
        <w:spacing w:before="360"/>
        <w:rPr>
          <w:rFonts w:asciiTheme="minorHAnsi" w:hAnsiTheme="minorHAnsi"/>
        </w:rPr>
      </w:pPr>
      <w:r w:rsidRPr="003464DD">
        <w:rPr>
          <w:rFonts w:asciiTheme="minorHAnsi" w:hAnsiTheme="minorHAnsi"/>
        </w:rPr>
        <w:lastRenderedPageBreak/>
        <w:t>Zal</w:t>
      </w:r>
      <w:r w:rsidR="000F3D6A" w:rsidRPr="003464DD">
        <w:rPr>
          <w:rFonts w:asciiTheme="minorHAnsi" w:hAnsiTheme="minorHAnsi"/>
        </w:rPr>
        <w:t xml:space="preserve"> een gedeelte van de opgewekte warmte door een andere partij dan de </w:t>
      </w:r>
      <w:r w:rsidRPr="003464DD">
        <w:rPr>
          <w:rFonts w:asciiTheme="minorHAnsi" w:hAnsiTheme="minorHAnsi"/>
        </w:rPr>
        <w:t xml:space="preserve">aanvrager gebruikt worden? </w:t>
      </w:r>
      <w:r w:rsidR="00C1458F" w:rsidRPr="003464DD">
        <w:rPr>
          <w:rFonts w:asciiTheme="minorHAnsi" w:hAnsiTheme="minorHAnsi"/>
        </w:rPr>
        <w:t>Hoeveel warmte en op welke temperatuur wordt er mom</w:t>
      </w:r>
      <w:r w:rsidR="002B5BCE" w:rsidRPr="003464DD">
        <w:rPr>
          <w:rFonts w:asciiTheme="minorHAnsi" w:hAnsiTheme="minorHAnsi"/>
        </w:rPr>
        <w:t>enteel geleverd aan derden en wa</w:t>
      </w:r>
      <w:r w:rsidR="00D66C44" w:rsidRPr="003464DD">
        <w:rPr>
          <w:rFonts w:asciiTheme="minorHAnsi" w:hAnsiTheme="minorHAnsi"/>
        </w:rPr>
        <w:t>t verandert hieraan door de investering?</w:t>
      </w:r>
      <w:r w:rsidR="00B34312" w:rsidRPr="003464DD">
        <w:rPr>
          <w:rFonts w:asciiTheme="minorHAnsi" w:hAnsiTheme="minorHAnsi"/>
        </w:rPr>
        <w:t xml:space="preserve"> De warmteafzet kan betrekking hebben op warmte-uitwisseling met naburige bedrijven of warmtenetten, of warmtelevering </w:t>
      </w:r>
      <w:r w:rsidR="00E75075" w:rsidRPr="003464DD">
        <w:rPr>
          <w:rFonts w:asciiTheme="minorHAnsi" w:hAnsiTheme="minorHAnsi"/>
        </w:rPr>
        <w:t>aan een derde partij in de vestiging zelf.</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F3D6A" w:rsidRPr="003464DD" w14:paraId="3C6007AB" w14:textId="77777777">
        <w:tc>
          <w:tcPr>
            <w:tcW w:w="5000" w:type="pct"/>
          </w:tcPr>
          <w:p w14:paraId="1821CACF" w14:textId="77777777" w:rsidR="000F3D6A" w:rsidRPr="003464DD" w:rsidRDefault="000F3D6A">
            <w:pPr>
              <w:spacing w:before="120"/>
              <w:rPr>
                <w:rFonts w:asciiTheme="minorHAnsi" w:hAnsiTheme="minorHAnsi"/>
              </w:rPr>
            </w:pPr>
          </w:p>
          <w:p w14:paraId="636E356C" w14:textId="77777777" w:rsidR="000F3D6A" w:rsidRPr="003464DD" w:rsidRDefault="000F3D6A">
            <w:pPr>
              <w:spacing w:before="120"/>
              <w:rPr>
                <w:rFonts w:asciiTheme="minorHAnsi" w:hAnsiTheme="minorHAnsi"/>
              </w:rPr>
            </w:pPr>
          </w:p>
          <w:p w14:paraId="1604625A" w14:textId="77777777" w:rsidR="000F3D6A" w:rsidRPr="003464DD" w:rsidRDefault="000F3D6A">
            <w:pPr>
              <w:spacing w:before="120"/>
              <w:rPr>
                <w:rFonts w:asciiTheme="minorHAnsi" w:hAnsiTheme="minorHAnsi"/>
              </w:rPr>
            </w:pPr>
          </w:p>
          <w:p w14:paraId="413DE2AC" w14:textId="77777777" w:rsidR="000F3D6A" w:rsidRPr="003464DD" w:rsidRDefault="000F3D6A">
            <w:pPr>
              <w:spacing w:before="120"/>
              <w:rPr>
                <w:rFonts w:asciiTheme="minorHAnsi" w:hAnsiTheme="minorHAnsi"/>
              </w:rPr>
            </w:pPr>
          </w:p>
          <w:p w14:paraId="7E2DC15D" w14:textId="77777777" w:rsidR="000F3D6A" w:rsidRPr="003464DD" w:rsidRDefault="000F3D6A">
            <w:pPr>
              <w:spacing w:before="120"/>
              <w:rPr>
                <w:rFonts w:asciiTheme="minorHAnsi" w:hAnsiTheme="minorHAnsi"/>
              </w:rPr>
            </w:pPr>
          </w:p>
        </w:tc>
      </w:tr>
    </w:tbl>
    <w:p w14:paraId="22D2D3CB" w14:textId="093725A8" w:rsidR="00EE2FC7" w:rsidRPr="003464DD" w:rsidRDefault="002F0751" w:rsidP="00726C2A">
      <w:pPr>
        <w:keepNext/>
        <w:spacing w:before="360"/>
        <w:rPr>
          <w:rFonts w:asciiTheme="minorHAnsi" w:hAnsiTheme="minorHAnsi"/>
        </w:rPr>
      </w:pPr>
      <w:r w:rsidRPr="003464DD">
        <w:rPr>
          <w:rFonts w:asciiTheme="minorHAnsi" w:hAnsiTheme="minorHAnsi"/>
        </w:rPr>
        <w:t xml:space="preserve">Werd de investering opgenomen als een rendabele maatregel, potentieel rendabele maatregel of studiemaatregel </w:t>
      </w:r>
      <w:r w:rsidR="00671BA2" w:rsidRPr="003464DD">
        <w:rPr>
          <w:rFonts w:asciiTheme="minorHAnsi" w:hAnsiTheme="minorHAnsi"/>
        </w:rPr>
        <w:t>in het kader van het opstellen</w:t>
      </w:r>
      <w:r w:rsidR="00057915" w:rsidRPr="003464DD">
        <w:rPr>
          <w:rFonts w:asciiTheme="minorHAnsi" w:hAnsiTheme="minorHAnsi"/>
        </w:rPr>
        <w:t>, monitoren of opvolgen</w:t>
      </w:r>
      <w:r w:rsidR="00671BA2" w:rsidRPr="003464DD">
        <w:rPr>
          <w:rFonts w:asciiTheme="minorHAnsi" w:hAnsiTheme="minorHAnsi"/>
        </w:rPr>
        <w:t xml:space="preserve"> van </w:t>
      </w:r>
      <w:r w:rsidR="00455A93" w:rsidRPr="003464DD">
        <w:rPr>
          <w:rFonts w:asciiTheme="minorHAnsi" w:hAnsiTheme="minorHAnsi"/>
        </w:rPr>
        <w:t xml:space="preserve">een </w:t>
      </w:r>
      <w:r w:rsidR="007B50FC" w:rsidRPr="003464DD">
        <w:rPr>
          <w:rFonts w:asciiTheme="minorHAnsi" w:hAnsiTheme="minorHAnsi"/>
        </w:rPr>
        <w:t>e</w:t>
      </w:r>
      <w:r w:rsidR="00455A93" w:rsidRPr="003464DD">
        <w:rPr>
          <w:rFonts w:asciiTheme="minorHAnsi" w:hAnsiTheme="minorHAnsi"/>
        </w:rPr>
        <w:t>nergieplan</w:t>
      </w:r>
      <w:r w:rsidR="007C26AE" w:rsidRPr="003464DD">
        <w:rPr>
          <w:rFonts w:asciiTheme="minorHAnsi" w:hAnsiTheme="minorHAnsi"/>
        </w:rPr>
        <w:t xml:space="preserve"> </w:t>
      </w:r>
      <w:r w:rsidR="00057915" w:rsidRPr="003464DD">
        <w:rPr>
          <w:rFonts w:asciiTheme="minorHAnsi" w:hAnsiTheme="minorHAnsi"/>
        </w:rPr>
        <w:t>(al dan niet in het kader van een energiebeleidsovereenkomst)?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EE2FC7" w:rsidRPr="003464DD" w14:paraId="5DFBB6C8" w14:textId="77777777">
        <w:tc>
          <w:tcPr>
            <w:tcW w:w="5000" w:type="pct"/>
          </w:tcPr>
          <w:p w14:paraId="0D13C57A" w14:textId="77777777" w:rsidR="00EE2FC7" w:rsidRPr="003464DD" w:rsidRDefault="00EE2FC7">
            <w:pPr>
              <w:spacing w:before="120"/>
              <w:rPr>
                <w:rFonts w:asciiTheme="minorHAnsi" w:hAnsiTheme="minorHAnsi"/>
              </w:rPr>
            </w:pPr>
          </w:p>
          <w:p w14:paraId="4A8B8BAC" w14:textId="77777777" w:rsidR="00EE2FC7" w:rsidRPr="003464DD" w:rsidRDefault="00EE2FC7">
            <w:pPr>
              <w:spacing w:before="120"/>
              <w:rPr>
                <w:rFonts w:asciiTheme="minorHAnsi" w:hAnsiTheme="minorHAnsi"/>
              </w:rPr>
            </w:pPr>
          </w:p>
          <w:p w14:paraId="667A21B8" w14:textId="77777777" w:rsidR="00EE2FC7" w:rsidRPr="003464DD" w:rsidRDefault="00EE2FC7">
            <w:pPr>
              <w:spacing w:before="120"/>
              <w:rPr>
                <w:rFonts w:asciiTheme="minorHAnsi" w:hAnsiTheme="minorHAnsi"/>
              </w:rPr>
            </w:pPr>
          </w:p>
          <w:p w14:paraId="766C80AF" w14:textId="77777777" w:rsidR="00EE2FC7" w:rsidRPr="003464DD" w:rsidRDefault="00EE2FC7">
            <w:pPr>
              <w:spacing w:before="120"/>
              <w:rPr>
                <w:rFonts w:asciiTheme="minorHAnsi" w:hAnsiTheme="minorHAnsi"/>
              </w:rPr>
            </w:pPr>
          </w:p>
          <w:p w14:paraId="3B91A88B" w14:textId="77777777" w:rsidR="00EE2FC7" w:rsidRPr="003464DD" w:rsidRDefault="00EE2FC7">
            <w:pPr>
              <w:spacing w:before="120"/>
              <w:rPr>
                <w:rFonts w:asciiTheme="minorHAnsi" w:hAnsiTheme="minorHAnsi"/>
              </w:rPr>
            </w:pPr>
          </w:p>
        </w:tc>
      </w:tr>
    </w:tbl>
    <w:p w14:paraId="031B867A" w14:textId="30EB65D2" w:rsidR="00726C2A" w:rsidRPr="003464DD" w:rsidRDefault="00726C2A" w:rsidP="00726C2A">
      <w:pPr>
        <w:keepNext/>
        <w:spacing w:before="360"/>
        <w:rPr>
          <w:rFonts w:asciiTheme="minorHAnsi" w:hAnsiTheme="minorHAnsi"/>
        </w:rPr>
      </w:pPr>
      <w:r w:rsidRPr="003464DD">
        <w:rPr>
          <w:rFonts w:asciiTheme="minorHAnsi" w:hAnsiTheme="minorHAnsi"/>
        </w:rPr>
        <w:t xml:space="preserve">Maakt de investering deel uit van een installatie die in aanmerking komt voor de </w:t>
      </w:r>
      <w:hyperlink r:id="rId12" w:history="1">
        <w:r w:rsidRPr="006545D7">
          <w:rPr>
            <w:rStyle w:val="Hyperlink"/>
            <w:rFonts w:asciiTheme="minorHAnsi" w:hAnsiTheme="minorHAnsi"/>
            <w:color w:val="0070C0"/>
          </w:rPr>
          <w:t>compensatie indirecte emissiekosten</w:t>
        </w:r>
      </w:hyperlink>
      <w:r w:rsidRPr="003464DD">
        <w:rPr>
          <w:rFonts w:asciiTheme="minorHAnsi" w:hAnsiTheme="minorHAnsi"/>
        </w:rPr>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726C2A" w:rsidRPr="003464DD" w14:paraId="40280B40" w14:textId="77777777">
        <w:tc>
          <w:tcPr>
            <w:tcW w:w="5000" w:type="pct"/>
          </w:tcPr>
          <w:p w14:paraId="5202A0E1" w14:textId="77777777" w:rsidR="00726C2A" w:rsidRPr="003464DD" w:rsidRDefault="00726C2A">
            <w:pPr>
              <w:spacing w:before="120"/>
              <w:rPr>
                <w:rFonts w:asciiTheme="minorHAnsi" w:hAnsiTheme="minorHAnsi"/>
              </w:rPr>
            </w:pPr>
          </w:p>
          <w:p w14:paraId="49E2B82C" w14:textId="77777777" w:rsidR="00726C2A" w:rsidRPr="003464DD" w:rsidRDefault="00726C2A">
            <w:pPr>
              <w:spacing w:before="120"/>
              <w:rPr>
                <w:rFonts w:asciiTheme="minorHAnsi" w:hAnsiTheme="minorHAnsi"/>
              </w:rPr>
            </w:pPr>
          </w:p>
          <w:p w14:paraId="19C05810" w14:textId="77777777" w:rsidR="00726C2A" w:rsidRPr="003464DD" w:rsidRDefault="00726C2A">
            <w:pPr>
              <w:spacing w:before="120"/>
              <w:rPr>
                <w:rFonts w:asciiTheme="minorHAnsi" w:hAnsiTheme="minorHAnsi"/>
              </w:rPr>
            </w:pPr>
          </w:p>
          <w:p w14:paraId="02FF1CC2" w14:textId="77777777" w:rsidR="00726C2A" w:rsidRPr="003464DD" w:rsidRDefault="00726C2A">
            <w:pPr>
              <w:spacing w:before="120"/>
              <w:rPr>
                <w:rFonts w:asciiTheme="minorHAnsi" w:hAnsiTheme="minorHAnsi"/>
              </w:rPr>
            </w:pPr>
          </w:p>
          <w:p w14:paraId="0FFEE1C5" w14:textId="77777777" w:rsidR="00726C2A" w:rsidRPr="003464DD" w:rsidRDefault="00726C2A">
            <w:pPr>
              <w:spacing w:before="120"/>
              <w:rPr>
                <w:rFonts w:asciiTheme="minorHAnsi" w:hAnsiTheme="minorHAnsi"/>
              </w:rPr>
            </w:pPr>
          </w:p>
        </w:tc>
      </w:tr>
    </w:tbl>
    <w:p w14:paraId="722ABD85" w14:textId="77777777" w:rsidR="00EE2FC7" w:rsidRPr="003464DD" w:rsidRDefault="00EE2FC7" w:rsidP="00637306">
      <w:pPr>
        <w:rPr>
          <w:rFonts w:asciiTheme="minorHAnsi" w:hAnsiTheme="minorHAnsi"/>
        </w:rPr>
      </w:pPr>
    </w:p>
    <w:p w14:paraId="1C5C604F" w14:textId="7F9A6910" w:rsidR="00726C2A" w:rsidRPr="003464DD" w:rsidRDefault="00726C2A" w:rsidP="00726C2A">
      <w:pPr>
        <w:pStyle w:val="Kop2"/>
        <w:rPr>
          <w:rFonts w:asciiTheme="minorHAnsi" w:hAnsiTheme="minorHAnsi" w:cstheme="minorHAnsi"/>
        </w:rPr>
      </w:pPr>
      <w:bookmarkStart w:id="9" w:name="_Toc188007728"/>
      <w:r w:rsidRPr="003464DD">
        <w:rPr>
          <w:rFonts w:asciiTheme="minorHAnsi" w:hAnsiTheme="minorHAnsi" w:cstheme="minorHAnsi"/>
        </w:rPr>
        <w:t>Termijnen van uitvoering</w:t>
      </w:r>
      <w:bookmarkEnd w:id="9"/>
    </w:p>
    <w:p w14:paraId="3F7EA253" w14:textId="68FB8433" w:rsidR="00F46401" w:rsidRPr="003464DD" w:rsidRDefault="00F46401" w:rsidP="00726C2A">
      <w:pPr>
        <w:keepNext/>
        <w:spacing w:before="360"/>
        <w:rPr>
          <w:rFonts w:asciiTheme="minorHAnsi" w:hAnsiTheme="minorHAnsi"/>
        </w:rPr>
      </w:pPr>
      <w:r w:rsidRPr="003464DD">
        <w:rPr>
          <w:rFonts w:asciiTheme="minorHAnsi" w:hAnsiTheme="minorHAnsi"/>
        </w:rPr>
        <w:t xml:space="preserve">Kan de investering binnen een termijn van 3 jaar na het toekennen van de steun (gedeeltelijk) in dienst worden gesteld? </w:t>
      </w:r>
      <w:r w:rsidR="0055001B" w:rsidRPr="003464DD">
        <w:rPr>
          <w:rFonts w:asciiTheme="minorHAnsi" w:hAnsiTheme="minorHAnsi"/>
        </w:rPr>
        <w:t>Zijn er reeds voorbere</w:t>
      </w:r>
      <w:r w:rsidR="003F219A" w:rsidRPr="003464DD">
        <w:rPr>
          <w:rFonts w:asciiTheme="minorHAnsi" w:hAnsiTheme="minorHAnsi"/>
        </w:rPr>
        <w:t xml:space="preserve">idende stappen </w:t>
      </w:r>
      <w:r w:rsidR="008C5D79" w:rsidRPr="003464DD">
        <w:rPr>
          <w:rFonts w:asciiTheme="minorHAnsi" w:hAnsiTheme="minorHAnsi"/>
        </w:rPr>
        <w:t>gezet</w:t>
      </w:r>
      <w:r w:rsidR="003F219A" w:rsidRPr="003464DD">
        <w:rPr>
          <w:rFonts w:asciiTheme="minorHAnsi" w:hAnsiTheme="minorHAnsi"/>
        </w:rPr>
        <w:t xml:space="preserve"> (haalbaarheidsstudies, netstudies, </w:t>
      </w:r>
      <w:r w:rsidR="00F77E3F" w:rsidRPr="003464DD">
        <w:rPr>
          <w:rFonts w:asciiTheme="minorHAnsi" w:hAnsiTheme="minorHAnsi"/>
        </w:rPr>
        <w:t xml:space="preserve">vergunningsaanvragen, </w:t>
      </w:r>
      <w:r w:rsidR="00C953B2" w:rsidRPr="003464DD">
        <w:rPr>
          <w:rFonts w:asciiTheme="minorHAnsi" w:hAnsiTheme="minorHAnsi"/>
        </w:rPr>
        <w:t>voorbereidende werkzaamheden)?</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C953B2" w:rsidRPr="003464DD" w14:paraId="4D02F3AB" w14:textId="77777777">
        <w:tc>
          <w:tcPr>
            <w:tcW w:w="5000" w:type="pct"/>
          </w:tcPr>
          <w:p w14:paraId="1F7D6651" w14:textId="77777777" w:rsidR="00C953B2" w:rsidRPr="003464DD" w:rsidRDefault="00C953B2">
            <w:pPr>
              <w:spacing w:before="120"/>
              <w:rPr>
                <w:rFonts w:asciiTheme="minorHAnsi" w:hAnsiTheme="minorHAnsi"/>
              </w:rPr>
            </w:pPr>
          </w:p>
          <w:p w14:paraId="28CAE667" w14:textId="77777777" w:rsidR="00C953B2" w:rsidRPr="003464DD" w:rsidRDefault="00C953B2">
            <w:pPr>
              <w:spacing w:before="120"/>
              <w:rPr>
                <w:rFonts w:asciiTheme="minorHAnsi" w:hAnsiTheme="minorHAnsi"/>
              </w:rPr>
            </w:pPr>
          </w:p>
          <w:p w14:paraId="0AF5C102" w14:textId="77777777" w:rsidR="00C953B2" w:rsidRPr="003464DD" w:rsidRDefault="00C953B2">
            <w:pPr>
              <w:spacing w:before="120"/>
              <w:rPr>
                <w:rFonts w:asciiTheme="minorHAnsi" w:hAnsiTheme="minorHAnsi"/>
              </w:rPr>
            </w:pPr>
          </w:p>
          <w:p w14:paraId="10FA1710" w14:textId="77777777" w:rsidR="00C953B2" w:rsidRPr="003464DD" w:rsidRDefault="00C953B2">
            <w:pPr>
              <w:spacing w:before="120"/>
              <w:rPr>
                <w:rFonts w:asciiTheme="minorHAnsi" w:hAnsiTheme="minorHAnsi"/>
              </w:rPr>
            </w:pPr>
          </w:p>
          <w:p w14:paraId="6553702A" w14:textId="77777777" w:rsidR="00C953B2" w:rsidRPr="003464DD" w:rsidRDefault="00C953B2">
            <w:pPr>
              <w:spacing w:before="120"/>
              <w:rPr>
                <w:rFonts w:asciiTheme="minorHAnsi" w:hAnsiTheme="minorHAnsi"/>
              </w:rPr>
            </w:pPr>
          </w:p>
        </w:tc>
      </w:tr>
    </w:tbl>
    <w:p w14:paraId="3DB71D1E" w14:textId="33EC17E9" w:rsidR="00096090" w:rsidRPr="003464DD" w:rsidRDefault="00096090" w:rsidP="00726C2A">
      <w:pPr>
        <w:keepNext/>
        <w:spacing w:before="360"/>
        <w:rPr>
          <w:rFonts w:asciiTheme="minorHAnsi" w:hAnsiTheme="minorHAnsi"/>
        </w:rPr>
      </w:pPr>
      <w:r w:rsidRPr="003464DD">
        <w:rPr>
          <w:rFonts w:asciiTheme="minorHAnsi" w:hAnsiTheme="minorHAnsi"/>
        </w:rPr>
        <w:t>Is er voldoende aansluitvermogen op het elektriciteitsnet beschikbaar? Zo neen, werden er reeds stappen ondernomen om dit te verhogen?</w:t>
      </w:r>
      <w:r w:rsidR="005045E3" w:rsidRPr="003464DD">
        <w:rPr>
          <w:rFonts w:asciiTheme="minorHAnsi" w:hAnsiTheme="minorHAnsi"/>
        </w:rPr>
        <w:t xml:space="preserve"> Binnen welke termijn kan een </w:t>
      </w:r>
      <w:r w:rsidR="005D244C" w:rsidRPr="003464DD">
        <w:rPr>
          <w:rFonts w:asciiTheme="minorHAnsi" w:hAnsiTheme="minorHAnsi"/>
        </w:rPr>
        <w:t>verzwaring of nieuwe aansluiting op het net worden gerealiseerd door de netbeheerder?</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096090" w:rsidRPr="003464DD" w14:paraId="73DF7BB3" w14:textId="77777777">
        <w:tc>
          <w:tcPr>
            <w:tcW w:w="5000" w:type="pct"/>
          </w:tcPr>
          <w:p w14:paraId="34E4E9D5" w14:textId="77777777" w:rsidR="00096090" w:rsidRPr="003464DD" w:rsidRDefault="00096090" w:rsidP="00550F4B">
            <w:pPr>
              <w:spacing w:before="120"/>
              <w:rPr>
                <w:rFonts w:asciiTheme="minorHAnsi" w:hAnsiTheme="minorHAnsi"/>
              </w:rPr>
            </w:pPr>
          </w:p>
          <w:p w14:paraId="4CEB535D" w14:textId="77777777" w:rsidR="00096090" w:rsidRPr="003464DD" w:rsidRDefault="00096090" w:rsidP="00550F4B">
            <w:pPr>
              <w:spacing w:before="120"/>
              <w:rPr>
                <w:rFonts w:asciiTheme="minorHAnsi" w:hAnsiTheme="minorHAnsi"/>
              </w:rPr>
            </w:pPr>
          </w:p>
          <w:p w14:paraId="0CB34A04" w14:textId="77777777" w:rsidR="00096090" w:rsidRPr="003464DD" w:rsidRDefault="00096090" w:rsidP="00550F4B">
            <w:pPr>
              <w:spacing w:before="120"/>
              <w:rPr>
                <w:rFonts w:asciiTheme="minorHAnsi" w:hAnsiTheme="minorHAnsi"/>
              </w:rPr>
            </w:pPr>
          </w:p>
          <w:p w14:paraId="354F161C" w14:textId="77777777" w:rsidR="00096090" w:rsidRPr="003464DD" w:rsidRDefault="00096090" w:rsidP="00550F4B">
            <w:pPr>
              <w:spacing w:before="120"/>
              <w:rPr>
                <w:rFonts w:asciiTheme="minorHAnsi" w:hAnsiTheme="minorHAnsi"/>
              </w:rPr>
            </w:pPr>
          </w:p>
          <w:p w14:paraId="552B2962" w14:textId="77777777" w:rsidR="00096090" w:rsidRPr="003464DD" w:rsidRDefault="00096090" w:rsidP="00550F4B">
            <w:pPr>
              <w:spacing w:before="120"/>
              <w:rPr>
                <w:rFonts w:asciiTheme="minorHAnsi" w:hAnsiTheme="minorHAnsi"/>
              </w:rPr>
            </w:pPr>
          </w:p>
        </w:tc>
      </w:tr>
    </w:tbl>
    <w:p w14:paraId="45D41E03" w14:textId="519B5B34" w:rsidR="00E875AE" w:rsidRPr="003464DD" w:rsidRDefault="00E875AE" w:rsidP="00726C2A">
      <w:pPr>
        <w:keepNext/>
        <w:spacing w:before="360"/>
        <w:rPr>
          <w:rFonts w:asciiTheme="minorHAnsi" w:hAnsiTheme="minorHAnsi"/>
        </w:rPr>
      </w:pPr>
      <w:r w:rsidRPr="003464DD">
        <w:rPr>
          <w:rFonts w:asciiTheme="minorHAnsi" w:hAnsiTheme="minorHAnsi"/>
        </w:rPr>
        <w:t>Dienen er voor het project nog vergunningen te worden aangevraagd en/of bekomen?</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E875AE" w:rsidRPr="003464DD" w14:paraId="3B0A9ECA" w14:textId="77777777">
        <w:tc>
          <w:tcPr>
            <w:tcW w:w="5000" w:type="pct"/>
          </w:tcPr>
          <w:p w14:paraId="75903DF1" w14:textId="77777777" w:rsidR="00E875AE" w:rsidRPr="003464DD" w:rsidRDefault="00E875AE">
            <w:pPr>
              <w:spacing w:before="120"/>
              <w:rPr>
                <w:rFonts w:asciiTheme="minorHAnsi" w:hAnsiTheme="minorHAnsi"/>
              </w:rPr>
            </w:pPr>
          </w:p>
          <w:p w14:paraId="39A5331F" w14:textId="77777777" w:rsidR="00E875AE" w:rsidRPr="003464DD" w:rsidRDefault="00E875AE">
            <w:pPr>
              <w:spacing w:before="120"/>
              <w:rPr>
                <w:rFonts w:asciiTheme="minorHAnsi" w:hAnsiTheme="minorHAnsi"/>
              </w:rPr>
            </w:pPr>
          </w:p>
          <w:p w14:paraId="11A70DBF" w14:textId="77777777" w:rsidR="00E875AE" w:rsidRPr="003464DD" w:rsidRDefault="00E875AE">
            <w:pPr>
              <w:spacing w:before="120"/>
              <w:rPr>
                <w:rFonts w:asciiTheme="minorHAnsi" w:hAnsiTheme="minorHAnsi"/>
              </w:rPr>
            </w:pPr>
          </w:p>
          <w:p w14:paraId="50C717ED" w14:textId="77777777" w:rsidR="00E875AE" w:rsidRPr="003464DD" w:rsidRDefault="00E875AE">
            <w:pPr>
              <w:spacing w:before="120"/>
              <w:rPr>
                <w:rFonts w:asciiTheme="minorHAnsi" w:hAnsiTheme="minorHAnsi"/>
              </w:rPr>
            </w:pPr>
          </w:p>
          <w:p w14:paraId="00EDBA24" w14:textId="77777777" w:rsidR="00E875AE" w:rsidRPr="003464DD" w:rsidRDefault="00E875AE">
            <w:pPr>
              <w:spacing w:before="120"/>
              <w:rPr>
                <w:rFonts w:asciiTheme="minorHAnsi" w:hAnsiTheme="minorHAnsi"/>
              </w:rPr>
            </w:pPr>
          </w:p>
        </w:tc>
      </w:tr>
    </w:tbl>
    <w:p w14:paraId="1ACF9E62" w14:textId="52F95C5D" w:rsidR="005A014A" w:rsidRPr="003464DD" w:rsidRDefault="005A014A" w:rsidP="00067380">
      <w:pPr>
        <w:pStyle w:val="Kop2"/>
        <w:rPr>
          <w:rFonts w:asciiTheme="minorHAnsi" w:hAnsiTheme="minorHAnsi" w:cstheme="minorHAnsi"/>
        </w:rPr>
      </w:pPr>
      <w:bookmarkStart w:id="10" w:name="_Toc188007729"/>
      <w:r w:rsidRPr="003464DD">
        <w:rPr>
          <w:rFonts w:asciiTheme="minorHAnsi" w:hAnsiTheme="minorHAnsi" w:cstheme="minorHAnsi"/>
        </w:rPr>
        <w:lastRenderedPageBreak/>
        <w:t>Investerings</w:t>
      </w:r>
      <w:r w:rsidR="00067380" w:rsidRPr="003464DD">
        <w:rPr>
          <w:rFonts w:asciiTheme="minorHAnsi" w:hAnsiTheme="minorHAnsi" w:cstheme="minorHAnsi"/>
        </w:rPr>
        <w:t>- en uitbatingskosten</w:t>
      </w:r>
      <w:bookmarkEnd w:id="10"/>
    </w:p>
    <w:p w14:paraId="34B76FA9" w14:textId="1A6845CC" w:rsidR="00D40BA0" w:rsidRPr="003464DD" w:rsidRDefault="006369A5" w:rsidP="00AE130D">
      <w:pPr>
        <w:keepNext/>
        <w:spacing w:before="360"/>
        <w:rPr>
          <w:rFonts w:asciiTheme="minorHAnsi" w:hAnsiTheme="minorHAnsi"/>
        </w:rPr>
      </w:pPr>
      <w:r w:rsidRPr="003464DD">
        <w:rPr>
          <w:rFonts w:asciiTheme="minorHAnsi" w:hAnsiTheme="minorHAnsi"/>
        </w:rPr>
        <w:t xml:space="preserve">De aanvrager geeft een </w:t>
      </w:r>
      <w:r w:rsidRPr="003464DD">
        <w:rPr>
          <w:rFonts w:asciiTheme="minorHAnsi" w:hAnsiTheme="minorHAnsi"/>
          <w:u w:val="single"/>
        </w:rPr>
        <w:t>schatting</w:t>
      </w:r>
      <w:r w:rsidRPr="003464DD">
        <w:rPr>
          <w:rFonts w:asciiTheme="minorHAnsi" w:hAnsiTheme="minorHAnsi"/>
        </w:rPr>
        <w:t xml:space="preserve"> van deze kosten op, opdat VLAIO een inschatting kan maken van </w:t>
      </w:r>
      <w:r w:rsidR="003F4F5A" w:rsidRPr="003464DD">
        <w:rPr>
          <w:rFonts w:asciiTheme="minorHAnsi" w:hAnsiTheme="minorHAnsi"/>
        </w:rPr>
        <w:t xml:space="preserve">de </w:t>
      </w:r>
      <w:proofErr w:type="spellStart"/>
      <w:r w:rsidR="003F4F5A" w:rsidRPr="003464DD">
        <w:rPr>
          <w:rFonts w:asciiTheme="minorHAnsi" w:hAnsiTheme="minorHAnsi"/>
        </w:rPr>
        <w:t>rendabilteit</w:t>
      </w:r>
      <w:proofErr w:type="spellEnd"/>
      <w:r w:rsidR="003F4F5A" w:rsidRPr="003464DD">
        <w:rPr>
          <w:rFonts w:asciiTheme="minorHAnsi" w:hAnsiTheme="minorHAnsi"/>
        </w:rPr>
        <w:t xml:space="preserve"> van de investering. De reële gemaakte kosten en baten waarop het terugvorderingsmechanisme wordt berekend, mogen afwijken van deze </w:t>
      </w:r>
      <w:r w:rsidR="00AE130D" w:rsidRPr="003464DD">
        <w:rPr>
          <w:rFonts w:asciiTheme="minorHAnsi" w:hAnsiTheme="minorHAnsi"/>
        </w:rPr>
        <w:t>schatting.</w:t>
      </w:r>
    </w:p>
    <w:p w14:paraId="22B61F2C" w14:textId="2FAAE48D" w:rsidR="00C47559" w:rsidRPr="003464DD" w:rsidRDefault="004F00D1" w:rsidP="00AE130D">
      <w:pPr>
        <w:keepNext/>
        <w:spacing w:before="360"/>
        <w:rPr>
          <w:rFonts w:asciiTheme="minorHAnsi" w:hAnsiTheme="minorHAnsi"/>
        </w:rPr>
      </w:pPr>
      <w:r w:rsidRPr="003464DD">
        <w:rPr>
          <w:rFonts w:asciiTheme="minorHAnsi" w:hAnsiTheme="minorHAnsi"/>
        </w:rPr>
        <w:t>Geef een overzicht van de geschatte investeringskosten</w:t>
      </w:r>
      <w:r w:rsidR="00482D96" w:rsidRPr="003464DD">
        <w:rPr>
          <w:rFonts w:asciiTheme="minorHAnsi" w:hAnsiTheme="minorHAnsi"/>
        </w:rPr>
        <w:t xml:space="preserve"> op het niveau van tenminste de hoofdcomponenten van de productie-installatie. Hierbij kunnen ook de kosten voor het aansluiten op het elektriciteitsnet meegenomen worden indien van toepassing.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4F00D1" w:rsidRPr="003464DD" w14:paraId="00B2A7EB" w14:textId="77777777">
        <w:tc>
          <w:tcPr>
            <w:tcW w:w="5000" w:type="pct"/>
          </w:tcPr>
          <w:p w14:paraId="6E17A12E" w14:textId="77777777" w:rsidR="004F00D1" w:rsidRPr="003464DD" w:rsidRDefault="004F00D1">
            <w:pPr>
              <w:spacing w:before="120"/>
              <w:rPr>
                <w:rFonts w:asciiTheme="minorHAnsi" w:hAnsiTheme="minorHAnsi"/>
              </w:rPr>
            </w:pPr>
          </w:p>
          <w:p w14:paraId="1B8F6656" w14:textId="77777777" w:rsidR="004F00D1" w:rsidRPr="003464DD" w:rsidRDefault="004F00D1">
            <w:pPr>
              <w:spacing w:before="120"/>
              <w:rPr>
                <w:rFonts w:asciiTheme="minorHAnsi" w:hAnsiTheme="minorHAnsi"/>
              </w:rPr>
            </w:pPr>
          </w:p>
          <w:p w14:paraId="2F7A44EB" w14:textId="77777777" w:rsidR="004F00D1" w:rsidRPr="003464DD" w:rsidRDefault="004F00D1">
            <w:pPr>
              <w:spacing w:before="120"/>
              <w:rPr>
                <w:rFonts w:asciiTheme="minorHAnsi" w:hAnsiTheme="minorHAnsi"/>
              </w:rPr>
            </w:pPr>
          </w:p>
        </w:tc>
      </w:tr>
    </w:tbl>
    <w:p w14:paraId="077193A0" w14:textId="4059C284" w:rsidR="00F72CAB" w:rsidRPr="003464DD" w:rsidRDefault="00F72CAB" w:rsidP="00F72CAB">
      <w:pPr>
        <w:keepNext/>
        <w:spacing w:before="360"/>
        <w:rPr>
          <w:rFonts w:asciiTheme="minorHAnsi" w:hAnsiTheme="minorHAnsi"/>
        </w:rPr>
      </w:pPr>
      <w:r w:rsidRPr="003464DD">
        <w:rPr>
          <w:rFonts w:asciiTheme="minorHAnsi" w:hAnsiTheme="minorHAnsi"/>
        </w:rPr>
        <w:t xml:space="preserve">Geef een overzicht van </w:t>
      </w:r>
      <w:r w:rsidR="00AC4926" w:rsidRPr="003464DD">
        <w:rPr>
          <w:rFonts w:asciiTheme="minorHAnsi" w:hAnsiTheme="minorHAnsi"/>
        </w:rPr>
        <w:t>de verwachte</w:t>
      </w:r>
      <w:r w:rsidR="00D33FA3" w:rsidRPr="003464DD">
        <w:rPr>
          <w:rFonts w:asciiTheme="minorHAnsi" w:hAnsiTheme="minorHAnsi"/>
        </w:rPr>
        <w:t xml:space="preserve"> operationele</w:t>
      </w:r>
      <w:r w:rsidR="00AC4926" w:rsidRPr="003464DD">
        <w:rPr>
          <w:rFonts w:asciiTheme="minorHAnsi" w:hAnsiTheme="minorHAnsi"/>
        </w:rPr>
        <w:t xml:space="preserve"> kosten en opbrengsten van de productie-installatie.</w:t>
      </w:r>
      <w:r w:rsidRPr="003464DD">
        <w:rPr>
          <w:rFonts w:asciiTheme="minorHAnsi" w:hAnsiTheme="minorHAnsi"/>
        </w:rPr>
        <w:t xml:space="preserve">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F72CAB" w:rsidRPr="003464DD" w14:paraId="134A44D6" w14:textId="77777777">
        <w:tc>
          <w:tcPr>
            <w:tcW w:w="5000" w:type="pct"/>
          </w:tcPr>
          <w:p w14:paraId="2B39246A" w14:textId="77777777" w:rsidR="00F72CAB" w:rsidRPr="003464DD" w:rsidRDefault="00F72CAB">
            <w:pPr>
              <w:spacing w:before="120"/>
              <w:rPr>
                <w:rFonts w:asciiTheme="minorHAnsi" w:hAnsiTheme="minorHAnsi"/>
              </w:rPr>
            </w:pPr>
          </w:p>
          <w:p w14:paraId="4A36AE54" w14:textId="77777777" w:rsidR="00F72CAB" w:rsidRPr="003464DD" w:rsidRDefault="00F72CAB">
            <w:pPr>
              <w:spacing w:before="120"/>
              <w:rPr>
                <w:rFonts w:asciiTheme="minorHAnsi" w:hAnsiTheme="minorHAnsi"/>
              </w:rPr>
            </w:pPr>
          </w:p>
          <w:p w14:paraId="28099949" w14:textId="77777777" w:rsidR="00F72CAB" w:rsidRPr="003464DD" w:rsidRDefault="00F72CAB">
            <w:pPr>
              <w:spacing w:before="120"/>
              <w:rPr>
                <w:rFonts w:asciiTheme="minorHAnsi" w:hAnsiTheme="minorHAnsi"/>
              </w:rPr>
            </w:pPr>
          </w:p>
        </w:tc>
      </w:tr>
    </w:tbl>
    <w:p w14:paraId="250F0497" w14:textId="4E881F77" w:rsidR="00C4096B" w:rsidRPr="003464DD" w:rsidRDefault="00C4096B" w:rsidP="00726C2A">
      <w:pPr>
        <w:keepNext/>
        <w:spacing w:before="360"/>
        <w:rPr>
          <w:rFonts w:asciiTheme="minorHAnsi" w:hAnsiTheme="minorHAnsi"/>
        </w:rPr>
      </w:pPr>
      <w:r w:rsidRPr="003464DD">
        <w:rPr>
          <w:rFonts w:asciiTheme="minorHAnsi" w:hAnsiTheme="minorHAnsi"/>
        </w:rPr>
        <w:t>Zal de investering door een derde partij worden uitgevoerd</w:t>
      </w:r>
      <w:r w:rsidR="00EA656A" w:rsidRPr="003464DD">
        <w:rPr>
          <w:rFonts w:asciiTheme="minorHAnsi" w:hAnsiTheme="minorHAnsi"/>
        </w:rPr>
        <w:t xml:space="preserve"> of is de gebruiker van de warmte een andere partij dan de aanvrager</w:t>
      </w:r>
      <w:r w:rsidRPr="003464DD">
        <w:rPr>
          <w:rFonts w:asciiTheme="minorHAnsi" w:hAnsiTheme="minorHAnsi"/>
        </w:rPr>
        <w:t xml:space="preserve">?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845457" w:rsidRPr="003464DD" w14:paraId="05EB4BBF" w14:textId="77777777" w:rsidTr="00924873">
        <w:tc>
          <w:tcPr>
            <w:tcW w:w="5000" w:type="pct"/>
          </w:tcPr>
          <w:p w14:paraId="05AA1E08" w14:textId="77777777" w:rsidR="00845457" w:rsidRPr="003464DD" w:rsidRDefault="00845457" w:rsidP="00550F4B">
            <w:pPr>
              <w:spacing w:before="120"/>
              <w:rPr>
                <w:rFonts w:asciiTheme="minorHAnsi" w:hAnsiTheme="minorHAnsi"/>
              </w:rPr>
            </w:pPr>
          </w:p>
          <w:p w14:paraId="336F273C" w14:textId="77777777" w:rsidR="00491795" w:rsidRPr="003464DD" w:rsidRDefault="00491795" w:rsidP="00550F4B">
            <w:pPr>
              <w:spacing w:before="120"/>
              <w:rPr>
                <w:rFonts w:asciiTheme="minorHAnsi" w:hAnsiTheme="minorHAnsi"/>
              </w:rPr>
            </w:pPr>
          </w:p>
          <w:p w14:paraId="19770443" w14:textId="77777777" w:rsidR="00845457" w:rsidRPr="003464DD" w:rsidRDefault="00845457" w:rsidP="00550F4B">
            <w:pPr>
              <w:spacing w:before="120"/>
              <w:rPr>
                <w:rFonts w:asciiTheme="minorHAnsi" w:hAnsiTheme="minorHAnsi"/>
              </w:rPr>
            </w:pPr>
          </w:p>
        </w:tc>
      </w:tr>
    </w:tbl>
    <w:p w14:paraId="762C10F1" w14:textId="37289DE2" w:rsidR="00F9201C" w:rsidRPr="003464DD" w:rsidRDefault="008A7DFB" w:rsidP="0018549E">
      <w:pPr>
        <w:pStyle w:val="Kop1"/>
        <w:pageBreakBefore/>
        <w:rPr>
          <w:rFonts w:asciiTheme="minorHAnsi" w:hAnsiTheme="minorHAnsi" w:cstheme="minorHAnsi"/>
        </w:rPr>
      </w:pPr>
      <w:bookmarkStart w:id="11" w:name="_Toc188007730"/>
      <w:r w:rsidRPr="003464DD">
        <w:rPr>
          <w:rFonts w:asciiTheme="minorHAnsi" w:hAnsiTheme="minorHAnsi" w:cstheme="minorHAnsi"/>
        </w:rPr>
        <w:lastRenderedPageBreak/>
        <w:t>Het bod</w:t>
      </w:r>
      <w:bookmarkEnd w:id="11"/>
    </w:p>
    <w:p w14:paraId="21EF58BD" w14:textId="0696336B" w:rsidR="00F9201C" w:rsidRPr="003464DD" w:rsidRDefault="00622B35" w:rsidP="00F236FE">
      <w:pPr>
        <w:keepNext/>
        <w:spacing w:before="360"/>
        <w:rPr>
          <w:rFonts w:asciiTheme="minorHAnsi" w:hAnsiTheme="minorHAnsi"/>
        </w:rPr>
      </w:pPr>
      <w:r w:rsidRPr="003464DD">
        <w:rPr>
          <w:rFonts w:asciiTheme="minorHAnsi" w:hAnsiTheme="minorHAnsi"/>
        </w:rPr>
        <w:t>Voor</w:t>
      </w:r>
      <w:r w:rsidR="00512527" w:rsidRPr="003464DD">
        <w:rPr>
          <w:rFonts w:asciiTheme="minorHAnsi" w:hAnsiTheme="minorHAnsi"/>
        </w:rPr>
        <w:t xml:space="preserve"> welke van de volgende technologieën wor</w:t>
      </w:r>
      <w:r w:rsidR="001B2DB8" w:rsidRPr="003464DD">
        <w:rPr>
          <w:rFonts w:asciiTheme="minorHAnsi" w:hAnsiTheme="minorHAnsi"/>
        </w:rPr>
        <w:t>dt een bod uitgebracht?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1B2DB8" w:rsidRPr="003464DD" w14:paraId="05D71885" w14:textId="77777777">
        <w:tc>
          <w:tcPr>
            <w:tcW w:w="5000" w:type="pct"/>
          </w:tcPr>
          <w:p w14:paraId="01662DC0" w14:textId="5B563AB3" w:rsidR="001B2DB8" w:rsidRPr="00EB09F1" w:rsidRDefault="007B762A" w:rsidP="001B2DB8">
            <w:pPr>
              <w:rPr>
                <w:rFonts w:asciiTheme="minorHAnsi" w:hAnsiTheme="minorHAnsi"/>
                <w:sz w:val="20"/>
                <w:szCs w:val="20"/>
              </w:rPr>
            </w:pPr>
            <w:sdt>
              <w:sdtPr>
                <w:rPr>
                  <w:rFonts w:asciiTheme="minorHAnsi" w:hAnsiTheme="minorHAnsi"/>
                  <w:sz w:val="20"/>
                  <w:szCs w:val="20"/>
                </w:rPr>
                <w:id w:val="1392544572"/>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r w:rsidR="001B2DB8" w:rsidRPr="00EB09F1">
              <w:rPr>
                <w:rFonts w:asciiTheme="minorHAnsi" w:hAnsiTheme="minorHAnsi"/>
                <w:sz w:val="20"/>
                <w:szCs w:val="20"/>
              </w:rPr>
              <w:t xml:space="preserve">e-boilers (≥ 2 </w:t>
            </w:r>
            <w:proofErr w:type="spellStart"/>
            <w:r w:rsidR="001B2DB8" w:rsidRPr="00EB09F1">
              <w:rPr>
                <w:rFonts w:asciiTheme="minorHAnsi" w:hAnsiTheme="minorHAnsi"/>
                <w:sz w:val="20"/>
                <w:szCs w:val="20"/>
              </w:rPr>
              <w:t>MW</w:t>
            </w:r>
            <w:r w:rsidR="001B2DB8" w:rsidRPr="00EB09F1">
              <w:rPr>
                <w:rFonts w:asciiTheme="minorHAnsi" w:hAnsiTheme="minorHAnsi"/>
                <w:sz w:val="20"/>
                <w:szCs w:val="20"/>
                <w:vertAlign w:val="subscript"/>
              </w:rPr>
              <w:t>th</w:t>
            </w:r>
            <w:proofErr w:type="spellEnd"/>
            <w:r w:rsidR="001B2DB8" w:rsidRPr="00EB09F1">
              <w:rPr>
                <w:rFonts w:asciiTheme="minorHAnsi" w:hAnsiTheme="minorHAnsi"/>
                <w:sz w:val="20"/>
                <w:szCs w:val="20"/>
              </w:rPr>
              <w:t>) – tot 3.300 vollasturen</w:t>
            </w:r>
            <w:r w:rsidR="006B3FB5" w:rsidRPr="00EB09F1">
              <w:rPr>
                <w:rFonts w:asciiTheme="minorHAnsi" w:hAnsiTheme="minorHAnsi"/>
                <w:sz w:val="20"/>
                <w:szCs w:val="20"/>
              </w:rPr>
              <w:t>/jaar</w:t>
            </w:r>
          </w:p>
          <w:p w14:paraId="47F5BDB9" w14:textId="41312429" w:rsidR="001B2DB8" w:rsidRPr="00EB09F1" w:rsidRDefault="007B762A" w:rsidP="001B2DB8">
            <w:pPr>
              <w:rPr>
                <w:rFonts w:asciiTheme="minorHAnsi" w:hAnsiTheme="minorHAnsi"/>
                <w:sz w:val="20"/>
                <w:szCs w:val="20"/>
              </w:rPr>
            </w:pPr>
            <w:sdt>
              <w:sdtPr>
                <w:rPr>
                  <w:rFonts w:asciiTheme="minorHAnsi" w:hAnsiTheme="minorHAnsi"/>
                  <w:sz w:val="20"/>
                  <w:szCs w:val="20"/>
                </w:rPr>
                <w:id w:val="1791858891"/>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r w:rsidR="001B2DB8" w:rsidRPr="00EB09F1">
              <w:rPr>
                <w:rFonts w:asciiTheme="minorHAnsi" w:hAnsiTheme="minorHAnsi"/>
                <w:sz w:val="20"/>
                <w:szCs w:val="20"/>
              </w:rPr>
              <w:t>Compressiewarmtepomp warm water of stoom (≥ 500 kW</w:t>
            </w:r>
            <w:r w:rsidR="001B2DB8" w:rsidRPr="00EB09F1">
              <w:rPr>
                <w:rFonts w:asciiTheme="minorHAnsi" w:hAnsiTheme="minorHAnsi"/>
                <w:sz w:val="20"/>
                <w:szCs w:val="20"/>
                <w:vertAlign w:val="subscript"/>
              </w:rPr>
              <w:t>th</w:t>
            </w:r>
            <w:r w:rsidR="001B2DB8" w:rsidRPr="00EB09F1">
              <w:rPr>
                <w:rFonts w:asciiTheme="minorHAnsi" w:hAnsiTheme="minorHAnsi"/>
                <w:sz w:val="20"/>
                <w:szCs w:val="20"/>
              </w:rPr>
              <w:t>) – tot 3.000 vollasturen</w:t>
            </w:r>
            <w:r w:rsidR="006B3FB5" w:rsidRPr="00EB09F1">
              <w:rPr>
                <w:rFonts w:asciiTheme="minorHAnsi" w:hAnsiTheme="minorHAnsi"/>
                <w:sz w:val="20"/>
                <w:szCs w:val="20"/>
              </w:rPr>
              <w:t>/jaar</w:t>
            </w:r>
          </w:p>
          <w:p w14:paraId="397C4421" w14:textId="7ADADBBA" w:rsidR="001B2DB8" w:rsidRPr="00EB09F1" w:rsidRDefault="007B762A" w:rsidP="001B2DB8">
            <w:pPr>
              <w:rPr>
                <w:rFonts w:asciiTheme="minorHAnsi" w:hAnsiTheme="minorHAnsi"/>
                <w:sz w:val="20"/>
                <w:szCs w:val="20"/>
              </w:rPr>
            </w:pPr>
            <w:sdt>
              <w:sdtPr>
                <w:rPr>
                  <w:rFonts w:asciiTheme="minorHAnsi" w:hAnsiTheme="minorHAnsi"/>
                  <w:sz w:val="20"/>
                  <w:szCs w:val="20"/>
                </w:rPr>
                <w:id w:val="-65964866"/>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r w:rsidR="001B2DB8" w:rsidRPr="00EB09F1">
              <w:rPr>
                <w:rFonts w:asciiTheme="minorHAnsi" w:hAnsiTheme="minorHAnsi"/>
                <w:sz w:val="20"/>
                <w:szCs w:val="20"/>
              </w:rPr>
              <w:t>Compressiewarmtepomp warm water of stoom (≥ 500 kW</w:t>
            </w:r>
            <w:r w:rsidR="001B2DB8" w:rsidRPr="00EB09F1">
              <w:rPr>
                <w:rFonts w:asciiTheme="minorHAnsi" w:hAnsiTheme="minorHAnsi"/>
                <w:sz w:val="20"/>
                <w:szCs w:val="20"/>
                <w:vertAlign w:val="subscript"/>
              </w:rPr>
              <w:t>th</w:t>
            </w:r>
            <w:r w:rsidR="001B2DB8" w:rsidRPr="00EB09F1">
              <w:rPr>
                <w:rFonts w:asciiTheme="minorHAnsi" w:hAnsiTheme="minorHAnsi"/>
                <w:sz w:val="20"/>
                <w:szCs w:val="20"/>
              </w:rPr>
              <w:t>) – tot 5.500 vollasturen</w:t>
            </w:r>
            <w:r w:rsidR="006B3FB5" w:rsidRPr="00EB09F1">
              <w:rPr>
                <w:rFonts w:asciiTheme="minorHAnsi" w:hAnsiTheme="minorHAnsi"/>
                <w:sz w:val="20"/>
                <w:szCs w:val="20"/>
              </w:rPr>
              <w:t>/jaar</w:t>
            </w:r>
          </w:p>
          <w:p w14:paraId="6F4E8B97" w14:textId="1BDC1E01" w:rsidR="001B2DB8" w:rsidRPr="00EB09F1" w:rsidRDefault="007B762A" w:rsidP="001B2DB8">
            <w:pPr>
              <w:rPr>
                <w:rFonts w:asciiTheme="minorHAnsi" w:hAnsiTheme="minorHAnsi"/>
                <w:sz w:val="20"/>
                <w:szCs w:val="20"/>
              </w:rPr>
            </w:pPr>
            <w:sdt>
              <w:sdtPr>
                <w:rPr>
                  <w:rFonts w:asciiTheme="minorHAnsi" w:hAnsiTheme="minorHAnsi"/>
                  <w:sz w:val="20"/>
                  <w:szCs w:val="20"/>
                </w:rPr>
                <w:id w:val="975336851"/>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r w:rsidR="001B2DB8" w:rsidRPr="00EB09F1">
              <w:rPr>
                <w:rFonts w:asciiTheme="minorHAnsi" w:hAnsiTheme="minorHAnsi"/>
                <w:sz w:val="20"/>
                <w:szCs w:val="20"/>
              </w:rPr>
              <w:t>Compressiewarmtepomp warm water of stoom (≥ 500 kW</w:t>
            </w:r>
            <w:r w:rsidR="001B2DB8" w:rsidRPr="00EB09F1">
              <w:rPr>
                <w:rFonts w:asciiTheme="minorHAnsi" w:hAnsiTheme="minorHAnsi"/>
                <w:sz w:val="20"/>
                <w:szCs w:val="20"/>
                <w:vertAlign w:val="subscript"/>
              </w:rPr>
              <w:t>th</w:t>
            </w:r>
            <w:r w:rsidR="001B2DB8" w:rsidRPr="00EB09F1">
              <w:rPr>
                <w:rFonts w:asciiTheme="minorHAnsi" w:hAnsiTheme="minorHAnsi"/>
                <w:sz w:val="20"/>
                <w:szCs w:val="20"/>
              </w:rPr>
              <w:t>) – tot 8.000 vollasturen</w:t>
            </w:r>
            <w:r w:rsidR="006B3FB5" w:rsidRPr="00EB09F1">
              <w:rPr>
                <w:rFonts w:asciiTheme="minorHAnsi" w:hAnsiTheme="minorHAnsi"/>
                <w:sz w:val="20"/>
                <w:szCs w:val="20"/>
              </w:rPr>
              <w:t>/jaar</w:t>
            </w:r>
          </w:p>
          <w:p w14:paraId="334E0562" w14:textId="3CC3B8FD" w:rsidR="001B2DB8" w:rsidRPr="00EB09F1" w:rsidRDefault="007B762A" w:rsidP="001B2DB8">
            <w:pPr>
              <w:rPr>
                <w:rFonts w:asciiTheme="minorHAnsi" w:hAnsiTheme="minorHAnsi"/>
                <w:sz w:val="20"/>
                <w:szCs w:val="20"/>
              </w:rPr>
            </w:pPr>
            <w:sdt>
              <w:sdtPr>
                <w:rPr>
                  <w:rFonts w:asciiTheme="minorHAnsi" w:hAnsiTheme="minorHAnsi"/>
                  <w:sz w:val="20"/>
                  <w:szCs w:val="20"/>
                </w:rPr>
                <w:id w:val="-1663697194"/>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proofErr w:type="spellStart"/>
            <w:r w:rsidR="001B2DB8" w:rsidRPr="00EB09F1">
              <w:rPr>
                <w:rFonts w:asciiTheme="minorHAnsi" w:hAnsiTheme="minorHAnsi"/>
                <w:sz w:val="20"/>
                <w:szCs w:val="20"/>
              </w:rPr>
              <w:t>Stoomrecompressie</w:t>
            </w:r>
            <w:proofErr w:type="spellEnd"/>
            <w:r w:rsidR="001B2DB8" w:rsidRPr="00EB09F1">
              <w:rPr>
                <w:rFonts w:asciiTheme="minorHAnsi" w:hAnsiTheme="minorHAnsi"/>
                <w:sz w:val="20"/>
                <w:szCs w:val="20"/>
              </w:rPr>
              <w:t xml:space="preserve"> (MVR) (≥ 500 kW</w:t>
            </w:r>
            <w:r w:rsidR="001B2DB8" w:rsidRPr="00EB09F1">
              <w:rPr>
                <w:rFonts w:asciiTheme="minorHAnsi" w:hAnsiTheme="minorHAnsi"/>
                <w:sz w:val="20"/>
                <w:szCs w:val="20"/>
                <w:vertAlign w:val="subscript"/>
              </w:rPr>
              <w:t>th</w:t>
            </w:r>
            <w:r w:rsidR="001B2DB8" w:rsidRPr="00EB09F1">
              <w:rPr>
                <w:rFonts w:asciiTheme="minorHAnsi" w:hAnsiTheme="minorHAnsi"/>
                <w:sz w:val="20"/>
                <w:szCs w:val="20"/>
              </w:rPr>
              <w:t>) – tot 3.000 vollasturen</w:t>
            </w:r>
            <w:r w:rsidR="006B3FB5" w:rsidRPr="00EB09F1">
              <w:rPr>
                <w:rFonts w:asciiTheme="minorHAnsi" w:hAnsiTheme="minorHAnsi"/>
                <w:sz w:val="20"/>
                <w:szCs w:val="20"/>
              </w:rPr>
              <w:t>/jaar</w:t>
            </w:r>
          </w:p>
          <w:p w14:paraId="53315F3C" w14:textId="53112CD8" w:rsidR="001B2DB8" w:rsidRPr="00EB09F1" w:rsidRDefault="007B762A" w:rsidP="001B2DB8">
            <w:pPr>
              <w:rPr>
                <w:rFonts w:asciiTheme="minorHAnsi" w:hAnsiTheme="minorHAnsi"/>
                <w:sz w:val="20"/>
                <w:szCs w:val="20"/>
              </w:rPr>
            </w:pPr>
            <w:sdt>
              <w:sdtPr>
                <w:rPr>
                  <w:rFonts w:asciiTheme="minorHAnsi" w:hAnsiTheme="minorHAnsi"/>
                  <w:sz w:val="20"/>
                  <w:szCs w:val="20"/>
                </w:rPr>
                <w:id w:val="482205302"/>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proofErr w:type="spellStart"/>
            <w:r w:rsidR="001B2DB8" w:rsidRPr="00EB09F1">
              <w:rPr>
                <w:rFonts w:asciiTheme="minorHAnsi" w:hAnsiTheme="minorHAnsi"/>
                <w:sz w:val="20"/>
                <w:szCs w:val="20"/>
              </w:rPr>
              <w:t>Stoomrecompressie</w:t>
            </w:r>
            <w:proofErr w:type="spellEnd"/>
            <w:r w:rsidR="001B2DB8" w:rsidRPr="00EB09F1">
              <w:rPr>
                <w:rFonts w:asciiTheme="minorHAnsi" w:hAnsiTheme="minorHAnsi"/>
                <w:sz w:val="20"/>
                <w:szCs w:val="20"/>
              </w:rPr>
              <w:t xml:space="preserve"> (MVR) (≥ 500 kW</w:t>
            </w:r>
            <w:r w:rsidR="001B2DB8" w:rsidRPr="00EB09F1">
              <w:rPr>
                <w:rFonts w:asciiTheme="minorHAnsi" w:hAnsiTheme="minorHAnsi"/>
                <w:sz w:val="20"/>
                <w:szCs w:val="20"/>
                <w:vertAlign w:val="subscript"/>
              </w:rPr>
              <w:t>th</w:t>
            </w:r>
            <w:r w:rsidR="001B2DB8" w:rsidRPr="00EB09F1">
              <w:rPr>
                <w:rFonts w:asciiTheme="minorHAnsi" w:hAnsiTheme="minorHAnsi"/>
                <w:sz w:val="20"/>
                <w:szCs w:val="20"/>
              </w:rPr>
              <w:t>) – tot 5.500 vollasturen</w:t>
            </w:r>
            <w:r w:rsidR="006B3FB5" w:rsidRPr="00EB09F1">
              <w:rPr>
                <w:rFonts w:asciiTheme="minorHAnsi" w:hAnsiTheme="minorHAnsi"/>
                <w:sz w:val="20"/>
                <w:szCs w:val="20"/>
              </w:rPr>
              <w:t>/jaar</w:t>
            </w:r>
          </w:p>
          <w:p w14:paraId="2430F942" w14:textId="6B418CAC" w:rsidR="001B2DB8" w:rsidRPr="003464DD" w:rsidRDefault="007B762A" w:rsidP="00574D4D">
            <w:pPr>
              <w:rPr>
                <w:rFonts w:asciiTheme="minorHAnsi" w:hAnsiTheme="minorHAnsi"/>
              </w:rPr>
            </w:pPr>
            <w:sdt>
              <w:sdtPr>
                <w:rPr>
                  <w:rFonts w:asciiTheme="minorHAnsi" w:hAnsiTheme="minorHAnsi"/>
                  <w:sz w:val="20"/>
                  <w:szCs w:val="20"/>
                </w:rPr>
                <w:id w:val="-17233395"/>
                <w14:checkbox>
                  <w14:checked w14:val="0"/>
                  <w14:checkedState w14:val="2612" w14:font="MS Gothic"/>
                  <w14:uncheckedState w14:val="2610" w14:font="MS Gothic"/>
                </w14:checkbox>
              </w:sdtPr>
              <w:sdtEndPr/>
              <w:sdtContent>
                <w:r w:rsidR="00574D4D" w:rsidRPr="00EB09F1">
                  <w:rPr>
                    <w:rFonts w:ascii="Segoe UI Symbol" w:eastAsia="MS Gothic" w:hAnsi="Segoe UI Symbol" w:cs="Segoe UI Symbol"/>
                    <w:sz w:val="20"/>
                    <w:szCs w:val="20"/>
                  </w:rPr>
                  <w:t>☐</w:t>
                </w:r>
              </w:sdtContent>
            </w:sdt>
            <w:r w:rsidR="00574D4D" w:rsidRPr="00EB09F1">
              <w:rPr>
                <w:rFonts w:asciiTheme="minorHAnsi" w:hAnsiTheme="minorHAnsi"/>
                <w:sz w:val="20"/>
                <w:szCs w:val="20"/>
              </w:rPr>
              <w:t xml:space="preserve"> </w:t>
            </w:r>
            <w:proofErr w:type="spellStart"/>
            <w:r w:rsidR="001B2DB8" w:rsidRPr="00EB09F1">
              <w:rPr>
                <w:rFonts w:asciiTheme="minorHAnsi" w:hAnsiTheme="minorHAnsi"/>
                <w:sz w:val="20"/>
                <w:szCs w:val="20"/>
              </w:rPr>
              <w:t>Stoomrecompressie</w:t>
            </w:r>
            <w:proofErr w:type="spellEnd"/>
            <w:r w:rsidR="001B2DB8" w:rsidRPr="00EB09F1">
              <w:rPr>
                <w:rFonts w:asciiTheme="minorHAnsi" w:hAnsiTheme="minorHAnsi"/>
                <w:sz w:val="20"/>
                <w:szCs w:val="20"/>
              </w:rPr>
              <w:t xml:space="preserve"> (MVR) (≥ 500 kW</w:t>
            </w:r>
            <w:r w:rsidR="001B2DB8" w:rsidRPr="00EB09F1">
              <w:rPr>
                <w:rFonts w:asciiTheme="minorHAnsi" w:hAnsiTheme="minorHAnsi"/>
                <w:sz w:val="20"/>
                <w:szCs w:val="20"/>
                <w:vertAlign w:val="subscript"/>
              </w:rPr>
              <w:t>th</w:t>
            </w:r>
            <w:r w:rsidR="001B2DB8" w:rsidRPr="00EB09F1">
              <w:rPr>
                <w:rFonts w:asciiTheme="minorHAnsi" w:hAnsiTheme="minorHAnsi"/>
                <w:sz w:val="20"/>
                <w:szCs w:val="20"/>
              </w:rPr>
              <w:t>) – tot 8.000 vollasturen</w:t>
            </w:r>
            <w:r w:rsidR="006B3FB5" w:rsidRPr="00EB09F1">
              <w:rPr>
                <w:rFonts w:asciiTheme="minorHAnsi" w:hAnsiTheme="minorHAnsi"/>
                <w:sz w:val="20"/>
                <w:szCs w:val="20"/>
              </w:rPr>
              <w:t>/jaar</w:t>
            </w:r>
          </w:p>
        </w:tc>
      </w:tr>
    </w:tbl>
    <w:p w14:paraId="7A007D11" w14:textId="0B56620A" w:rsidR="00F9251C" w:rsidRPr="003464DD" w:rsidRDefault="006F5ED8" w:rsidP="00F55ADA">
      <w:pPr>
        <w:keepNext/>
        <w:spacing w:before="360"/>
        <w:rPr>
          <w:rFonts w:asciiTheme="minorHAnsi" w:hAnsiTheme="minorHAnsi"/>
        </w:rPr>
      </w:pPr>
      <w:r w:rsidRPr="003464DD">
        <w:rPr>
          <w:rFonts w:asciiTheme="minorHAnsi" w:hAnsiTheme="minorHAnsi"/>
        </w:rPr>
        <w:t>W</w:t>
      </w:r>
      <w:r w:rsidR="001E16D1" w:rsidRPr="003464DD">
        <w:rPr>
          <w:rFonts w:asciiTheme="minorHAnsi" w:hAnsiTheme="minorHAnsi"/>
        </w:rPr>
        <w:t xml:space="preserve">elk is het aanvraagbedrag </w:t>
      </w:r>
      <w:r w:rsidR="00B17E1E" w:rsidRPr="003464DD">
        <w:rPr>
          <w:rFonts w:asciiTheme="minorHAnsi" w:hAnsiTheme="minorHAnsi"/>
        </w:rPr>
        <w:t>(in €/vermeden ton CO</w:t>
      </w:r>
      <w:r w:rsidR="00B17E1E" w:rsidRPr="003464DD">
        <w:rPr>
          <w:rFonts w:asciiTheme="minorHAnsi" w:hAnsiTheme="minorHAnsi"/>
          <w:vertAlign w:val="subscript"/>
        </w:rPr>
        <w:t>2</w:t>
      </w:r>
      <w:r w:rsidR="00B17E1E" w:rsidRPr="003464DD">
        <w:rPr>
          <w:rFonts w:asciiTheme="minorHAnsi" w:hAnsiTheme="minorHAnsi"/>
        </w:rPr>
        <w:t xml:space="preserve">) </w:t>
      </w:r>
      <w:r w:rsidR="001E16D1" w:rsidRPr="003464DD">
        <w:rPr>
          <w:rFonts w:asciiTheme="minorHAnsi" w:hAnsiTheme="minorHAnsi"/>
        </w:rPr>
        <w:t xml:space="preserve">van het bod? </w:t>
      </w:r>
      <w:r w:rsidR="00B55982" w:rsidRPr="003464DD">
        <w:rPr>
          <w:rFonts w:asciiTheme="minorHAnsi" w:hAnsiTheme="minorHAnsi"/>
        </w:rPr>
        <w:t>De aanvraagbedragen worden afgerond op de eurocent.</w:t>
      </w:r>
    </w:p>
    <w:tbl>
      <w:tblPr>
        <w:tblStyle w:val="Tabelraster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97"/>
        <w:gridCol w:w="4363"/>
      </w:tblGrid>
      <w:tr w:rsidR="009F766C" w:rsidRPr="003464DD" w14:paraId="658AFF7D" w14:textId="77777777" w:rsidTr="009F766C">
        <w:tc>
          <w:tcPr>
            <w:tcW w:w="2592" w:type="pct"/>
          </w:tcPr>
          <w:p w14:paraId="58B8AB2B" w14:textId="5068107B" w:rsidR="009F766C" w:rsidRPr="00EB09F1" w:rsidRDefault="00F8298D">
            <w:pPr>
              <w:spacing w:before="120"/>
              <w:rPr>
                <w:rFonts w:asciiTheme="minorHAnsi" w:hAnsiTheme="minorHAnsi"/>
                <w:sz w:val="20"/>
                <w:szCs w:val="20"/>
              </w:rPr>
            </w:pPr>
            <w:r w:rsidRPr="00EB09F1">
              <w:rPr>
                <w:rFonts w:asciiTheme="minorHAnsi" w:hAnsiTheme="minorHAnsi"/>
                <w:sz w:val="20"/>
                <w:szCs w:val="20"/>
              </w:rPr>
              <w:t>Aanvraagbedrag</w:t>
            </w:r>
          </w:p>
        </w:tc>
        <w:tc>
          <w:tcPr>
            <w:tcW w:w="2408" w:type="pct"/>
          </w:tcPr>
          <w:p w14:paraId="3F8B7EC4" w14:textId="327DC81D" w:rsidR="009F766C" w:rsidRPr="00EB09F1" w:rsidRDefault="009F766C">
            <w:pPr>
              <w:spacing w:before="120"/>
              <w:rPr>
                <w:rFonts w:asciiTheme="minorHAnsi" w:hAnsiTheme="minorHAnsi"/>
                <w:sz w:val="20"/>
                <w:szCs w:val="20"/>
              </w:rPr>
            </w:pPr>
            <w:r w:rsidRPr="00EB09F1">
              <w:rPr>
                <w:rFonts w:asciiTheme="minorHAnsi" w:hAnsiTheme="minorHAnsi"/>
                <w:sz w:val="20"/>
                <w:szCs w:val="20"/>
              </w:rPr>
              <w:t xml:space="preserve">… </w:t>
            </w:r>
            <w:r w:rsidRPr="00EB09F1">
              <w:rPr>
                <w:rFonts w:asciiTheme="minorHAnsi" w:hAnsiTheme="minorHAnsi"/>
                <w:sz w:val="20"/>
                <w:szCs w:val="20"/>
                <w:lang w:val="nl"/>
              </w:rPr>
              <w:t>€/vermeden ton CO</w:t>
            </w:r>
            <w:r w:rsidRPr="00EB09F1">
              <w:rPr>
                <w:rFonts w:asciiTheme="minorHAnsi" w:hAnsiTheme="minorHAnsi"/>
                <w:sz w:val="20"/>
                <w:szCs w:val="20"/>
                <w:vertAlign w:val="subscript"/>
                <w:lang w:val="nl"/>
              </w:rPr>
              <w:t>2</w:t>
            </w:r>
          </w:p>
        </w:tc>
      </w:tr>
    </w:tbl>
    <w:p w14:paraId="4B13F65D" w14:textId="569603DE" w:rsidR="001B2DB8" w:rsidRPr="003464DD" w:rsidRDefault="00320368" w:rsidP="00F55ADA">
      <w:pPr>
        <w:keepNext/>
        <w:spacing w:before="360"/>
        <w:rPr>
          <w:rFonts w:asciiTheme="minorHAnsi" w:hAnsiTheme="minorHAnsi"/>
        </w:rPr>
      </w:pPr>
      <w:r w:rsidRPr="003464DD">
        <w:rPr>
          <w:rFonts w:asciiTheme="minorHAnsi" w:hAnsiTheme="minorHAnsi"/>
        </w:rPr>
        <w:t>In geval van een investering in een warmtep</w:t>
      </w:r>
      <w:r w:rsidR="003D1415" w:rsidRPr="003464DD">
        <w:rPr>
          <w:rFonts w:asciiTheme="minorHAnsi" w:hAnsiTheme="minorHAnsi"/>
        </w:rPr>
        <w:t xml:space="preserve">omp of MVR, </w:t>
      </w:r>
      <w:r w:rsidR="00B975FA" w:rsidRPr="003464DD">
        <w:rPr>
          <w:rFonts w:asciiTheme="minorHAnsi" w:hAnsiTheme="minorHAnsi"/>
        </w:rPr>
        <w:t>w</w:t>
      </w:r>
      <w:r w:rsidR="00F26347" w:rsidRPr="003464DD">
        <w:rPr>
          <w:rFonts w:asciiTheme="minorHAnsi" w:hAnsiTheme="minorHAnsi"/>
        </w:rPr>
        <w:t>at</w:t>
      </w:r>
      <w:r w:rsidR="003D1415" w:rsidRPr="003464DD">
        <w:rPr>
          <w:rFonts w:asciiTheme="minorHAnsi" w:hAnsiTheme="minorHAnsi"/>
        </w:rPr>
        <w:t xml:space="preserve"> is de voorziene COP van de installatie?</w:t>
      </w:r>
    </w:p>
    <w:tbl>
      <w:tblPr>
        <w:tblStyle w:val="Tabelraster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97"/>
        <w:gridCol w:w="4363"/>
      </w:tblGrid>
      <w:tr w:rsidR="003D1415" w:rsidRPr="003464DD" w14:paraId="155343D1" w14:textId="77777777">
        <w:tc>
          <w:tcPr>
            <w:tcW w:w="2592" w:type="pct"/>
          </w:tcPr>
          <w:p w14:paraId="61B00510" w14:textId="4D64B86A" w:rsidR="003D1415" w:rsidRPr="00EB09F1" w:rsidRDefault="003D1415">
            <w:pPr>
              <w:spacing w:before="120"/>
              <w:rPr>
                <w:rFonts w:asciiTheme="minorHAnsi" w:hAnsiTheme="minorHAnsi"/>
                <w:sz w:val="20"/>
                <w:szCs w:val="20"/>
              </w:rPr>
            </w:pPr>
            <w:r w:rsidRPr="00EB09F1">
              <w:rPr>
                <w:rFonts w:asciiTheme="minorHAnsi" w:hAnsiTheme="minorHAnsi"/>
                <w:sz w:val="20"/>
                <w:szCs w:val="20"/>
              </w:rPr>
              <w:t>COP</w:t>
            </w:r>
          </w:p>
        </w:tc>
        <w:tc>
          <w:tcPr>
            <w:tcW w:w="2408" w:type="pct"/>
          </w:tcPr>
          <w:p w14:paraId="38BF1346" w14:textId="2C039061" w:rsidR="003D1415" w:rsidRPr="00EB09F1" w:rsidRDefault="003D1415">
            <w:pPr>
              <w:spacing w:before="120"/>
              <w:rPr>
                <w:rFonts w:asciiTheme="minorHAnsi" w:hAnsiTheme="minorHAnsi"/>
                <w:sz w:val="20"/>
                <w:szCs w:val="20"/>
              </w:rPr>
            </w:pPr>
            <w:r w:rsidRPr="00EB09F1">
              <w:rPr>
                <w:rFonts w:asciiTheme="minorHAnsi" w:hAnsiTheme="minorHAnsi"/>
                <w:sz w:val="20"/>
                <w:szCs w:val="20"/>
              </w:rPr>
              <w:t xml:space="preserve">… </w:t>
            </w:r>
          </w:p>
        </w:tc>
      </w:tr>
    </w:tbl>
    <w:p w14:paraId="236F47D9" w14:textId="55D2AE55" w:rsidR="003D1415" w:rsidRPr="003464DD" w:rsidRDefault="003D1415" w:rsidP="00F55ADA">
      <w:pPr>
        <w:keepNext/>
        <w:spacing w:before="360"/>
        <w:rPr>
          <w:rFonts w:asciiTheme="minorHAnsi" w:hAnsiTheme="minorHAnsi"/>
        </w:rPr>
      </w:pPr>
      <w:r w:rsidRPr="003464DD">
        <w:rPr>
          <w:rFonts w:asciiTheme="minorHAnsi" w:hAnsiTheme="minorHAnsi"/>
        </w:rPr>
        <w:t>W</w:t>
      </w:r>
      <w:r w:rsidR="00F26347" w:rsidRPr="003464DD">
        <w:rPr>
          <w:rFonts w:asciiTheme="minorHAnsi" w:hAnsiTheme="minorHAnsi"/>
        </w:rPr>
        <w:t>at</w:t>
      </w:r>
      <w:r w:rsidRPr="003464DD">
        <w:rPr>
          <w:rFonts w:asciiTheme="minorHAnsi" w:hAnsiTheme="minorHAnsi"/>
        </w:rPr>
        <w:t xml:space="preserve"> is het voorziene nominaal elektrisch vermogen van de installatie?</w:t>
      </w:r>
      <w:r w:rsidR="0048655C" w:rsidRPr="003464DD">
        <w:rPr>
          <w:rFonts w:asciiTheme="minorHAnsi" w:hAnsiTheme="minorHAnsi"/>
        </w:rPr>
        <w:t xml:space="preserve"> Geef het vermogen op in kW</w:t>
      </w:r>
      <w:r w:rsidR="0048655C" w:rsidRPr="003464DD">
        <w:rPr>
          <w:rFonts w:asciiTheme="minorHAnsi" w:hAnsiTheme="minorHAnsi"/>
          <w:vertAlign w:val="subscript"/>
        </w:rPr>
        <w:t>e</w:t>
      </w:r>
      <w:r w:rsidR="0048655C" w:rsidRPr="003464DD">
        <w:rPr>
          <w:rFonts w:asciiTheme="minorHAnsi" w:hAnsiTheme="minorHAnsi"/>
        </w:rPr>
        <w:t xml:space="preserve">, met een komma als decimaalteken en zonder scheidingstekens voor </w:t>
      </w:r>
      <w:r w:rsidR="00460A9A" w:rsidRPr="003464DD">
        <w:rPr>
          <w:rFonts w:asciiTheme="minorHAnsi" w:hAnsiTheme="minorHAnsi"/>
        </w:rPr>
        <w:t>duizendtallen.</w:t>
      </w:r>
    </w:p>
    <w:tbl>
      <w:tblPr>
        <w:tblStyle w:val="Tabelraster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97"/>
        <w:gridCol w:w="4363"/>
      </w:tblGrid>
      <w:tr w:rsidR="003D1415" w:rsidRPr="003464DD" w14:paraId="788C9401" w14:textId="77777777">
        <w:tc>
          <w:tcPr>
            <w:tcW w:w="2592" w:type="pct"/>
          </w:tcPr>
          <w:p w14:paraId="17BBE76D" w14:textId="24FF92C9" w:rsidR="003D1415" w:rsidRPr="00EB09F1" w:rsidRDefault="003D1415">
            <w:pPr>
              <w:spacing w:before="120"/>
              <w:rPr>
                <w:rFonts w:asciiTheme="minorHAnsi" w:hAnsiTheme="minorHAnsi"/>
                <w:sz w:val="20"/>
                <w:szCs w:val="20"/>
              </w:rPr>
            </w:pPr>
            <w:r w:rsidRPr="00EB09F1">
              <w:rPr>
                <w:rFonts w:asciiTheme="minorHAnsi" w:hAnsiTheme="minorHAnsi"/>
                <w:sz w:val="20"/>
                <w:szCs w:val="20"/>
              </w:rPr>
              <w:t>Nominaal elektrisch vermogen</w:t>
            </w:r>
          </w:p>
        </w:tc>
        <w:tc>
          <w:tcPr>
            <w:tcW w:w="2408" w:type="pct"/>
          </w:tcPr>
          <w:p w14:paraId="1EA9F0EE" w14:textId="6EFF8209" w:rsidR="003D1415" w:rsidRPr="00EB09F1" w:rsidRDefault="003D1415">
            <w:pPr>
              <w:spacing w:before="120"/>
              <w:rPr>
                <w:rFonts w:asciiTheme="minorHAnsi" w:hAnsiTheme="minorHAnsi"/>
                <w:sz w:val="20"/>
                <w:szCs w:val="20"/>
              </w:rPr>
            </w:pPr>
            <w:r w:rsidRPr="00EB09F1">
              <w:rPr>
                <w:rFonts w:asciiTheme="minorHAnsi" w:hAnsiTheme="minorHAnsi"/>
                <w:sz w:val="20"/>
                <w:szCs w:val="20"/>
              </w:rPr>
              <w:t xml:space="preserve">… </w:t>
            </w:r>
            <w:r w:rsidR="00E6105A" w:rsidRPr="00EB09F1">
              <w:rPr>
                <w:rFonts w:asciiTheme="minorHAnsi" w:hAnsiTheme="minorHAnsi"/>
                <w:sz w:val="20"/>
                <w:szCs w:val="20"/>
              </w:rPr>
              <w:t>kW</w:t>
            </w:r>
            <w:r w:rsidR="0089615A" w:rsidRPr="00EB09F1">
              <w:rPr>
                <w:rFonts w:asciiTheme="minorHAnsi" w:hAnsiTheme="minorHAnsi"/>
                <w:sz w:val="20"/>
                <w:szCs w:val="20"/>
                <w:vertAlign w:val="subscript"/>
              </w:rPr>
              <w:t>e</w:t>
            </w:r>
          </w:p>
        </w:tc>
      </w:tr>
    </w:tbl>
    <w:p w14:paraId="5B544D5C" w14:textId="0B98DAFD" w:rsidR="005E692A" w:rsidRPr="003464DD" w:rsidRDefault="005E692A" w:rsidP="00637306">
      <w:pPr>
        <w:rPr>
          <w:rFonts w:asciiTheme="minorHAnsi" w:hAnsiTheme="minorHAnsi"/>
        </w:rPr>
      </w:pPr>
    </w:p>
    <w:p w14:paraId="7BD5F893" w14:textId="77777777" w:rsidR="00994F7D" w:rsidRPr="003464DD" w:rsidRDefault="00994F7D" w:rsidP="00637306">
      <w:pPr>
        <w:rPr>
          <w:rFonts w:asciiTheme="minorHAnsi" w:hAnsiTheme="minorHAnsi"/>
        </w:rPr>
      </w:pPr>
    </w:p>
    <w:p w14:paraId="65164E05" w14:textId="77777777" w:rsidR="00994F7D" w:rsidRPr="003464DD" w:rsidRDefault="00994F7D" w:rsidP="00637306">
      <w:pPr>
        <w:rPr>
          <w:rFonts w:asciiTheme="minorHAnsi" w:hAnsiTheme="minorHAnsi"/>
        </w:rPr>
      </w:pPr>
    </w:p>
    <w:p w14:paraId="11155287" w14:textId="4FCFC3EF" w:rsidR="00994F7D" w:rsidRPr="003464DD" w:rsidRDefault="00994F7D" w:rsidP="00994F7D">
      <w:pPr>
        <w:keepNext/>
        <w:spacing w:before="360"/>
        <w:rPr>
          <w:rFonts w:asciiTheme="minorHAnsi" w:hAnsiTheme="minorHAnsi"/>
        </w:rPr>
      </w:pPr>
      <w:r w:rsidRPr="003464DD">
        <w:rPr>
          <w:rFonts w:asciiTheme="minorHAnsi" w:hAnsiTheme="minorHAnsi"/>
        </w:rPr>
        <w:t xml:space="preserve">De jaarlijkse steun is beperkt tot de toegekende maximale jaarlijkse steun op basis van de technologiekeuze (incl. het maximum aantal vollasturen per jaar), het aanvraagbedrag, de COP en het nominaal elektrisch vermogen opgenomen in het bod. </w:t>
      </w:r>
    </w:p>
    <w:p w14:paraId="5DF30491" w14:textId="4B736C46" w:rsidR="00E019B9" w:rsidRPr="003464DD" w:rsidRDefault="00631263" w:rsidP="0018549E">
      <w:pPr>
        <w:pStyle w:val="Kop1"/>
        <w:pageBreakBefore/>
        <w:rPr>
          <w:rFonts w:asciiTheme="minorHAnsi" w:hAnsiTheme="minorHAnsi" w:cstheme="minorHAnsi"/>
        </w:rPr>
      </w:pPr>
      <w:bookmarkStart w:id="12" w:name="_Toc188007731"/>
      <w:r w:rsidRPr="003464DD">
        <w:rPr>
          <w:rFonts w:asciiTheme="minorHAnsi" w:hAnsiTheme="minorHAnsi" w:cstheme="minorHAnsi"/>
        </w:rPr>
        <w:lastRenderedPageBreak/>
        <w:t>Verklaringen</w:t>
      </w:r>
      <w:bookmarkEnd w:id="12"/>
    </w:p>
    <w:p w14:paraId="2E85D301" w14:textId="683BB843" w:rsidR="00C2448A" w:rsidRPr="003464DD" w:rsidRDefault="00C2448A" w:rsidP="00C2448A">
      <w:pPr>
        <w:rPr>
          <w:rFonts w:asciiTheme="minorHAnsi" w:hAnsiTheme="minorHAnsi"/>
        </w:rPr>
      </w:pPr>
      <w:r w:rsidRPr="003464DD">
        <w:rPr>
          <w:rFonts w:asciiTheme="minorHAnsi" w:hAnsiTheme="minorHAnsi"/>
        </w:rPr>
        <w:t xml:space="preserve">Het aanvraagformulier dient door een rechtsgeldig vertegenwoordiger van de aanvrager </w:t>
      </w:r>
      <w:r w:rsidR="00091B02" w:rsidRPr="003464DD">
        <w:rPr>
          <w:rFonts w:asciiTheme="minorHAnsi" w:hAnsiTheme="minorHAnsi"/>
        </w:rPr>
        <w:t xml:space="preserve">en de eindgebruiker van de warmte </w:t>
      </w:r>
      <w:r w:rsidRPr="003464DD">
        <w:rPr>
          <w:rFonts w:asciiTheme="minorHAnsi" w:hAnsiTheme="minorHAnsi"/>
        </w:rPr>
        <w:t>te worden ondertekend.</w:t>
      </w:r>
    </w:p>
    <w:p w14:paraId="149FECB6" w14:textId="0E76DA35" w:rsidR="007C50E0" w:rsidRPr="003464DD" w:rsidRDefault="009F1580" w:rsidP="005E310A">
      <w:pPr>
        <w:pStyle w:val="Lijstalinea"/>
        <w:numPr>
          <w:ilvl w:val="0"/>
          <w:numId w:val="40"/>
        </w:numPr>
        <w:rPr>
          <w:rFonts w:asciiTheme="minorHAnsi" w:hAnsiTheme="minorHAnsi"/>
        </w:rPr>
      </w:pPr>
      <w:r w:rsidRPr="003464DD">
        <w:rPr>
          <w:rFonts w:asciiTheme="minorHAnsi" w:hAnsiTheme="minorHAnsi"/>
        </w:rPr>
        <w:t xml:space="preserve">Indien de onderneming </w:t>
      </w:r>
      <w:r w:rsidR="0072037E" w:rsidRPr="003464DD">
        <w:rPr>
          <w:rFonts w:asciiTheme="minorHAnsi" w:hAnsiTheme="minorHAnsi"/>
        </w:rPr>
        <w:t>die</w:t>
      </w:r>
      <w:r w:rsidRPr="003464DD">
        <w:rPr>
          <w:rFonts w:asciiTheme="minorHAnsi" w:hAnsiTheme="minorHAnsi"/>
        </w:rPr>
        <w:t xml:space="preserve"> de steun aanvraagt niet de eindgebruiker is van de opgewekte warmte</w:t>
      </w:r>
      <w:r w:rsidR="002B5B97" w:rsidRPr="003464DD">
        <w:rPr>
          <w:rFonts w:asciiTheme="minorHAnsi" w:hAnsiTheme="minorHAnsi"/>
        </w:rPr>
        <w:t>, verklaren</w:t>
      </w:r>
      <w:r w:rsidR="007C50E0" w:rsidRPr="003464DD">
        <w:rPr>
          <w:rFonts w:asciiTheme="minorHAnsi" w:hAnsiTheme="minorHAnsi"/>
        </w:rPr>
        <w:t xml:space="preserve"> de aanvrager en de eindgebruiker van de warmte dat de aanvrager de subsidie mag aanvragen en ontvangen en ook zal instaan voor het nakomen van de verplichtingen van de subsidieovereenkomst. De steun wordt steeds aan de aanvrager toegekend.</w:t>
      </w:r>
    </w:p>
    <w:p w14:paraId="1560DCD8" w14:textId="3D571D0F" w:rsidR="00D12B1D" w:rsidRPr="003464DD" w:rsidRDefault="00D12B1D">
      <w:pPr>
        <w:pStyle w:val="Lijstalinea"/>
        <w:numPr>
          <w:ilvl w:val="0"/>
          <w:numId w:val="40"/>
        </w:numPr>
        <w:rPr>
          <w:rFonts w:asciiTheme="minorHAnsi" w:hAnsiTheme="minorHAnsi"/>
        </w:rPr>
      </w:pPr>
      <w:r w:rsidRPr="003464DD">
        <w:rPr>
          <w:rFonts w:asciiTheme="minorHAnsi" w:hAnsiTheme="minorHAnsi"/>
        </w:rPr>
        <w:t xml:space="preserve">Als rechtsgeldig vertegenwoordiger </w:t>
      </w:r>
      <w:r w:rsidR="007104D8" w:rsidRPr="003464DD">
        <w:rPr>
          <w:rFonts w:asciiTheme="minorHAnsi" w:hAnsiTheme="minorHAnsi"/>
        </w:rPr>
        <w:t xml:space="preserve">of gemandateerde van de rechtsgeldig vertegenwoordiger </w:t>
      </w:r>
      <w:r w:rsidRPr="003464DD">
        <w:rPr>
          <w:rFonts w:asciiTheme="minorHAnsi" w:hAnsiTheme="minorHAnsi"/>
        </w:rPr>
        <w:t>van de aanvragende onderneming</w:t>
      </w:r>
      <w:r w:rsidR="00FD1F14" w:rsidRPr="003464DD">
        <w:rPr>
          <w:rFonts w:asciiTheme="minorHAnsi" w:hAnsiTheme="minorHAnsi"/>
        </w:rPr>
        <w:t xml:space="preserve"> en/of eindgebruiker van de warmte</w:t>
      </w:r>
      <w:r w:rsidRPr="003464DD">
        <w:rPr>
          <w:rFonts w:asciiTheme="minorHAnsi" w:hAnsiTheme="minorHAnsi"/>
        </w:rPr>
        <w:t>, geef ik het Agentschap Innoveren en Ondernemen, optredend voor het Fonds voor Innoveren en Ondernemen, de toestemming alle nodige acties te laten uitvoeren naar aanleiding van de aanvraag voor dit project.</w:t>
      </w:r>
    </w:p>
    <w:p w14:paraId="4FEBB163" w14:textId="51FEF703" w:rsidR="00824782" w:rsidRPr="003464DD" w:rsidRDefault="00824782" w:rsidP="00824782">
      <w:pPr>
        <w:pStyle w:val="Lijstalinea"/>
        <w:numPr>
          <w:ilvl w:val="0"/>
          <w:numId w:val="40"/>
        </w:numPr>
        <w:rPr>
          <w:rFonts w:asciiTheme="minorHAnsi" w:hAnsiTheme="minorHAnsi"/>
        </w:rPr>
      </w:pPr>
      <w:r w:rsidRPr="003464DD">
        <w:rPr>
          <w:rFonts w:asciiTheme="minorHAnsi" w:hAnsiTheme="minorHAnsi"/>
        </w:rPr>
        <w:t>Ik verklaar dat alle informatie in deze aanvraag, correct is ingevuld.</w:t>
      </w:r>
    </w:p>
    <w:p w14:paraId="32A23482" w14:textId="4DAD6F49" w:rsidR="00833861" w:rsidRPr="003464DD" w:rsidRDefault="00BB7126">
      <w:pPr>
        <w:pStyle w:val="Lijstalinea"/>
        <w:numPr>
          <w:ilvl w:val="0"/>
          <w:numId w:val="40"/>
        </w:numPr>
        <w:rPr>
          <w:rFonts w:asciiTheme="minorHAnsi" w:hAnsiTheme="minorHAnsi"/>
        </w:rPr>
      </w:pPr>
      <w:r w:rsidRPr="003464DD">
        <w:rPr>
          <w:rFonts w:asciiTheme="minorHAnsi" w:hAnsiTheme="minorHAnsi"/>
        </w:rPr>
        <w:t xml:space="preserve">Ik verklaar het Agentschap Innoveren en Ondernemen onmiddellijk op de hoogte te brengen als </w:t>
      </w:r>
      <w:r w:rsidR="00451951" w:rsidRPr="003464DD">
        <w:rPr>
          <w:rFonts w:asciiTheme="minorHAnsi" w:hAnsiTheme="minorHAnsi"/>
        </w:rPr>
        <w:t xml:space="preserve">de </w:t>
      </w:r>
      <w:r w:rsidR="004F1D55" w:rsidRPr="003464DD">
        <w:rPr>
          <w:rFonts w:asciiTheme="minorHAnsi" w:hAnsiTheme="minorHAnsi"/>
        </w:rPr>
        <w:t>aanvragende onderneming of de eindgebruiker van de warmte</w:t>
      </w:r>
      <w:r w:rsidRPr="003464DD">
        <w:rPr>
          <w:rFonts w:asciiTheme="minorHAnsi" w:hAnsiTheme="minorHAnsi"/>
        </w:rPr>
        <w:t xml:space="preserve"> tussen het moment van </w:t>
      </w:r>
      <w:r w:rsidR="006B7346" w:rsidRPr="003464DD">
        <w:rPr>
          <w:rFonts w:asciiTheme="minorHAnsi" w:hAnsiTheme="minorHAnsi"/>
        </w:rPr>
        <w:t>indiening van het bod</w:t>
      </w:r>
      <w:r w:rsidRPr="003464DD">
        <w:rPr>
          <w:rFonts w:asciiTheme="minorHAnsi" w:hAnsiTheme="minorHAnsi"/>
        </w:rPr>
        <w:t xml:space="preserve"> en </w:t>
      </w:r>
      <w:r w:rsidR="006B7346" w:rsidRPr="003464DD">
        <w:rPr>
          <w:rFonts w:asciiTheme="minorHAnsi" w:hAnsiTheme="minorHAnsi"/>
        </w:rPr>
        <w:t>beslissing tot toekenning van de steun</w:t>
      </w:r>
      <w:r w:rsidRPr="003464DD">
        <w:rPr>
          <w:rFonts w:asciiTheme="minorHAnsi" w:hAnsiTheme="minorHAnsi"/>
        </w:rPr>
        <w:t xml:space="preserve"> alsnog als onderneming in moeilijkheden gecatalogeerd wordt.</w:t>
      </w:r>
    </w:p>
    <w:p w14:paraId="3BE8B28B" w14:textId="054FB2C7" w:rsidR="004F2163" w:rsidRPr="003464DD" w:rsidRDefault="004F2163">
      <w:pPr>
        <w:pStyle w:val="Lijstalinea"/>
        <w:numPr>
          <w:ilvl w:val="0"/>
          <w:numId w:val="40"/>
        </w:numPr>
        <w:rPr>
          <w:rFonts w:asciiTheme="minorHAnsi" w:hAnsiTheme="minorHAnsi"/>
        </w:rPr>
      </w:pPr>
      <w:r w:rsidRPr="003464DD">
        <w:rPr>
          <w:rFonts w:asciiTheme="minorHAnsi" w:hAnsiTheme="minorHAnsi"/>
        </w:rPr>
        <w:t xml:space="preserve">Door de indiening van deze aanvraag verklaar ik de </w:t>
      </w:r>
      <w:r w:rsidR="008B4C7F" w:rsidRPr="003464DD">
        <w:rPr>
          <w:rFonts w:asciiTheme="minorHAnsi" w:hAnsiTheme="minorHAnsi"/>
        </w:rPr>
        <w:t>voorwaarden van de projectoproep (Toelichtingsdocument pilootoproep TRACKS – versie januari 2025</w:t>
      </w:r>
      <w:r w:rsidR="00FB0314" w:rsidRPr="003464DD">
        <w:rPr>
          <w:rFonts w:asciiTheme="minorHAnsi" w:hAnsiTheme="minorHAnsi"/>
        </w:rPr>
        <w:t>)</w:t>
      </w:r>
      <w:r w:rsidRPr="003464DD">
        <w:rPr>
          <w:rFonts w:asciiTheme="minorHAnsi" w:hAnsiTheme="minorHAnsi"/>
        </w:rPr>
        <w:t xml:space="preserve"> gelezen te</w:t>
      </w:r>
      <w:r w:rsidR="005343F1" w:rsidRPr="003464DD">
        <w:rPr>
          <w:rFonts w:asciiTheme="minorHAnsi" w:hAnsiTheme="minorHAnsi"/>
        </w:rPr>
        <w:t xml:space="preserve"> </w:t>
      </w:r>
      <w:r w:rsidRPr="003464DD">
        <w:rPr>
          <w:rFonts w:asciiTheme="minorHAnsi" w:hAnsiTheme="minorHAnsi"/>
        </w:rPr>
        <w:t>hebben en deze te aanvaarden.</w:t>
      </w:r>
    </w:p>
    <w:p w14:paraId="345D56FD" w14:textId="58BFF35E" w:rsidR="00ED3989" w:rsidRPr="003464DD" w:rsidRDefault="00ED3989">
      <w:pPr>
        <w:pStyle w:val="Lijstalinea"/>
        <w:numPr>
          <w:ilvl w:val="0"/>
          <w:numId w:val="40"/>
        </w:numPr>
        <w:rPr>
          <w:rFonts w:asciiTheme="minorHAnsi" w:hAnsiTheme="minorHAnsi"/>
        </w:rPr>
      </w:pPr>
      <w:r w:rsidRPr="003464DD">
        <w:rPr>
          <w:rFonts w:asciiTheme="minorHAnsi" w:hAnsiTheme="minorHAnsi"/>
        </w:rPr>
        <w:t xml:space="preserve">Ik verklaar voor dit project geen andere </w:t>
      </w:r>
      <w:r w:rsidR="008720C6" w:rsidRPr="003464DD">
        <w:rPr>
          <w:rFonts w:asciiTheme="minorHAnsi" w:hAnsiTheme="minorHAnsi"/>
        </w:rPr>
        <w:t>investeringss</w:t>
      </w:r>
      <w:r w:rsidRPr="003464DD">
        <w:rPr>
          <w:rFonts w:asciiTheme="minorHAnsi" w:hAnsiTheme="minorHAnsi"/>
        </w:rPr>
        <w:t>teun</w:t>
      </w:r>
      <w:r w:rsidR="00DF4B2A" w:rsidRPr="003464DD">
        <w:rPr>
          <w:rFonts w:asciiTheme="minorHAnsi" w:hAnsiTheme="minorHAnsi"/>
        </w:rPr>
        <w:t xml:space="preserve"> van een </w:t>
      </w:r>
      <w:r w:rsidR="009E11AF" w:rsidRPr="003464DD">
        <w:rPr>
          <w:rFonts w:asciiTheme="minorHAnsi" w:hAnsiTheme="minorHAnsi"/>
        </w:rPr>
        <w:t>Europese, nationale of regionale overheid</w:t>
      </w:r>
      <w:r w:rsidRPr="003464DD">
        <w:rPr>
          <w:rFonts w:asciiTheme="minorHAnsi" w:hAnsiTheme="minorHAnsi"/>
        </w:rPr>
        <w:t xml:space="preserve"> te genieten noch aan te vragen.</w:t>
      </w:r>
    </w:p>
    <w:p w14:paraId="595DE427" w14:textId="009DE93E" w:rsidR="00314E1A" w:rsidRPr="003464DD" w:rsidRDefault="006C2F96" w:rsidP="00314E1A">
      <w:pPr>
        <w:pStyle w:val="Lijstalinea"/>
        <w:numPr>
          <w:ilvl w:val="0"/>
          <w:numId w:val="40"/>
        </w:numPr>
        <w:rPr>
          <w:rFonts w:asciiTheme="minorHAnsi" w:hAnsiTheme="minorHAnsi"/>
        </w:rPr>
      </w:pPr>
      <w:r w:rsidRPr="003464DD">
        <w:rPr>
          <w:rFonts w:asciiTheme="minorHAnsi" w:hAnsiTheme="minorHAnsi"/>
        </w:rPr>
        <w:t>Ik verklaar geen</w:t>
      </w:r>
      <w:r w:rsidR="00314E1A" w:rsidRPr="003464DD">
        <w:rPr>
          <w:rFonts w:asciiTheme="minorHAnsi" w:hAnsiTheme="minorHAnsi"/>
        </w:rPr>
        <w:t xml:space="preserve"> openstaande onbetwiste schuld bij het Agentschap Innoveren en Ondernemen (VLAIO) of het Fonds voor Innoveren en Ondernemen</w:t>
      </w:r>
      <w:r w:rsidRPr="003464DD">
        <w:rPr>
          <w:rFonts w:asciiTheme="minorHAnsi" w:hAnsiTheme="minorHAnsi"/>
        </w:rPr>
        <w:t xml:space="preserve"> te hebben</w:t>
      </w:r>
      <w:r w:rsidR="00314E1A" w:rsidRPr="003464DD">
        <w:rPr>
          <w:rFonts w:asciiTheme="minorHAnsi" w:hAnsiTheme="minorHAnsi"/>
        </w:rPr>
        <w:t xml:space="preserve"> en geen procedure op basis van Europees recht </w:t>
      </w:r>
      <w:r w:rsidR="00D850AE" w:rsidRPr="003464DD">
        <w:rPr>
          <w:rFonts w:asciiTheme="minorHAnsi" w:hAnsiTheme="minorHAnsi"/>
        </w:rPr>
        <w:t xml:space="preserve">te </w:t>
      </w:r>
      <w:r w:rsidR="00314E1A" w:rsidRPr="003464DD">
        <w:rPr>
          <w:rFonts w:asciiTheme="minorHAnsi" w:hAnsiTheme="minorHAnsi"/>
        </w:rPr>
        <w:t>hebben lopen waarbij toegekende steun wordt teruggevorderd</w:t>
      </w:r>
      <w:r w:rsidRPr="003464DD">
        <w:rPr>
          <w:rFonts w:asciiTheme="minorHAnsi" w:hAnsiTheme="minorHAnsi"/>
        </w:rPr>
        <w:t>.</w:t>
      </w:r>
    </w:p>
    <w:p w14:paraId="2472DE40" w14:textId="4F6105E1" w:rsidR="001B2DB8" w:rsidRPr="003464DD" w:rsidRDefault="006C4F3E" w:rsidP="00637306">
      <w:pPr>
        <w:pStyle w:val="Lijstalinea"/>
        <w:numPr>
          <w:ilvl w:val="0"/>
          <w:numId w:val="40"/>
        </w:numPr>
        <w:rPr>
          <w:rFonts w:asciiTheme="minorHAnsi" w:hAnsiTheme="minorHAnsi"/>
        </w:rPr>
      </w:pPr>
      <w:r w:rsidRPr="003464DD">
        <w:rPr>
          <w:rFonts w:asciiTheme="minorHAnsi" w:hAnsiTheme="minorHAnsi"/>
        </w:rPr>
        <w:t xml:space="preserve">Ik verklaar dat de investeringen waarvoor steun wordt aangevraagd </w:t>
      </w:r>
      <w:r w:rsidR="003D5D9D" w:rsidRPr="003464DD">
        <w:rPr>
          <w:rFonts w:asciiTheme="minorHAnsi" w:hAnsiTheme="minorHAnsi"/>
        </w:rPr>
        <w:t>nog niet gestart zijn.</w:t>
      </w:r>
    </w:p>
    <w:p w14:paraId="3922F511" w14:textId="1E31DCB8" w:rsidR="00800716" w:rsidRPr="003464DD" w:rsidRDefault="00800716" w:rsidP="00637306">
      <w:pPr>
        <w:pStyle w:val="Lijstalinea"/>
        <w:numPr>
          <w:ilvl w:val="0"/>
          <w:numId w:val="40"/>
        </w:numPr>
        <w:rPr>
          <w:rFonts w:asciiTheme="minorHAnsi" w:hAnsiTheme="minorHAnsi"/>
        </w:rPr>
      </w:pPr>
      <w:r w:rsidRPr="003464DD">
        <w:rPr>
          <w:rFonts w:asciiTheme="minorHAnsi" w:hAnsiTheme="minorHAnsi"/>
        </w:rPr>
        <w:t>Ik verklaar dat de investeringen niet wettelijk verplicht zijn of werden opgelegd in een (omgevings-)vergunning.</w:t>
      </w:r>
    </w:p>
    <w:p w14:paraId="09CD420B" w14:textId="4226CBF6" w:rsidR="0012488B" w:rsidRPr="003464DD" w:rsidRDefault="006C34FF" w:rsidP="00397BE5">
      <w:pPr>
        <w:pStyle w:val="Kop2"/>
        <w:rPr>
          <w:rFonts w:asciiTheme="minorHAnsi" w:hAnsiTheme="minorHAnsi" w:cstheme="minorHAnsi"/>
        </w:rPr>
      </w:pPr>
      <w:bookmarkStart w:id="13" w:name="_Toc188007732"/>
      <w:r w:rsidRPr="003464DD">
        <w:rPr>
          <w:rFonts w:asciiTheme="minorHAnsi" w:hAnsiTheme="minorHAnsi" w:cstheme="minorHAnsi"/>
        </w:rPr>
        <w:t>De aanvrager</w:t>
      </w:r>
      <w:bookmarkEnd w:id="13"/>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380"/>
      </w:tblGrid>
      <w:tr w:rsidR="00E72EE9" w:rsidRPr="003464DD" w14:paraId="77317501" w14:textId="77777777" w:rsidTr="00B360EC">
        <w:tc>
          <w:tcPr>
            <w:tcW w:w="2031" w:type="pct"/>
          </w:tcPr>
          <w:p w14:paraId="21B2F765" w14:textId="33374327" w:rsidR="00E72EE9" w:rsidRPr="00EB09F1" w:rsidRDefault="00E72EE9">
            <w:pPr>
              <w:spacing w:before="120"/>
              <w:rPr>
                <w:rFonts w:asciiTheme="minorHAnsi" w:hAnsiTheme="minorHAnsi"/>
                <w:sz w:val="20"/>
                <w:szCs w:val="20"/>
              </w:rPr>
            </w:pPr>
            <w:r w:rsidRPr="00EB09F1">
              <w:rPr>
                <w:rFonts w:asciiTheme="minorHAnsi" w:hAnsiTheme="minorHAnsi"/>
                <w:sz w:val="20"/>
                <w:szCs w:val="20"/>
              </w:rPr>
              <w:t>Voornaam</w:t>
            </w:r>
          </w:p>
        </w:tc>
        <w:tc>
          <w:tcPr>
            <w:tcW w:w="2969" w:type="pct"/>
          </w:tcPr>
          <w:p w14:paraId="69C9A0FA" w14:textId="77777777" w:rsidR="00E72EE9" w:rsidRPr="00EB09F1" w:rsidRDefault="00E72EE9">
            <w:pPr>
              <w:spacing w:before="120"/>
              <w:rPr>
                <w:rFonts w:asciiTheme="minorHAnsi" w:hAnsiTheme="minorHAnsi"/>
                <w:sz w:val="20"/>
                <w:szCs w:val="20"/>
              </w:rPr>
            </w:pPr>
          </w:p>
        </w:tc>
      </w:tr>
      <w:tr w:rsidR="00E72EE9" w:rsidRPr="003464DD" w14:paraId="50BDA2A9" w14:textId="77777777" w:rsidTr="00B360EC">
        <w:tc>
          <w:tcPr>
            <w:tcW w:w="2031" w:type="pct"/>
          </w:tcPr>
          <w:p w14:paraId="3F628D91" w14:textId="047A5A2D" w:rsidR="00E72EE9" w:rsidRPr="00EB09F1" w:rsidRDefault="00E72EE9">
            <w:pPr>
              <w:spacing w:before="120"/>
              <w:rPr>
                <w:rFonts w:asciiTheme="minorHAnsi" w:hAnsiTheme="minorHAnsi"/>
                <w:sz w:val="20"/>
                <w:szCs w:val="20"/>
              </w:rPr>
            </w:pPr>
            <w:r w:rsidRPr="00EB09F1">
              <w:rPr>
                <w:rFonts w:asciiTheme="minorHAnsi" w:hAnsiTheme="minorHAnsi"/>
                <w:sz w:val="20"/>
                <w:szCs w:val="20"/>
              </w:rPr>
              <w:t>Naam</w:t>
            </w:r>
          </w:p>
        </w:tc>
        <w:tc>
          <w:tcPr>
            <w:tcW w:w="2969" w:type="pct"/>
          </w:tcPr>
          <w:p w14:paraId="42DDC439" w14:textId="77777777" w:rsidR="00E72EE9" w:rsidRPr="00EB09F1" w:rsidRDefault="00E72EE9">
            <w:pPr>
              <w:spacing w:before="120"/>
              <w:rPr>
                <w:rFonts w:asciiTheme="minorHAnsi" w:hAnsiTheme="minorHAnsi"/>
                <w:sz w:val="20"/>
                <w:szCs w:val="20"/>
              </w:rPr>
            </w:pPr>
          </w:p>
        </w:tc>
      </w:tr>
      <w:tr w:rsidR="00E72EE9" w:rsidRPr="003464DD" w14:paraId="11B0E1B6" w14:textId="77777777" w:rsidTr="00B360EC">
        <w:tc>
          <w:tcPr>
            <w:tcW w:w="2031" w:type="pct"/>
          </w:tcPr>
          <w:p w14:paraId="16161313" w14:textId="15B012D5" w:rsidR="00E72EE9" w:rsidRPr="00EB09F1" w:rsidRDefault="00905493">
            <w:pPr>
              <w:spacing w:before="120"/>
              <w:rPr>
                <w:rFonts w:asciiTheme="minorHAnsi" w:hAnsiTheme="minorHAnsi"/>
                <w:sz w:val="20"/>
                <w:szCs w:val="20"/>
              </w:rPr>
            </w:pPr>
            <w:r w:rsidRPr="00EB09F1">
              <w:rPr>
                <w:rFonts w:asciiTheme="minorHAnsi" w:hAnsiTheme="minorHAnsi"/>
                <w:sz w:val="20"/>
                <w:szCs w:val="20"/>
              </w:rPr>
              <w:t>E-mail</w:t>
            </w:r>
          </w:p>
        </w:tc>
        <w:tc>
          <w:tcPr>
            <w:tcW w:w="2969" w:type="pct"/>
          </w:tcPr>
          <w:p w14:paraId="67E68608" w14:textId="77777777" w:rsidR="00E72EE9" w:rsidRPr="00EB09F1" w:rsidRDefault="00E72EE9">
            <w:pPr>
              <w:spacing w:before="120"/>
              <w:rPr>
                <w:rFonts w:asciiTheme="minorHAnsi" w:hAnsiTheme="minorHAnsi"/>
                <w:sz w:val="20"/>
                <w:szCs w:val="20"/>
              </w:rPr>
            </w:pPr>
          </w:p>
        </w:tc>
      </w:tr>
      <w:tr w:rsidR="00905493" w:rsidRPr="003464DD" w14:paraId="5B4D004F" w14:textId="77777777" w:rsidTr="00B360EC">
        <w:tc>
          <w:tcPr>
            <w:tcW w:w="2031" w:type="pct"/>
          </w:tcPr>
          <w:p w14:paraId="3F80C1CD" w14:textId="0C2837F9" w:rsidR="00905493" w:rsidRPr="00EB09F1" w:rsidRDefault="00905493">
            <w:pPr>
              <w:spacing w:before="120"/>
              <w:rPr>
                <w:rFonts w:asciiTheme="minorHAnsi" w:hAnsiTheme="minorHAnsi"/>
                <w:sz w:val="20"/>
                <w:szCs w:val="20"/>
              </w:rPr>
            </w:pPr>
            <w:r w:rsidRPr="00EB09F1">
              <w:rPr>
                <w:rFonts w:asciiTheme="minorHAnsi" w:hAnsiTheme="minorHAnsi"/>
                <w:sz w:val="20"/>
                <w:szCs w:val="20"/>
              </w:rPr>
              <w:t>Telefoon</w:t>
            </w:r>
          </w:p>
        </w:tc>
        <w:tc>
          <w:tcPr>
            <w:tcW w:w="2969" w:type="pct"/>
          </w:tcPr>
          <w:p w14:paraId="4997B023" w14:textId="77777777" w:rsidR="00905493" w:rsidRPr="00EB09F1" w:rsidRDefault="00905493">
            <w:pPr>
              <w:spacing w:before="120"/>
              <w:rPr>
                <w:rFonts w:asciiTheme="minorHAnsi" w:hAnsiTheme="minorHAnsi"/>
                <w:sz w:val="20"/>
                <w:szCs w:val="20"/>
              </w:rPr>
            </w:pPr>
          </w:p>
        </w:tc>
      </w:tr>
      <w:tr w:rsidR="003504F3" w:rsidRPr="003464DD" w14:paraId="703A781A" w14:textId="77777777" w:rsidTr="00B360EC">
        <w:tc>
          <w:tcPr>
            <w:tcW w:w="2031" w:type="pct"/>
          </w:tcPr>
          <w:p w14:paraId="2F5A2817" w14:textId="12183F9F" w:rsidR="003504F3" w:rsidRPr="00EB09F1" w:rsidRDefault="003504F3">
            <w:pPr>
              <w:spacing w:before="120"/>
              <w:rPr>
                <w:rFonts w:asciiTheme="minorHAnsi" w:hAnsiTheme="minorHAnsi"/>
                <w:sz w:val="20"/>
                <w:szCs w:val="20"/>
              </w:rPr>
            </w:pPr>
            <w:r w:rsidRPr="00EB09F1">
              <w:rPr>
                <w:rFonts w:asciiTheme="minorHAnsi" w:hAnsiTheme="minorHAnsi"/>
                <w:sz w:val="20"/>
                <w:szCs w:val="20"/>
              </w:rPr>
              <w:lastRenderedPageBreak/>
              <w:t>Rijksregisternummer of nationaal ID</w:t>
            </w:r>
            <w:r w:rsidR="00B360EC" w:rsidRPr="00EB09F1">
              <w:rPr>
                <w:rFonts w:asciiTheme="minorHAnsi" w:hAnsiTheme="minorHAnsi"/>
                <w:sz w:val="20"/>
                <w:szCs w:val="20"/>
              </w:rPr>
              <w:t>-nummer</w:t>
            </w:r>
          </w:p>
        </w:tc>
        <w:tc>
          <w:tcPr>
            <w:tcW w:w="2969" w:type="pct"/>
          </w:tcPr>
          <w:p w14:paraId="30C0D1B9" w14:textId="77777777" w:rsidR="003504F3" w:rsidRPr="00EB09F1" w:rsidRDefault="003504F3">
            <w:pPr>
              <w:spacing w:before="120"/>
              <w:rPr>
                <w:rFonts w:asciiTheme="minorHAnsi" w:hAnsiTheme="minorHAnsi"/>
                <w:sz w:val="20"/>
                <w:szCs w:val="20"/>
              </w:rPr>
            </w:pPr>
          </w:p>
        </w:tc>
      </w:tr>
    </w:tbl>
    <w:p w14:paraId="2059D7D8" w14:textId="77777777" w:rsidR="00E72EE9" w:rsidRPr="003464DD" w:rsidRDefault="00E72EE9" w:rsidP="00022924">
      <w:pPr>
        <w:rPr>
          <w:rFonts w:asciiTheme="minorHAnsi" w:hAnsiTheme="minorHAnsi"/>
        </w:rPr>
      </w:pPr>
    </w:p>
    <w:p w14:paraId="5C2321A0" w14:textId="5F8C31A8" w:rsidR="00022924" w:rsidRPr="003464DD" w:rsidRDefault="00022924" w:rsidP="00F55ADA">
      <w:pPr>
        <w:keepNext/>
        <w:spacing w:before="360"/>
        <w:rPr>
          <w:rFonts w:asciiTheme="minorHAnsi" w:hAnsiTheme="minorHAnsi"/>
        </w:rPr>
      </w:pPr>
      <w:r w:rsidRPr="003464DD">
        <w:rPr>
          <w:rFonts w:asciiTheme="minorHAnsi" w:hAnsiTheme="minorHAnsi"/>
        </w:rPr>
        <w:t>Optredend namens</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380"/>
      </w:tblGrid>
      <w:tr w:rsidR="006C34FF" w:rsidRPr="003464DD" w14:paraId="30E6A09B" w14:textId="77777777" w:rsidTr="00B360EC">
        <w:tc>
          <w:tcPr>
            <w:tcW w:w="2031" w:type="pct"/>
          </w:tcPr>
          <w:p w14:paraId="5B64EF7A" w14:textId="77777777" w:rsidR="006C34FF" w:rsidRPr="00EB09F1" w:rsidRDefault="006C34FF">
            <w:pPr>
              <w:spacing w:before="120"/>
              <w:rPr>
                <w:rFonts w:asciiTheme="minorHAnsi" w:hAnsiTheme="minorHAnsi"/>
                <w:sz w:val="20"/>
                <w:szCs w:val="20"/>
              </w:rPr>
            </w:pPr>
            <w:r w:rsidRPr="00EB09F1">
              <w:rPr>
                <w:rFonts w:asciiTheme="minorHAnsi" w:hAnsiTheme="minorHAnsi"/>
                <w:sz w:val="20"/>
                <w:szCs w:val="20"/>
              </w:rPr>
              <w:t>Naam onderneming</w:t>
            </w:r>
          </w:p>
        </w:tc>
        <w:tc>
          <w:tcPr>
            <w:tcW w:w="2969" w:type="pct"/>
          </w:tcPr>
          <w:p w14:paraId="4A441501" w14:textId="77777777" w:rsidR="006C34FF" w:rsidRPr="00EB09F1" w:rsidRDefault="006C34FF">
            <w:pPr>
              <w:spacing w:before="120"/>
              <w:rPr>
                <w:rFonts w:asciiTheme="minorHAnsi" w:hAnsiTheme="minorHAnsi"/>
                <w:sz w:val="20"/>
                <w:szCs w:val="20"/>
              </w:rPr>
            </w:pPr>
          </w:p>
        </w:tc>
      </w:tr>
      <w:tr w:rsidR="006C34FF" w:rsidRPr="003464DD" w14:paraId="2C187FFF" w14:textId="77777777" w:rsidTr="00B360EC">
        <w:tc>
          <w:tcPr>
            <w:tcW w:w="2031" w:type="pct"/>
          </w:tcPr>
          <w:p w14:paraId="1AAC1A9A" w14:textId="77777777" w:rsidR="006C34FF" w:rsidRPr="00EB09F1" w:rsidRDefault="006C34FF">
            <w:pPr>
              <w:spacing w:before="120"/>
              <w:rPr>
                <w:rFonts w:asciiTheme="minorHAnsi" w:hAnsiTheme="minorHAnsi"/>
                <w:sz w:val="20"/>
                <w:szCs w:val="20"/>
              </w:rPr>
            </w:pPr>
            <w:r w:rsidRPr="00EB09F1">
              <w:rPr>
                <w:rFonts w:asciiTheme="minorHAnsi" w:hAnsiTheme="minorHAnsi"/>
                <w:sz w:val="20"/>
                <w:szCs w:val="20"/>
              </w:rPr>
              <w:t>Ondernemingsnummer (in formaat BE.0XXX.XXX.XXX)</w:t>
            </w:r>
          </w:p>
        </w:tc>
        <w:tc>
          <w:tcPr>
            <w:tcW w:w="2969" w:type="pct"/>
          </w:tcPr>
          <w:p w14:paraId="57853393" w14:textId="77777777" w:rsidR="006C34FF" w:rsidRPr="00EB09F1" w:rsidRDefault="006C34FF">
            <w:pPr>
              <w:spacing w:before="120"/>
              <w:rPr>
                <w:rFonts w:asciiTheme="minorHAnsi" w:hAnsiTheme="minorHAnsi"/>
                <w:sz w:val="20"/>
                <w:szCs w:val="20"/>
              </w:rPr>
            </w:pPr>
          </w:p>
        </w:tc>
      </w:tr>
      <w:tr w:rsidR="00E72EE9" w:rsidRPr="003464DD" w14:paraId="65DAB87E" w14:textId="77777777" w:rsidTr="00B360EC">
        <w:tc>
          <w:tcPr>
            <w:tcW w:w="2031" w:type="pct"/>
          </w:tcPr>
          <w:p w14:paraId="690E31B3" w14:textId="26D702FA" w:rsidR="00E72EE9" w:rsidRPr="00EB09F1" w:rsidRDefault="00E72EE9">
            <w:pPr>
              <w:spacing w:before="120"/>
              <w:rPr>
                <w:rFonts w:asciiTheme="minorHAnsi" w:hAnsiTheme="minorHAnsi"/>
                <w:sz w:val="20"/>
                <w:szCs w:val="20"/>
              </w:rPr>
            </w:pPr>
            <w:r w:rsidRPr="00EB09F1">
              <w:rPr>
                <w:rFonts w:asciiTheme="minorHAnsi" w:hAnsiTheme="minorHAnsi"/>
                <w:sz w:val="20"/>
                <w:szCs w:val="20"/>
              </w:rPr>
              <w:t>Functie in de onderneming</w:t>
            </w:r>
          </w:p>
        </w:tc>
        <w:tc>
          <w:tcPr>
            <w:tcW w:w="2969" w:type="pct"/>
          </w:tcPr>
          <w:p w14:paraId="60959750" w14:textId="77777777" w:rsidR="00E72EE9" w:rsidRPr="00EB09F1" w:rsidRDefault="00E72EE9">
            <w:pPr>
              <w:spacing w:before="120"/>
              <w:rPr>
                <w:rFonts w:asciiTheme="minorHAnsi" w:hAnsiTheme="minorHAnsi"/>
                <w:sz w:val="20"/>
                <w:szCs w:val="20"/>
              </w:rPr>
            </w:pPr>
          </w:p>
        </w:tc>
      </w:tr>
    </w:tbl>
    <w:p w14:paraId="5486C55D" w14:textId="18E4122F" w:rsidR="001B2DB8" w:rsidRPr="003464DD" w:rsidRDefault="001F4ED4" w:rsidP="00F55ADA">
      <w:pPr>
        <w:keepNext/>
        <w:spacing w:before="360"/>
        <w:rPr>
          <w:rFonts w:asciiTheme="minorHAnsi" w:hAnsiTheme="minorHAnsi"/>
        </w:rPr>
      </w:pPr>
      <w:r w:rsidRPr="003464DD">
        <w:rPr>
          <w:rFonts w:asciiTheme="minorHAnsi" w:hAnsiTheme="minorHAnsi"/>
        </w:rPr>
        <w:t xml:space="preserve">Handtekening </w:t>
      </w:r>
      <w:r w:rsidR="00B04BBF" w:rsidRPr="003464DD">
        <w:rPr>
          <w:rFonts w:asciiTheme="minorHAnsi" w:hAnsiTheme="minorHAnsi"/>
        </w:rPr>
        <w:t>(</w:t>
      </w:r>
      <w:r w:rsidR="003E7310" w:rsidRPr="003464DD">
        <w:rPr>
          <w:rFonts w:asciiTheme="minorHAnsi" w:hAnsiTheme="minorHAnsi"/>
        </w:rPr>
        <w:t xml:space="preserve">handgeschreven of elektronisch via </w:t>
      </w:r>
      <w:proofErr w:type="spellStart"/>
      <w:r w:rsidR="003E7310" w:rsidRPr="003464DD">
        <w:rPr>
          <w:rFonts w:asciiTheme="minorHAnsi" w:hAnsiTheme="minorHAnsi"/>
        </w:rPr>
        <w:t>e</w:t>
      </w:r>
      <w:r w:rsidR="007012B7" w:rsidRPr="003464DD">
        <w:rPr>
          <w:rFonts w:asciiTheme="minorHAnsi" w:hAnsiTheme="minorHAnsi"/>
        </w:rPr>
        <w:t>ID</w:t>
      </w:r>
      <w:proofErr w:type="spellEnd"/>
      <w:r w:rsidR="007012B7" w:rsidRPr="003464DD">
        <w:rPr>
          <w:rFonts w:asciiTheme="minorHAnsi" w:hAnsiTheme="minorHAnsi"/>
        </w:rPr>
        <w:t xml:space="preserve"> of </w:t>
      </w:r>
      <w:proofErr w:type="spellStart"/>
      <w:r w:rsidR="00100A65">
        <w:rPr>
          <w:rFonts w:asciiTheme="minorHAnsi" w:hAnsiTheme="minorHAnsi"/>
        </w:rPr>
        <w:t>i</w:t>
      </w:r>
      <w:r w:rsidR="007012B7" w:rsidRPr="003464DD">
        <w:rPr>
          <w:rFonts w:asciiTheme="minorHAnsi" w:hAnsiTheme="minorHAnsi"/>
        </w:rPr>
        <w:t>tsme</w:t>
      </w:r>
      <w:proofErr w:type="spellEnd"/>
      <w:r w:rsidR="007012B7" w:rsidRPr="003464DD">
        <w:rPr>
          <w:rFonts w:asciiTheme="minorHAnsi" w:hAnsiTheme="minorHAnsi"/>
        </w:rPr>
        <w:t>)</w:t>
      </w:r>
      <w:r w:rsidR="00B04BBF" w:rsidRPr="003464DD">
        <w:rPr>
          <w:rFonts w:asciiTheme="minorHAnsi" w:hAnsiTheme="minorHAnsi"/>
        </w:rPr>
        <w:t xml:space="preserve">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7012B7" w:rsidRPr="003464DD" w14:paraId="0C106895" w14:textId="77777777" w:rsidTr="00AC3D73">
        <w:trPr>
          <w:trHeight w:val="2371"/>
        </w:trPr>
        <w:tc>
          <w:tcPr>
            <w:tcW w:w="5000" w:type="pct"/>
          </w:tcPr>
          <w:p w14:paraId="6B703585" w14:textId="77777777" w:rsidR="007012B7" w:rsidRPr="003464DD" w:rsidRDefault="007012B7">
            <w:pPr>
              <w:spacing w:before="120"/>
              <w:rPr>
                <w:rFonts w:asciiTheme="minorHAnsi" w:hAnsiTheme="minorHAnsi"/>
              </w:rPr>
            </w:pPr>
          </w:p>
          <w:p w14:paraId="4AC20CFA" w14:textId="77777777" w:rsidR="007012B7" w:rsidRPr="003464DD" w:rsidRDefault="007012B7">
            <w:pPr>
              <w:spacing w:before="120"/>
              <w:rPr>
                <w:rFonts w:asciiTheme="minorHAnsi" w:hAnsiTheme="minorHAnsi"/>
              </w:rPr>
            </w:pPr>
          </w:p>
          <w:p w14:paraId="1178AEC3" w14:textId="77777777" w:rsidR="007012B7" w:rsidRPr="003464DD" w:rsidRDefault="007012B7">
            <w:pPr>
              <w:spacing w:before="120"/>
              <w:rPr>
                <w:rFonts w:asciiTheme="minorHAnsi" w:hAnsiTheme="minorHAnsi"/>
              </w:rPr>
            </w:pPr>
          </w:p>
          <w:p w14:paraId="5DD51D72" w14:textId="77777777" w:rsidR="007012B7" w:rsidRPr="003464DD" w:rsidRDefault="007012B7">
            <w:pPr>
              <w:spacing w:before="120"/>
              <w:rPr>
                <w:rFonts w:asciiTheme="minorHAnsi" w:hAnsiTheme="minorHAnsi"/>
              </w:rPr>
            </w:pPr>
          </w:p>
          <w:p w14:paraId="53D77781" w14:textId="77777777" w:rsidR="007012B7" w:rsidRPr="003464DD" w:rsidRDefault="007012B7">
            <w:pPr>
              <w:spacing w:before="120"/>
              <w:rPr>
                <w:rFonts w:asciiTheme="minorHAnsi" w:hAnsiTheme="minorHAnsi"/>
              </w:rPr>
            </w:pPr>
          </w:p>
        </w:tc>
      </w:tr>
    </w:tbl>
    <w:p w14:paraId="05306674" w14:textId="44B2E918" w:rsidR="007012B7" w:rsidRPr="003464DD" w:rsidRDefault="007012B7" w:rsidP="00397BE5">
      <w:pPr>
        <w:pStyle w:val="Kop2"/>
        <w:rPr>
          <w:rFonts w:asciiTheme="minorHAnsi" w:hAnsiTheme="minorHAnsi" w:cstheme="minorHAnsi"/>
        </w:rPr>
      </w:pPr>
      <w:bookmarkStart w:id="14" w:name="_Toc188007733"/>
      <w:r w:rsidRPr="003464DD">
        <w:rPr>
          <w:rFonts w:asciiTheme="minorHAnsi" w:hAnsiTheme="minorHAnsi" w:cstheme="minorHAnsi"/>
        </w:rPr>
        <w:t xml:space="preserve">De </w:t>
      </w:r>
      <w:r w:rsidR="00AD343D" w:rsidRPr="003464DD">
        <w:rPr>
          <w:rFonts w:asciiTheme="minorHAnsi" w:hAnsiTheme="minorHAnsi" w:cstheme="minorHAnsi"/>
        </w:rPr>
        <w:t>eindgebruiker van de warmte (indien een andere partij)</w:t>
      </w:r>
      <w:bookmarkEnd w:id="14"/>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380"/>
      </w:tblGrid>
      <w:tr w:rsidR="007012B7" w:rsidRPr="003464DD" w14:paraId="207A8957" w14:textId="77777777" w:rsidTr="00B360EC">
        <w:tc>
          <w:tcPr>
            <w:tcW w:w="2031" w:type="pct"/>
          </w:tcPr>
          <w:p w14:paraId="2CD726C4"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t>Voornaam</w:t>
            </w:r>
          </w:p>
        </w:tc>
        <w:tc>
          <w:tcPr>
            <w:tcW w:w="2969" w:type="pct"/>
          </w:tcPr>
          <w:p w14:paraId="54F6F0A3" w14:textId="77777777" w:rsidR="007012B7" w:rsidRPr="00EB09F1" w:rsidRDefault="007012B7">
            <w:pPr>
              <w:spacing w:before="120"/>
              <w:rPr>
                <w:rFonts w:asciiTheme="minorHAnsi" w:hAnsiTheme="minorHAnsi"/>
                <w:sz w:val="20"/>
                <w:szCs w:val="20"/>
              </w:rPr>
            </w:pPr>
          </w:p>
        </w:tc>
      </w:tr>
      <w:tr w:rsidR="007012B7" w:rsidRPr="003464DD" w14:paraId="12DAF05A" w14:textId="77777777" w:rsidTr="00B360EC">
        <w:tc>
          <w:tcPr>
            <w:tcW w:w="2031" w:type="pct"/>
          </w:tcPr>
          <w:p w14:paraId="17F38634"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t>Naam</w:t>
            </w:r>
          </w:p>
        </w:tc>
        <w:tc>
          <w:tcPr>
            <w:tcW w:w="2969" w:type="pct"/>
          </w:tcPr>
          <w:p w14:paraId="74704A2F" w14:textId="77777777" w:rsidR="007012B7" w:rsidRPr="00EB09F1" w:rsidRDefault="007012B7">
            <w:pPr>
              <w:spacing w:before="120"/>
              <w:rPr>
                <w:rFonts w:asciiTheme="minorHAnsi" w:hAnsiTheme="minorHAnsi"/>
                <w:sz w:val="20"/>
                <w:szCs w:val="20"/>
              </w:rPr>
            </w:pPr>
          </w:p>
        </w:tc>
      </w:tr>
      <w:tr w:rsidR="007012B7" w:rsidRPr="003464DD" w14:paraId="2A912E74" w14:textId="77777777" w:rsidTr="00B360EC">
        <w:tc>
          <w:tcPr>
            <w:tcW w:w="2031" w:type="pct"/>
          </w:tcPr>
          <w:p w14:paraId="74436929"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t>E-mail</w:t>
            </w:r>
          </w:p>
        </w:tc>
        <w:tc>
          <w:tcPr>
            <w:tcW w:w="2969" w:type="pct"/>
          </w:tcPr>
          <w:p w14:paraId="59263A23" w14:textId="77777777" w:rsidR="007012B7" w:rsidRPr="00EB09F1" w:rsidRDefault="007012B7">
            <w:pPr>
              <w:spacing w:before="120"/>
              <w:rPr>
                <w:rFonts w:asciiTheme="minorHAnsi" w:hAnsiTheme="minorHAnsi"/>
                <w:sz w:val="20"/>
                <w:szCs w:val="20"/>
              </w:rPr>
            </w:pPr>
          </w:p>
        </w:tc>
      </w:tr>
      <w:tr w:rsidR="007012B7" w:rsidRPr="003464DD" w14:paraId="7ACC4AEA" w14:textId="77777777" w:rsidTr="00B360EC">
        <w:tc>
          <w:tcPr>
            <w:tcW w:w="2031" w:type="pct"/>
          </w:tcPr>
          <w:p w14:paraId="1EAFD489"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t>Telefoon</w:t>
            </w:r>
          </w:p>
        </w:tc>
        <w:tc>
          <w:tcPr>
            <w:tcW w:w="2969" w:type="pct"/>
          </w:tcPr>
          <w:p w14:paraId="5A794EAE" w14:textId="77777777" w:rsidR="007012B7" w:rsidRPr="00EB09F1" w:rsidRDefault="007012B7">
            <w:pPr>
              <w:spacing w:before="120"/>
              <w:rPr>
                <w:rFonts w:asciiTheme="minorHAnsi" w:hAnsiTheme="minorHAnsi"/>
                <w:sz w:val="20"/>
                <w:szCs w:val="20"/>
              </w:rPr>
            </w:pPr>
          </w:p>
        </w:tc>
      </w:tr>
      <w:tr w:rsidR="007012B7" w:rsidRPr="003464DD" w14:paraId="0A937805" w14:textId="77777777" w:rsidTr="00B360EC">
        <w:tc>
          <w:tcPr>
            <w:tcW w:w="2031" w:type="pct"/>
          </w:tcPr>
          <w:p w14:paraId="0A62EDD2" w14:textId="615A1071" w:rsidR="007012B7" w:rsidRPr="00EB09F1" w:rsidRDefault="007012B7">
            <w:pPr>
              <w:spacing w:before="120"/>
              <w:rPr>
                <w:rFonts w:asciiTheme="minorHAnsi" w:hAnsiTheme="minorHAnsi"/>
                <w:sz w:val="20"/>
                <w:szCs w:val="20"/>
              </w:rPr>
            </w:pPr>
            <w:r w:rsidRPr="00EB09F1">
              <w:rPr>
                <w:rFonts w:asciiTheme="minorHAnsi" w:hAnsiTheme="minorHAnsi"/>
                <w:sz w:val="20"/>
                <w:szCs w:val="20"/>
              </w:rPr>
              <w:t>Rijksregisternummer of nationaal ID</w:t>
            </w:r>
            <w:r w:rsidR="0005552E" w:rsidRPr="00EB09F1">
              <w:rPr>
                <w:rFonts w:asciiTheme="minorHAnsi" w:hAnsiTheme="minorHAnsi"/>
                <w:sz w:val="20"/>
                <w:szCs w:val="20"/>
              </w:rPr>
              <w:t>-nummer</w:t>
            </w:r>
          </w:p>
        </w:tc>
        <w:tc>
          <w:tcPr>
            <w:tcW w:w="2969" w:type="pct"/>
          </w:tcPr>
          <w:p w14:paraId="104A39AE" w14:textId="77777777" w:rsidR="007012B7" w:rsidRPr="00EB09F1" w:rsidRDefault="007012B7">
            <w:pPr>
              <w:spacing w:before="120"/>
              <w:rPr>
                <w:rFonts w:asciiTheme="minorHAnsi" w:hAnsiTheme="minorHAnsi"/>
                <w:sz w:val="20"/>
                <w:szCs w:val="20"/>
              </w:rPr>
            </w:pPr>
          </w:p>
        </w:tc>
      </w:tr>
    </w:tbl>
    <w:p w14:paraId="22C7556C" w14:textId="77777777" w:rsidR="007012B7" w:rsidRPr="003464DD" w:rsidRDefault="007012B7" w:rsidP="00F55ADA">
      <w:pPr>
        <w:keepNext/>
        <w:spacing w:before="360"/>
        <w:rPr>
          <w:rFonts w:asciiTheme="minorHAnsi" w:hAnsiTheme="minorHAnsi"/>
        </w:rPr>
      </w:pPr>
      <w:r w:rsidRPr="003464DD">
        <w:rPr>
          <w:rFonts w:asciiTheme="minorHAnsi" w:hAnsiTheme="minorHAnsi"/>
        </w:rPr>
        <w:t>Optredend namens</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380"/>
      </w:tblGrid>
      <w:tr w:rsidR="007012B7" w:rsidRPr="003464DD" w14:paraId="5CC7E886" w14:textId="77777777" w:rsidTr="00B360EC">
        <w:tc>
          <w:tcPr>
            <w:tcW w:w="2031" w:type="pct"/>
          </w:tcPr>
          <w:p w14:paraId="5424CC1A"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t>Naam onderneming</w:t>
            </w:r>
          </w:p>
        </w:tc>
        <w:tc>
          <w:tcPr>
            <w:tcW w:w="2969" w:type="pct"/>
          </w:tcPr>
          <w:p w14:paraId="22B6E04F" w14:textId="77777777" w:rsidR="007012B7" w:rsidRPr="00EB09F1" w:rsidRDefault="007012B7">
            <w:pPr>
              <w:spacing w:before="120"/>
              <w:rPr>
                <w:rFonts w:asciiTheme="minorHAnsi" w:hAnsiTheme="minorHAnsi"/>
                <w:sz w:val="20"/>
                <w:szCs w:val="20"/>
              </w:rPr>
            </w:pPr>
          </w:p>
        </w:tc>
      </w:tr>
      <w:tr w:rsidR="007012B7" w:rsidRPr="003464DD" w14:paraId="2B901218" w14:textId="77777777" w:rsidTr="00B360EC">
        <w:tc>
          <w:tcPr>
            <w:tcW w:w="2031" w:type="pct"/>
          </w:tcPr>
          <w:p w14:paraId="7C3054DC"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t>Ondernemingsnummer (in formaat BE.0XXX.XXX.XXX)</w:t>
            </w:r>
          </w:p>
        </w:tc>
        <w:tc>
          <w:tcPr>
            <w:tcW w:w="2969" w:type="pct"/>
          </w:tcPr>
          <w:p w14:paraId="6534899C" w14:textId="77777777" w:rsidR="007012B7" w:rsidRPr="00EB09F1" w:rsidRDefault="007012B7">
            <w:pPr>
              <w:spacing w:before="120"/>
              <w:rPr>
                <w:rFonts w:asciiTheme="minorHAnsi" w:hAnsiTheme="minorHAnsi"/>
                <w:sz w:val="20"/>
                <w:szCs w:val="20"/>
              </w:rPr>
            </w:pPr>
          </w:p>
        </w:tc>
      </w:tr>
      <w:tr w:rsidR="007012B7" w:rsidRPr="003464DD" w14:paraId="1E824372" w14:textId="77777777" w:rsidTr="00B360EC">
        <w:tc>
          <w:tcPr>
            <w:tcW w:w="2031" w:type="pct"/>
          </w:tcPr>
          <w:p w14:paraId="5112F630" w14:textId="77777777" w:rsidR="007012B7" w:rsidRPr="00EB09F1" w:rsidRDefault="007012B7">
            <w:pPr>
              <w:spacing w:before="120"/>
              <w:rPr>
                <w:rFonts w:asciiTheme="minorHAnsi" w:hAnsiTheme="minorHAnsi"/>
                <w:sz w:val="20"/>
                <w:szCs w:val="20"/>
              </w:rPr>
            </w:pPr>
            <w:r w:rsidRPr="00EB09F1">
              <w:rPr>
                <w:rFonts w:asciiTheme="minorHAnsi" w:hAnsiTheme="minorHAnsi"/>
                <w:sz w:val="20"/>
                <w:szCs w:val="20"/>
              </w:rPr>
              <w:lastRenderedPageBreak/>
              <w:t>Functie in de onderneming</w:t>
            </w:r>
          </w:p>
        </w:tc>
        <w:tc>
          <w:tcPr>
            <w:tcW w:w="2969" w:type="pct"/>
          </w:tcPr>
          <w:p w14:paraId="5F7B769D" w14:textId="77777777" w:rsidR="007012B7" w:rsidRPr="00EB09F1" w:rsidRDefault="007012B7">
            <w:pPr>
              <w:spacing w:before="120"/>
              <w:rPr>
                <w:rFonts w:asciiTheme="minorHAnsi" w:hAnsiTheme="minorHAnsi"/>
                <w:sz w:val="20"/>
                <w:szCs w:val="20"/>
              </w:rPr>
            </w:pPr>
          </w:p>
        </w:tc>
      </w:tr>
    </w:tbl>
    <w:p w14:paraId="026A8615" w14:textId="12B2A07F" w:rsidR="007012B7" w:rsidRPr="003464DD" w:rsidRDefault="007012B7" w:rsidP="00F55ADA">
      <w:pPr>
        <w:keepNext/>
        <w:spacing w:before="360"/>
        <w:rPr>
          <w:rFonts w:asciiTheme="minorHAnsi" w:hAnsiTheme="minorHAnsi"/>
        </w:rPr>
      </w:pPr>
      <w:r w:rsidRPr="003464DD">
        <w:rPr>
          <w:rFonts w:asciiTheme="minorHAnsi" w:hAnsiTheme="minorHAnsi"/>
        </w:rPr>
        <w:t xml:space="preserve">Handtekening (handgeschreven of elektronisch via </w:t>
      </w:r>
      <w:proofErr w:type="spellStart"/>
      <w:r w:rsidRPr="003464DD">
        <w:rPr>
          <w:rFonts w:asciiTheme="minorHAnsi" w:hAnsiTheme="minorHAnsi"/>
        </w:rPr>
        <w:t>eID</w:t>
      </w:r>
      <w:proofErr w:type="spellEnd"/>
      <w:r w:rsidRPr="003464DD">
        <w:rPr>
          <w:rFonts w:asciiTheme="minorHAnsi" w:hAnsiTheme="minorHAnsi"/>
        </w:rPr>
        <w:t xml:space="preserve"> of </w:t>
      </w:r>
      <w:proofErr w:type="spellStart"/>
      <w:r w:rsidR="00100A65">
        <w:rPr>
          <w:rFonts w:asciiTheme="minorHAnsi" w:hAnsiTheme="minorHAnsi"/>
        </w:rPr>
        <w:t>i</w:t>
      </w:r>
      <w:r w:rsidRPr="003464DD">
        <w:rPr>
          <w:rFonts w:asciiTheme="minorHAnsi" w:hAnsiTheme="minorHAnsi"/>
        </w:rPr>
        <w:t>tsme</w:t>
      </w:r>
      <w:proofErr w:type="spellEnd"/>
      <w:r w:rsidRPr="003464DD">
        <w:rPr>
          <w:rFonts w:asciiTheme="minorHAnsi" w:hAnsiTheme="minorHAnsi"/>
        </w:rPr>
        <w:t xml:space="preserve">)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0"/>
      </w:tblGrid>
      <w:tr w:rsidR="007012B7" w:rsidRPr="003464DD" w14:paraId="41883F37" w14:textId="77777777" w:rsidTr="00AC3D73">
        <w:trPr>
          <w:trHeight w:val="2259"/>
        </w:trPr>
        <w:tc>
          <w:tcPr>
            <w:tcW w:w="5000" w:type="pct"/>
          </w:tcPr>
          <w:p w14:paraId="4BA69258" w14:textId="77777777" w:rsidR="007012B7" w:rsidRPr="003464DD" w:rsidRDefault="007012B7">
            <w:pPr>
              <w:spacing w:before="120"/>
              <w:rPr>
                <w:rFonts w:asciiTheme="minorHAnsi" w:hAnsiTheme="minorHAnsi"/>
              </w:rPr>
            </w:pPr>
          </w:p>
          <w:p w14:paraId="50491515" w14:textId="77777777" w:rsidR="007012B7" w:rsidRPr="003464DD" w:rsidRDefault="007012B7">
            <w:pPr>
              <w:spacing w:before="120"/>
              <w:rPr>
                <w:rFonts w:asciiTheme="minorHAnsi" w:hAnsiTheme="minorHAnsi"/>
              </w:rPr>
            </w:pPr>
          </w:p>
          <w:p w14:paraId="1EBAB2AE" w14:textId="77777777" w:rsidR="007012B7" w:rsidRPr="003464DD" w:rsidRDefault="007012B7">
            <w:pPr>
              <w:spacing w:before="120"/>
              <w:rPr>
                <w:rFonts w:asciiTheme="minorHAnsi" w:hAnsiTheme="minorHAnsi"/>
              </w:rPr>
            </w:pPr>
          </w:p>
          <w:p w14:paraId="7B656DD6" w14:textId="77777777" w:rsidR="007012B7" w:rsidRPr="003464DD" w:rsidRDefault="007012B7">
            <w:pPr>
              <w:spacing w:before="120"/>
              <w:rPr>
                <w:rFonts w:asciiTheme="minorHAnsi" w:hAnsiTheme="minorHAnsi"/>
              </w:rPr>
            </w:pPr>
          </w:p>
          <w:p w14:paraId="7D33A685" w14:textId="77777777" w:rsidR="007012B7" w:rsidRPr="003464DD" w:rsidRDefault="007012B7">
            <w:pPr>
              <w:spacing w:before="120"/>
              <w:rPr>
                <w:rFonts w:asciiTheme="minorHAnsi" w:hAnsiTheme="minorHAnsi"/>
              </w:rPr>
            </w:pPr>
          </w:p>
        </w:tc>
      </w:tr>
    </w:tbl>
    <w:p w14:paraId="2A73F7BB" w14:textId="77777777" w:rsidR="007012B7" w:rsidRPr="003464DD" w:rsidRDefault="007012B7" w:rsidP="00637306">
      <w:pPr>
        <w:rPr>
          <w:rFonts w:asciiTheme="minorHAnsi" w:hAnsiTheme="minorHAnsi"/>
        </w:rPr>
      </w:pPr>
    </w:p>
    <w:sectPr w:rsidR="007012B7" w:rsidRPr="003464DD" w:rsidSect="006C0EBC">
      <w:footerReference w:type="default" r:id="rId13"/>
      <w:headerReference w:type="first" r:id="rId14"/>
      <w:footerReference w:type="first" r:id="rId15"/>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5D89" w14:textId="77777777" w:rsidR="000E7865" w:rsidRDefault="000E7865" w:rsidP="00637306">
      <w:r>
        <w:separator/>
      </w:r>
    </w:p>
    <w:p w14:paraId="40FE450F" w14:textId="77777777" w:rsidR="000E7865" w:rsidRDefault="000E7865" w:rsidP="00637306"/>
    <w:p w14:paraId="75AC26B0" w14:textId="77777777" w:rsidR="000E7865" w:rsidRDefault="000E7865"/>
  </w:endnote>
  <w:endnote w:type="continuationSeparator" w:id="0">
    <w:p w14:paraId="273C8860" w14:textId="77777777" w:rsidR="000E7865" w:rsidRDefault="000E7865" w:rsidP="00637306">
      <w:r>
        <w:continuationSeparator/>
      </w:r>
    </w:p>
    <w:p w14:paraId="5848950E" w14:textId="77777777" w:rsidR="000E7865" w:rsidRDefault="000E7865" w:rsidP="00637306"/>
    <w:p w14:paraId="738B0D2E" w14:textId="77777777" w:rsidR="000E7865" w:rsidRDefault="000E7865"/>
  </w:endnote>
  <w:endnote w:type="continuationNotice" w:id="1">
    <w:p w14:paraId="75CEF0CB" w14:textId="77777777" w:rsidR="000E7865" w:rsidRDefault="000E7865" w:rsidP="00637306"/>
    <w:p w14:paraId="1EF894FC" w14:textId="77777777" w:rsidR="000E7865" w:rsidRDefault="000E7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FDC5" w14:textId="77777777" w:rsidR="003334C1" w:rsidRDefault="003334C1" w:rsidP="00637306">
    <w:pPr>
      <w:pStyle w:val="Voettekst"/>
    </w:pPr>
  </w:p>
  <w:p w14:paraId="58AF7FD1" w14:textId="77777777" w:rsidR="006F3F4E" w:rsidRDefault="006F3F4E" w:rsidP="00637306">
    <w:pPr>
      <w:pStyle w:val="Voettekst"/>
    </w:pPr>
  </w:p>
  <w:p w14:paraId="3E7AAE8B" w14:textId="52C48858" w:rsidR="002E5D8A" w:rsidRPr="00B938B0" w:rsidRDefault="004C4971" w:rsidP="00637306">
    <w:pPr>
      <w:pStyle w:val="Voettekst"/>
    </w:pPr>
    <w:r w:rsidRPr="00B938B0">
      <w:t xml:space="preserve">VLAIO </w:t>
    </w:r>
    <w:r w:rsidR="007B13E3">
      <w:t>-</w:t>
    </w:r>
    <w:r w:rsidRPr="00B938B0">
      <w:t xml:space="preserve"> </w:t>
    </w:r>
    <w:r w:rsidR="00390AFA">
      <w:t>B</w:t>
    </w:r>
    <w:r w:rsidR="005802F3">
      <w:t>od</w:t>
    </w:r>
    <w:r w:rsidR="00BF4677">
      <w:t xml:space="preserve"> Transitiecontract Klimaatsprong</w:t>
    </w:r>
    <w:r w:rsidR="003C440A" w:rsidRPr="00B938B0">
      <w:t xml:space="preserve"> </w:t>
    </w:r>
    <w:r w:rsidR="002E5D8A" w:rsidRPr="00B938B0">
      <w:tab/>
    </w:r>
    <w:r w:rsidR="005802F3">
      <w:tab/>
    </w:r>
    <w:r w:rsidR="002E5D8A" w:rsidRPr="005F683D">
      <w:fldChar w:fldCharType="begin"/>
    </w:r>
    <w:r w:rsidR="002E5D8A" w:rsidRPr="00B938B0">
      <w:instrText>PAGE   \* MERGEFORMAT</w:instrText>
    </w:r>
    <w:r w:rsidR="002E5D8A" w:rsidRPr="005F683D">
      <w:fldChar w:fldCharType="separate"/>
    </w:r>
    <w:r w:rsidR="002E5D8A" w:rsidRPr="00F86053">
      <w:rPr>
        <w:noProof/>
        <w:lang w:val="nl-NL"/>
      </w:rPr>
      <w:t>3</w:t>
    </w:r>
    <w:r w:rsidR="002E5D8A" w:rsidRPr="005F683D">
      <w:fldChar w:fldCharType="end"/>
    </w:r>
  </w:p>
  <w:p w14:paraId="09ABB05E" w14:textId="77777777" w:rsidR="0007506D" w:rsidRDefault="000750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E158" w14:textId="73CCABB8" w:rsidR="00C30C47" w:rsidRDefault="00C30C47" w:rsidP="00637306">
    <w:pPr>
      <w:pStyle w:val="Voettekst"/>
    </w:pPr>
  </w:p>
  <w:p w14:paraId="2AF920EB" w14:textId="52FF3829" w:rsidR="00C30C47" w:rsidRDefault="00C30C47" w:rsidP="0063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6D73" w14:textId="77777777" w:rsidR="000E7865" w:rsidRPr="002232E9" w:rsidRDefault="000E7865" w:rsidP="00637306">
      <w:r w:rsidRPr="002232E9">
        <w:separator/>
      </w:r>
    </w:p>
    <w:p w14:paraId="0AC9D462" w14:textId="77777777" w:rsidR="000E7865" w:rsidRDefault="000E7865"/>
  </w:footnote>
  <w:footnote w:type="continuationSeparator" w:id="0">
    <w:p w14:paraId="2C9EA5B2" w14:textId="77777777" w:rsidR="000E7865" w:rsidRDefault="000E7865" w:rsidP="00637306">
      <w:r>
        <w:continuationSeparator/>
      </w:r>
    </w:p>
    <w:p w14:paraId="5D4764EB" w14:textId="77777777" w:rsidR="000E7865" w:rsidRDefault="000E7865" w:rsidP="00637306"/>
    <w:p w14:paraId="16F7819C" w14:textId="77777777" w:rsidR="000E7865" w:rsidRDefault="000E7865"/>
  </w:footnote>
  <w:footnote w:type="continuationNotice" w:id="1">
    <w:p w14:paraId="5754A6D5" w14:textId="77777777" w:rsidR="000E7865" w:rsidRDefault="000E7865" w:rsidP="00637306"/>
    <w:p w14:paraId="65912280" w14:textId="77777777" w:rsidR="000E7865" w:rsidRDefault="000E7865"/>
  </w:footnote>
  <w:footnote w:id="2">
    <w:p w14:paraId="7074D394" w14:textId="77777777" w:rsidR="00637306" w:rsidRDefault="00637306" w:rsidP="00637306">
      <w:pPr>
        <w:pStyle w:val="Voetnoottekst"/>
      </w:pPr>
      <w:r>
        <w:rPr>
          <w:rStyle w:val="Voetnootmarkering"/>
        </w:rPr>
        <w:footnoteRef/>
      </w:r>
      <w:r>
        <w:t xml:space="preserve"> Zoals bedoeld in Hoofdstuk V, Afdeling I van het Energiebesluit</w:t>
      </w:r>
    </w:p>
  </w:footnote>
  <w:footnote w:id="3">
    <w:p w14:paraId="52858FC7" w14:textId="77777777" w:rsidR="007D4810" w:rsidRDefault="007D4810" w:rsidP="007D4810">
      <w:pPr>
        <w:pStyle w:val="Voetnoottekst"/>
      </w:pPr>
      <w:r>
        <w:rPr>
          <w:rStyle w:val="Voetnootmarkering"/>
        </w:rPr>
        <w:footnoteRef/>
      </w:r>
      <w:r>
        <w:t xml:space="preserve"> Zoals bedoeld in Hoofdstuk V, Afdeling II van het Energiebesluit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380B" w14:textId="590DF0D7" w:rsidR="002E5D8A" w:rsidRDefault="00DF1EBF" w:rsidP="00637306">
    <w:pPr>
      <w:pStyle w:val="Koptekst"/>
    </w:pPr>
    <w:r>
      <w:rPr>
        <w:noProof/>
      </w:rPr>
      <w:drawing>
        <wp:anchor distT="0" distB="0" distL="114300" distR="114300" simplePos="0" relativeHeight="251658240" behindDoc="1" locked="0" layoutInCell="1" allowOverlap="1" wp14:anchorId="6FB073A1" wp14:editId="001E56B7">
          <wp:simplePos x="0" y="0"/>
          <wp:positionH relativeFrom="page">
            <wp:align>right</wp:align>
          </wp:positionH>
          <wp:positionV relativeFrom="page">
            <wp:posOffset>231686</wp:posOffset>
          </wp:positionV>
          <wp:extent cx="7610920" cy="10756526"/>
          <wp:effectExtent l="0" t="0" r="9525" b="6985"/>
          <wp:wrapNone/>
          <wp:docPr id="1932675036" name="Afbeelding 1932675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0920" cy="107565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6A1A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5EA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888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3A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AE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0C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47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DC7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44D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C62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04F62"/>
    <w:multiLevelType w:val="hybridMultilevel"/>
    <w:tmpl w:val="6DA01126"/>
    <w:lvl w:ilvl="0" w:tplc="D40EAD08">
      <w:start w:val="1"/>
      <w:numFmt w:val="bullet"/>
      <w:lvlText w:val="►"/>
      <w:lvlJc w:val="left"/>
      <w:pPr>
        <w:ind w:left="360" w:hanging="360"/>
      </w:pPr>
      <w:rPr>
        <w:rFonts w:ascii="Arial Narrow" w:hAnsi="Arial Narrow" w:hint="default"/>
        <w:color w:val="009B4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0C806C2"/>
    <w:multiLevelType w:val="hybridMultilevel"/>
    <w:tmpl w:val="84D8D0FC"/>
    <w:lvl w:ilvl="0" w:tplc="E6B68AA6">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410659D"/>
    <w:multiLevelType w:val="hybridMultilevel"/>
    <w:tmpl w:val="A74235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6F32018"/>
    <w:multiLevelType w:val="hybridMultilevel"/>
    <w:tmpl w:val="A7725B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8E8206A"/>
    <w:multiLevelType w:val="hybridMultilevel"/>
    <w:tmpl w:val="301E69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16422"/>
    <w:multiLevelType w:val="multilevel"/>
    <w:tmpl w:val="91C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102386"/>
    <w:multiLevelType w:val="hybridMultilevel"/>
    <w:tmpl w:val="00843638"/>
    <w:lvl w:ilvl="0" w:tplc="052EF0D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532294"/>
    <w:multiLevelType w:val="hybridMultilevel"/>
    <w:tmpl w:val="89B4325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2F7A6A"/>
    <w:multiLevelType w:val="hybridMultilevel"/>
    <w:tmpl w:val="F81E2C5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43F1C"/>
    <w:multiLevelType w:val="hybridMultilevel"/>
    <w:tmpl w:val="A128FC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32F5C8D"/>
    <w:multiLevelType w:val="hybridMultilevel"/>
    <w:tmpl w:val="AECAEF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6F8790B"/>
    <w:multiLevelType w:val="hybridMultilevel"/>
    <w:tmpl w:val="3348B7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7642DEC"/>
    <w:multiLevelType w:val="hybridMultilevel"/>
    <w:tmpl w:val="89BA1DE4"/>
    <w:lvl w:ilvl="0" w:tplc="9FAAE3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85601B1"/>
    <w:multiLevelType w:val="hybridMultilevel"/>
    <w:tmpl w:val="CEEEFD6C"/>
    <w:lvl w:ilvl="0" w:tplc="0C06AF2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8C376E"/>
    <w:multiLevelType w:val="multilevel"/>
    <w:tmpl w:val="795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977BD"/>
    <w:multiLevelType w:val="multilevel"/>
    <w:tmpl w:val="9A5C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C6EAB"/>
    <w:multiLevelType w:val="hybridMultilevel"/>
    <w:tmpl w:val="C706AF40"/>
    <w:lvl w:ilvl="0" w:tplc="D756A112">
      <w:start w:val="1"/>
      <w:numFmt w:val="bullet"/>
      <w:lvlText w:val="-"/>
      <w:lvlJc w:val="left"/>
      <w:pPr>
        <w:ind w:left="720" w:hanging="360"/>
      </w:pPr>
      <w:rPr>
        <w:rFonts w:ascii="Cambria Math" w:eastAsiaTheme="minorEastAsia" w:hAnsi="Cambria Math" w:cs="Cambria Math"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1D733A"/>
    <w:multiLevelType w:val="hybridMultilevel"/>
    <w:tmpl w:val="A75ABA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7632C09"/>
    <w:multiLevelType w:val="hybridMultilevel"/>
    <w:tmpl w:val="1E18F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A73278B"/>
    <w:multiLevelType w:val="multilevel"/>
    <w:tmpl w:val="7F5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D531B6"/>
    <w:multiLevelType w:val="hybridMultilevel"/>
    <w:tmpl w:val="AEE284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C37C99"/>
    <w:multiLevelType w:val="hybridMultilevel"/>
    <w:tmpl w:val="7DEE73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4641D12"/>
    <w:multiLevelType w:val="multilevel"/>
    <w:tmpl w:val="036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D20D19"/>
    <w:multiLevelType w:val="hybridMultilevel"/>
    <w:tmpl w:val="392C9EE0"/>
    <w:lvl w:ilvl="0" w:tplc="650008FC">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14E01C7"/>
    <w:multiLevelType w:val="hybridMultilevel"/>
    <w:tmpl w:val="9F7E1264"/>
    <w:lvl w:ilvl="0" w:tplc="08130001">
      <w:start w:val="1"/>
      <w:numFmt w:val="bullet"/>
      <w:lvlText w:val=""/>
      <w:lvlJc w:val="left"/>
      <w:pPr>
        <w:ind w:left="360" w:hanging="360"/>
      </w:pPr>
      <w:rPr>
        <w:rFonts w:ascii="Symbol" w:hAnsi="Symbol" w:hint="default"/>
        <w:color w:val="009B4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4954010"/>
    <w:multiLevelType w:val="hybridMultilevel"/>
    <w:tmpl w:val="CF0EC0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8076787"/>
    <w:multiLevelType w:val="hybridMultilevel"/>
    <w:tmpl w:val="DECCD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8261A61"/>
    <w:multiLevelType w:val="hybridMultilevel"/>
    <w:tmpl w:val="C2166598"/>
    <w:lvl w:ilvl="0" w:tplc="33B889D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8EA6886"/>
    <w:multiLevelType w:val="multilevel"/>
    <w:tmpl w:val="5BB4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B017AB"/>
    <w:multiLevelType w:val="hybridMultilevel"/>
    <w:tmpl w:val="8DEC19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03509734">
    <w:abstractNumId w:val="30"/>
  </w:num>
  <w:num w:numId="2" w16cid:durableId="384640591">
    <w:abstractNumId w:val="10"/>
  </w:num>
  <w:num w:numId="3" w16cid:durableId="1051033173">
    <w:abstractNumId w:val="34"/>
  </w:num>
  <w:num w:numId="4" w16cid:durableId="2030568694">
    <w:abstractNumId w:val="9"/>
  </w:num>
  <w:num w:numId="5" w16cid:durableId="668874968">
    <w:abstractNumId w:val="7"/>
  </w:num>
  <w:num w:numId="6" w16cid:durableId="1628660040">
    <w:abstractNumId w:val="6"/>
  </w:num>
  <w:num w:numId="7" w16cid:durableId="291793865">
    <w:abstractNumId w:val="5"/>
  </w:num>
  <w:num w:numId="8" w16cid:durableId="695623892">
    <w:abstractNumId w:val="4"/>
  </w:num>
  <w:num w:numId="9" w16cid:durableId="1440030671">
    <w:abstractNumId w:val="8"/>
  </w:num>
  <w:num w:numId="10" w16cid:durableId="318660783">
    <w:abstractNumId w:val="3"/>
  </w:num>
  <w:num w:numId="11" w16cid:durableId="844828158">
    <w:abstractNumId w:val="2"/>
  </w:num>
  <w:num w:numId="12" w16cid:durableId="541868655">
    <w:abstractNumId w:val="1"/>
  </w:num>
  <w:num w:numId="13" w16cid:durableId="1131827096">
    <w:abstractNumId w:val="0"/>
  </w:num>
  <w:num w:numId="14" w16cid:durableId="1222910319">
    <w:abstractNumId w:val="16"/>
  </w:num>
  <w:num w:numId="15" w16cid:durableId="2001418202">
    <w:abstractNumId w:val="37"/>
  </w:num>
  <w:num w:numId="16" w16cid:durableId="259683004">
    <w:abstractNumId w:val="23"/>
  </w:num>
  <w:num w:numId="17" w16cid:durableId="789938078">
    <w:abstractNumId w:val="28"/>
  </w:num>
  <w:num w:numId="18" w16cid:durableId="65422819">
    <w:abstractNumId w:val="14"/>
  </w:num>
  <w:num w:numId="19" w16cid:durableId="708989248">
    <w:abstractNumId w:val="19"/>
  </w:num>
  <w:num w:numId="20" w16cid:durableId="803423505">
    <w:abstractNumId w:val="39"/>
  </w:num>
  <w:num w:numId="21" w16cid:durableId="1098721956">
    <w:abstractNumId w:val="13"/>
  </w:num>
  <w:num w:numId="22" w16cid:durableId="898057846">
    <w:abstractNumId w:val="29"/>
  </w:num>
  <w:num w:numId="23" w16cid:durableId="1114979186">
    <w:abstractNumId w:val="17"/>
  </w:num>
  <w:num w:numId="24" w16cid:durableId="1940795906">
    <w:abstractNumId w:val="24"/>
  </w:num>
  <w:num w:numId="25" w16cid:durableId="114449836">
    <w:abstractNumId w:val="27"/>
  </w:num>
  <w:num w:numId="26" w16cid:durableId="1638797290">
    <w:abstractNumId w:val="21"/>
  </w:num>
  <w:num w:numId="27" w16cid:durableId="1632517525">
    <w:abstractNumId w:val="20"/>
  </w:num>
  <w:num w:numId="28" w16cid:durableId="1344474953">
    <w:abstractNumId w:val="15"/>
  </w:num>
  <w:num w:numId="29" w16cid:durableId="1507279735">
    <w:abstractNumId w:val="25"/>
  </w:num>
  <w:num w:numId="30" w16cid:durableId="1327398277">
    <w:abstractNumId w:val="38"/>
  </w:num>
  <w:num w:numId="31" w16cid:durableId="989597424">
    <w:abstractNumId w:val="18"/>
  </w:num>
  <w:num w:numId="32" w16cid:durableId="1819418314">
    <w:abstractNumId w:val="31"/>
  </w:num>
  <w:num w:numId="33" w16cid:durableId="1944721521">
    <w:abstractNumId w:val="22"/>
  </w:num>
  <w:num w:numId="34" w16cid:durableId="379133756">
    <w:abstractNumId w:val="11"/>
  </w:num>
  <w:num w:numId="35" w16cid:durableId="1761214759">
    <w:abstractNumId w:val="32"/>
  </w:num>
  <w:num w:numId="36" w16cid:durableId="13305959">
    <w:abstractNumId w:val="36"/>
  </w:num>
  <w:num w:numId="37" w16cid:durableId="872965637">
    <w:abstractNumId w:val="12"/>
  </w:num>
  <w:num w:numId="38" w16cid:durableId="1953584219">
    <w:abstractNumId w:val="35"/>
  </w:num>
  <w:num w:numId="39" w16cid:durableId="250046123">
    <w:abstractNumId w:val="33"/>
  </w:num>
  <w:num w:numId="40" w16cid:durableId="18218024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86"/>
    <w:rsid w:val="0000019A"/>
    <w:rsid w:val="00001ADB"/>
    <w:rsid w:val="00001D55"/>
    <w:rsid w:val="00004735"/>
    <w:rsid w:val="000053F1"/>
    <w:rsid w:val="00005619"/>
    <w:rsid w:val="00007C8E"/>
    <w:rsid w:val="00011396"/>
    <w:rsid w:val="000113C8"/>
    <w:rsid w:val="000124C9"/>
    <w:rsid w:val="00012CA0"/>
    <w:rsid w:val="0001308A"/>
    <w:rsid w:val="000146EA"/>
    <w:rsid w:val="0001691E"/>
    <w:rsid w:val="00017246"/>
    <w:rsid w:val="000219C3"/>
    <w:rsid w:val="00022924"/>
    <w:rsid w:val="00023763"/>
    <w:rsid w:val="000240F1"/>
    <w:rsid w:val="00026B0C"/>
    <w:rsid w:val="00027B21"/>
    <w:rsid w:val="00030554"/>
    <w:rsid w:val="000311B6"/>
    <w:rsid w:val="00033B7F"/>
    <w:rsid w:val="00034465"/>
    <w:rsid w:val="00034D9A"/>
    <w:rsid w:val="000351A9"/>
    <w:rsid w:val="00036298"/>
    <w:rsid w:val="00037C64"/>
    <w:rsid w:val="000422A1"/>
    <w:rsid w:val="00042387"/>
    <w:rsid w:val="00042C13"/>
    <w:rsid w:val="00047B95"/>
    <w:rsid w:val="00054E9F"/>
    <w:rsid w:val="0005552E"/>
    <w:rsid w:val="00057915"/>
    <w:rsid w:val="00062623"/>
    <w:rsid w:val="00066E13"/>
    <w:rsid w:val="00067380"/>
    <w:rsid w:val="00073591"/>
    <w:rsid w:val="000735FF"/>
    <w:rsid w:val="00073F18"/>
    <w:rsid w:val="0007506D"/>
    <w:rsid w:val="00076E05"/>
    <w:rsid w:val="00080CC8"/>
    <w:rsid w:val="00081C98"/>
    <w:rsid w:val="00081DFB"/>
    <w:rsid w:val="00082DC1"/>
    <w:rsid w:val="00084F37"/>
    <w:rsid w:val="00086918"/>
    <w:rsid w:val="00090BB0"/>
    <w:rsid w:val="00091B02"/>
    <w:rsid w:val="00096090"/>
    <w:rsid w:val="00096EE4"/>
    <w:rsid w:val="0009746C"/>
    <w:rsid w:val="000A10BA"/>
    <w:rsid w:val="000A1182"/>
    <w:rsid w:val="000A7D99"/>
    <w:rsid w:val="000B24C1"/>
    <w:rsid w:val="000B3507"/>
    <w:rsid w:val="000B45D8"/>
    <w:rsid w:val="000B5BDA"/>
    <w:rsid w:val="000B6557"/>
    <w:rsid w:val="000B6B93"/>
    <w:rsid w:val="000B7452"/>
    <w:rsid w:val="000B79B6"/>
    <w:rsid w:val="000C0C23"/>
    <w:rsid w:val="000C27CC"/>
    <w:rsid w:val="000C51C9"/>
    <w:rsid w:val="000C57DD"/>
    <w:rsid w:val="000C7331"/>
    <w:rsid w:val="000D025F"/>
    <w:rsid w:val="000D0F94"/>
    <w:rsid w:val="000D7107"/>
    <w:rsid w:val="000D7948"/>
    <w:rsid w:val="000E0D88"/>
    <w:rsid w:val="000E2D74"/>
    <w:rsid w:val="000E3FBF"/>
    <w:rsid w:val="000E7865"/>
    <w:rsid w:val="000F11B4"/>
    <w:rsid w:val="000F24F0"/>
    <w:rsid w:val="000F3D6A"/>
    <w:rsid w:val="000F4BF0"/>
    <w:rsid w:val="000F50B0"/>
    <w:rsid w:val="000F6F6E"/>
    <w:rsid w:val="00100A65"/>
    <w:rsid w:val="00101B6C"/>
    <w:rsid w:val="0010293C"/>
    <w:rsid w:val="00107CBF"/>
    <w:rsid w:val="00110BE6"/>
    <w:rsid w:val="00111695"/>
    <w:rsid w:val="001220EB"/>
    <w:rsid w:val="0012488B"/>
    <w:rsid w:val="001261CB"/>
    <w:rsid w:val="0012642D"/>
    <w:rsid w:val="00127DD5"/>
    <w:rsid w:val="00130984"/>
    <w:rsid w:val="00131776"/>
    <w:rsid w:val="00131E3C"/>
    <w:rsid w:val="0013246B"/>
    <w:rsid w:val="00132606"/>
    <w:rsid w:val="00134C6B"/>
    <w:rsid w:val="00135CD3"/>
    <w:rsid w:val="00136DC2"/>
    <w:rsid w:val="00144D67"/>
    <w:rsid w:val="00146879"/>
    <w:rsid w:val="001470AE"/>
    <w:rsid w:val="00150CEC"/>
    <w:rsid w:val="00153BFA"/>
    <w:rsid w:val="0016212D"/>
    <w:rsid w:val="00162B22"/>
    <w:rsid w:val="0016314B"/>
    <w:rsid w:val="00166E3A"/>
    <w:rsid w:val="00167003"/>
    <w:rsid w:val="0017576F"/>
    <w:rsid w:val="0017599E"/>
    <w:rsid w:val="001771D1"/>
    <w:rsid w:val="00182511"/>
    <w:rsid w:val="0018549E"/>
    <w:rsid w:val="001860F4"/>
    <w:rsid w:val="00187945"/>
    <w:rsid w:val="00192C37"/>
    <w:rsid w:val="00194577"/>
    <w:rsid w:val="0019608E"/>
    <w:rsid w:val="001A2155"/>
    <w:rsid w:val="001A28B8"/>
    <w:rsid w:val="001A35C3"/>
    <w:rsid w:val="001A368A"/>
    <w:rsid w:val="001B2DB8"/>
    <w:rsid w:val="001B481A"/>
    <w:rsid w:val="001B5A3F"/>
    <w:rsid w:val="001B5BC8"/>
    <w:rsid w:val="001B75D0"/>
    <w:rsid w:val="001B7EFA"/>
    <w:rsid w:val="001C6620"/>
    <w:rsid w:val="001D1637"/>
    <w:rsid w:val="001D2795"/>
    <w:rsid w:val="001D3528"/>
    <w:rsid w:val="001D4730"/>
    <w:rsid w:val="001D56DB"/>
    <w:rsid w:val="001D5737"/>
    <w:rsid w:val="001D6207"/>
    <w:rsid w:val="001E16D1"/>
    <w:rsid w:val="001E297F"/>
    <w:rsid w:val="001E445F"/>
    <w:rsid w:val="001E56ED"/>
    <w:rsid w:val="001F0C3F"/>
    <w:rsid w:val="001F1092"/>
    <w:rsid w:val="001F3E47"/>
    <w:rsid w:val="001F3FC9"/>
    <w:rsid w:val="001F40E8"/>
    <w:rsid w:val="001F4A99"/>
    <w:rsid w:val="001F4C61"/>
    <w:rsid w:val="001F4ED4"/>
    <w:rsid w:val="001F587C"/>
    <w:rsid w:val="001F6F6F"/>
    <w:rsid w:val="001F7954"/>
    <w:rsid w:val="00200A1D"/>
    <w:rsid w:val="00202A31"/>
    <w:rsid w:val="00204E4A"/>
    <w:rsid w:val="002065AD"/>
    <w:rsid w:val="00206E65"/>
    <w:rsid w:val="002076BF"/>
    <w:rsid w:val="00207BCE"/>
    <w:rsid w:val="00207FAB"/>
    <w:rsid w:val="00213C26"/>
    <w:rsid w:val="00213D29"/>
    <w:rsid w:val="00215611"/>
    <w:rsid w:val="00215C38"/>
    <w:rsid w:val="002232E9"/>
    <w:rsid w:val="00226914"/>
    <w:rsid w:val="00230001"/>
    <w:rsid w:val="0023017C"/>
    <w:rsid w:val="00230AC9"/>
    <w:rsid w:val="00230D33"/>
    <w:rsid w:val="00233835"/>
    <w:rsid w:val="00234034"/>
    <w:rsid w:val="0023411B"/>
    <w:rsid w:val="00235D3A"/>
    <w:rsid w:val="00236EC6"/>
    <w:rsid w:val="00236FF2"/>
    <w:rsid w:val="00237BE0"/>
    <w:rsid w:val="00242322"/>
    <w:rsid w:val="002464EC"/>
    <w:rsid w:val="002464FA"/>
    <w:rsid w:val="002479CC"/>
    <w:rsid w:val="00252EC9"/>
    <w:rsid w:val="002554B8"/>
    <w:rsid w:val="00256FC3"/>
    <w:rsid w:val="00260786"/>
    <w:rsid w:val="00261AFF"/>
    <w:rsid w:val="00261DF7"/>
    <w:rsid w:val="00263948"/>
    <w:rsid w:val="002641EF"/>
    <w:rsid w:val="00264BF7"/>
    <w:rsid w:val="00266570"/>
    <w:rsid w:val="00266997"/>
    <w:rsid w:val="00271F15"/>
    <w:rsid w:val="002729FA"/>
    <w:rsid w:val="00273BDF"/>
    <w:rsid w:val="002748F5"/>
    <w:rsid w:val="002769DF"/>
    <w:rsid w:val="00277410"/>
    <w:rsid w:val="00277A68"/>
    <w:rsid w:val="00280882"/>
    <w:rsid w:val="00285BB1"/>
    <w:rsid w:val="00287B16"/>
    <w:rsid w:val="00293160"/>
    <w:rsid w:val="00293CAD"/>
    <w:rsid w:val="00294523"/>
    <w:rsid w:val="002979F9"/>
    <w:rsid w:val="002A140A"/>
    <w:rsid w:val="002A1CB4"/>
    <w:rsid w:val="002A313B"/>
    <w:rsid w:val="002A6FF2"/>
    <w:rsid w:val="002B09E7"/>
    <w:rsid w:val="002B5B97"/>
    <w:rsid w:val="002B5BCE"/>
    <w:rsid w:val="002B7691"/>
    <w:rsid w:val="002C2363"/>
    <w:rsid w:val="002C2A60"/>
    <w:rsid w:val="002C5287"/>
    <w:rsid w:val="002C5E31"/>
    <w:rsid w:val="002D2125"/>
    <w:rsid w:val="002D747C"/>
    <w:rsid w:val="002E1C51"/>
    <w:rsid w:val="002E306E"/>
    <w:rsid w:val="002E46A8"/>
    <w:rsid w:val="002E5D8A"/>
    <w:rsid w:val="002E60A6"/>
    <w:rsid w:val="002E6ABE"/>
    <w:rsid w:val="002E6FA3"/>
    <w:rsid w:val="002F0751"/>
    <w:rsid w:val="002F17A8"/>
    <w:rsid w:val="002F2193"/>
    <w:rsid w:val="002F3900"/>
    <w:rsid w:val="002F65FB"/>
    <w:rsid w:val="002F6ECD"/>
    <w:rsid w:val="00300129"/>
    <w:rsid w:val="00300866"/>
    <w:rsid w:val="00300899"/>
    <w:rsid w:val="003031A6"/>
    <w:rsid w:val="003032DE"/>
    <w:rsid w:val="00303880"/>
    <w:rsid w:val="003066D9"/>
    <w:rsid w:val="00312DFE"/>
    <w:rsid w:val="00313A92"/>
    <w:rsid w:val="00314E1A"/>
    <w:rsid w:val="0031707F"/>
    <w:rsid w:val="00320368"/>
    <w:rsid w:val="00322E7E"/>
    <w:rsid w:val="00327217"/>
    <w:rsid w:val="003272AC"/>
    <w:rsid w:val="003334C1"/>
    <w:rsid w:val="00334656"/>
    <w:rsid w:val="00336B8A"/>
    <w:rsid w:val="00344335"/>
    <w:rsid w:val="003464DD"/>
    <w:rsid w:val="003500DD"/>
    <w:rsid w:val="003504F3"/>
    <w:rsid w:val="003512F5"/>
    <w:rsid w:val="003517E7"/>
    <w:rsid w:val="00354527"/>
    <w:rsid w:val="003572FA"/>
    <w:rsid w:val="0036110B"/>
    <w:rsid w:val="00361403"/>
    <w:rsid w:val="00362D6E"/>
    <w:rsid w:val="0036484C"/>
    <w:rsid w:val="00370F3F"/>
    <w:rsid w:val="00373FFF"/>
    <w:rsid w:val="00374592"/>
    <w:rsid w:val="003767D0"/>
    <w:rsid w:val="0038158E"/>
    <w:rsid w:val="00381D1E"/>
    <w:rsid w:val="00386B7A"/>
    <w:rsid w:val="00387AEB"/>
    <w:rsid w:val="00390AFA"/>
    <w:rsid w:val="00392861"/>
    <w:rsid w:val="00393137"/>
    <w:rsid w:val="003943BD"/>
    <w:rsid w:val="00394673"/>
    <w:rsid w:val="00397BE5"/>
    <w:rsid w:val="00397D5B"/>
    <w:rsid w:val="003A162B"/>
    <w:rsid w:val="003A349A"/>
    <w:rsid w:val="003A62DE"/>
    <w:rsid w:val="003A6A43"/>
    <w:rsid w:val="003A6D85"/>
    <w:rsid w:val="003B17B2"/>
    <w:rsid w:val="003B29FB"/>
    <w:rsid w:val="003B2DC3"/>
    <w:rsid w:val="003B4408"/>
    <w:rsid w:val="003B47C1"/>
    <w:rsid w:val="003B52E1"/>
    <w:rsid w:val="003B56CD"/>
    <w:rsid w:val="003B768A"/>
    <w:rsid w:val="003B7B55"/>
    <w:rsid w:val="003C0498"/>
    <w:rsid w:val="003C440A"/>
    <w:rsid w:val="003D035C"/>
    <w:rsid w:val="003D1415"/>
    <w:rsid w:val="003D1613"/>
    <w:rsid w:val="003D5D9D"/>
    <w:rsid w:val="003D5FAE"/>
    <w:rsid w:val="003D611B"/>
    <w:rsid w:val="003E1126"/>
    <w:rsid w:val="003E24AC"/>
    <w:rsid w:val="003E2947"/>
    <w:rsid w:val="003E52D1"/>
    <w:rsid w:val="003E53A4"/>
    <w:rsid w:val="003E5660"/>
    <w:rsid w:val="003E5ADF"/>
    <w:rsid w:val="003E6F7D"/>
    <w:rsid w:val="003E6FB5"/>
    <w:rsid w:val="003E7310"/>
    <w:rsid w:val="003E7875"/>
    <w:rsid w:val="003F07E7"/>
    <w:rsid w:val="003F0D1F"/>
    <w:rsid w:val="003F1025"/>
    <w:rsid w:val="003F1E68"/>
    <w:rsid w:val="003F219A"/>
    <w:rsid w:val="003F34FD"/>
    <w:rsid w:val="003F3FC6"/>
    <w:rsid w:val="003F4F5A"/>
    <w:rsid w:val="00402E46"/>
    <w:rsid w:val="00404E51"/>
    <w:rsid w:val="004073F4"/>
    <w:rsid w:val="004116AB"/>
    <w:rsid w:val="00420B56"/>
    <w:rsid w:val="004270DF"/>
    <w:rsid w:val="004311BE"/>
    <w:rsid w:val="0043338D"/>
    <w:rsid w:val="00434DC2"/>
    <w:rsid w:val="004363E5"/>
    <w:rsid w:val="00436487"/>
    <w:rsid w:val="00440AA3"/>
    <w:rsid w:val="00445CC9"/>
    <w:rsid w:val="00445F28"/>
    <w:rsid w:val="00446492"/>
    <w:rsid w:val="004464F3"/>
    <w:rsid w:val="00451951"/>
    <w:rsid w:val="0045297A"/>
    <w:rsid w:val="0045430B"/>
    <w:rsid w:val="00454733"/>
    <w:rsid w:val="00455A93"/>
    <w:rsid w:val="00460A9A"/>
    <w:rsid w:val="00463854"/>
    <w:rsid w:val="004639EE"/>
    <w:rsid w:val="004640CE"/>
    <w:rsid w:val="00470141"/>
    <w:rsid w:val="0047259B"/>
    <w:rsid w:val="00474B1B"/>
    <w:rsid w:val="0047795B"/>
    <w:rsid w:val="00480488"/>
    <w:rsid w:val="00482D96"/>
    <w:rsid w:val="0048655C"/>
    <w:rsid w:val="004904FB"/>
    <w:rsid w:val="0049097E"/>
    <w:rsid w:val="00490C71"/>
    <w:rsid w:val="00490D9C"/>
    <w:rsid w:val="00491795"/>
    <w:rsid w:val="00492048"/>
    <w:rsid w:val="0049724C"/>
    <w:rsid w:val="004A0F89"/>
    <w:rsid w:val="004A6F2A"/>
    <w:rsid w:val="004C19DE"/>
    <w:rsid w:val="004C1F4A"/>
    <w:rsid w:val="004C4971"/>
    <w:rsid w:val="004C49EC"/>
    <w:rsid w:val="004D07B6"/>
    <w:rsid w:val="004D0EBB"/>
    <w:rsid w:val="004D4E70"/>
    <w:rsid w:val="004E0A7B"/>
    <w:rsid w:val="004E1195"/>
    <w:rsid w:val="004E4F38"/>
    <w:rsid w:val="004E54E6"/>
    <w:rsid w:val="004E674F"/>
    <w:rsid w:val="004E762D"/>
    <w:rsid w:val="004F00D1"/>
    <w:rsid w:val="004F0838"/>
    <w:rsid w:val="004F1D55"/>
    <w:rsid w:val="004F2163"/>
    <w:rsid w:val="004F426B"/>
    <w:rsid w:val="004F67E5"/>
    <w:rsid w:val="00500A4A"/>
    <w:rsid w:val="0050119A"/>
    <w:rsid w:val="00501638"/>
    <w:rsid w:val="005019A2"/>
    <w:rsid w:val="00502898"/>
    <w:rsid w:val="005045E3"/>
    <w:rsid w:val="0050619F"/>
    <w:rsid w:val="005062AF"/>
    <w:rsid w:val="005063DA"/>
    <w:rsid w:val="00510C42"/>
    <w:rsid w:val="00512527"/>
    <w:rsid w:val="0051339B"/>
    <w:rsid w:val="00513A27"/>
    <w:rsid w:val="00513FE1"/>
    <w:rsid w:val="00515CB5"/>
    <w:rsid w:val="0051664D"/>
    <w:rsid w:val="00522E78"/>
    <w:rsid w:val="00522F00"/>
    <w:rsid w:val="00523790"/>
    <w:rsid w:val="00525493"/>
    <w:rsid w:val="00530471"/>
    <w:rsid w:val="00531E16"/>
    <w:rsid w:val="00533CAC"/>
    <w:rsid w:val="005343F1"/>
    <w:rsid w:val="00534BD6"/>
    <w:rsid w:val="00534D3B"/>
    <w:rsid w:val="00537197"/>
    <w:rsid w:val="005413C4"/>
    <w:rsid w:val="005425DD"/>
    <w:rsid w:val="00545BBB"/>
    <w:rsid w:val="00546B55"/>
    <w:rsid w:val="00547DE0"/>
    <w:rsid w:val="0055001B"/>
    <w:rsid w:val="00550F4B"/>
    <w:rsid w:val="005515DC"/>
    <w:rsid w:val="005519B5"/>
    <w:rsid w:val="00552606"/>
    <w:rsid w:val="005526A9"/>
    <w:rsid w:val="00555FB9"/>
    <w:rsid w:val="00564B40"/>
    <w:rsid w:val="005653B5"/>
    <w:rsid w:val="00570BC3"/>
    <w:rsid w:val="00574059"/>
    <w:rsid w:val="00574B7F"/>
    <w:rsid w:val="00574D4D"/>
    <w:rsid w:val="00574DA5"/>
    <w:rsid w:val="005802F3"/>
    <w:rsid w:val="005803CF"/>
    <w:rsid w:val="00581718"/>
    <w:rsid w:val="00581967"/>
    <w:rsid w:val="005821BD"/>
    <w:rsid w:val="00582B44"/>
    <w:rsid w:val="005835C0"/>
    <w:rsid w:val="00585445"/>
    <w:rsid w:val="00587414"/>
    <w:rsid w:val="005904BA"/>
    <w:rsid w:val="005912C2"/>
    <w:rsid w:val="00591E5B"/>
    <w:rsid w:val="005926E9"/>
    <w:rsid w:val="00593EF5"/>
    <w:rsid w:val="0059666C"/>
    <w:rsid w:val="00596D15"/>
    <w:rsid w:val="00597CD2"/>
    <w:rsid w:val="005A014A"/>
    <w:rsid w:val="005A1DE4"/>
    <w:rsid w:val="005A3D65"/>
    <w:rsid w:val="005A5647"/>
    <w:rsid w:val="005B36E5"/>
    <w:rsid w:val="005B40C5"/>
    <w:rsid w:val="005C35AA"/>
    <w:rsid w:val="005C36D1"/>
    <w:rsid w:val="005C54F2"/>
    <w:rsid w:val="005D1029"/>
    <w:rsid w:val="005D1949"/>
    <w:rsid w:val="005D1CA8"/>
    <w:rsid w:val="005D244C"/>
    <w:rsid w:val="005D7644"/>
    <w:rsid w:val="005E310A"/>
    <w:rsid w:val="005E65C4"/>
    <w:rsid w:val="005E692A"/>
    <w:rsid w:val="005E6A16"/>
    <w:rsid w:val="005F1437"/>
    <w:rsid w:val="005F159C"/>
    <w:rsid w:val="005F3BBF"/>
    <w:rsid w:val="005F5489"/>
    <w:rsid w:val="005F58DA"/>
    <w:rsid w:val="005F6536"/>
    <w:rsid w:val="005F683D"/>
    <w:rsid w:val="00602096"/>
    <w:rsid w:val="00605159"/>
    <w:rsid w:val="006073A2"/>
    <w:rsid w:val="0060770D"/>
    <w:rsid w:val="006123DA"/>
    <w:rsid w:val="006145D6"/>
    <w:rsid w:val="00616982"/>
    <w:rsid w:val="00620304"/>
    <w:rsid w:val="006217D1"/>
    <w:rsid w:val="00622B35"/>
    <w:rsid w:val="00623DC7"/>
    <w:rsid w:val="00623FB8"/>
    <w:rsid w:val="00624214"/>
    <w:rsid w:val="00625266"/>
    <w:rsid w:val="0062664A"/>
    <w:rsid w:val="006303DF"/>
    <w:rsid w:val="00630DBE"/>
    <w:rsid w:val="00631263"/>
    <w:rsid w:val="006312FA"/>
    <w:rsid w:val="00632C09"/>
    <w:rsid w:val="00632FDC"/>
    <w:rsid w:val="0063489E"/>
    <w:rsid w:val="00634C55"/>
    <w:rsid w:val="006369A5"/>
    <w:rsid w:val="00637306"/>
    <w:rsid w:val="006451D7"/>
    <w:rsid w:val="00650228"/>
    <w:rsid w:val="0065321F"/>
    <w:rsid w:val="006545D7"/>
    <w:rsid w:val="006545DF"/>
    <w:rsid w:val="00656374"/>
    <w:rsid w:val="00657BCC"/>
    <w:rsid w:val="00663104"/>
    <w:rsid w:val="00663531"/>
    <w:rsid w:val="006635C5"/>
    <w:rsid w:val="0067016A"/>
    <w:rsid w:val="0067123E"/>
    <w:rsid w:val="006716C5"/>
    <w:rsid w:val="00671BA2"/>
    <w:rsid w:val="00671F0E"/>
    <w:rsid w:val="00676C3C"/>
    <w:rsid w:val="00680B92"/>
    <w:rsid w:val="00681952"/>
    <w:rsid w:val="00682868"/>
    <w:rsid w:val="00682C8D"/>
    <w:rsid w:val="00683325"/>
    <w:rsid w:val="00683A48"/>
    <w:rsid w:val="006844D4"/>
    <w:rsid w:val="006852C2"/>
    <w:rsid w:val="00692BB8"/>
    <w:rsid w:val="006933CC"/>
    <w:rsid w:val="00697657"/>
    <w:rsid w:val="006A0707"/>
    <w:rsid w:val="006A0BE3"/>
    <w:rsid w:val="006A3968"/>
    <w:rsid w:val="006A3EBD"/>
    <w:rsid w:val="006A407C"/>
    <w:rsid w:val="006A54C1"/>
    <w:rsid w:val="006A6A40"/>
    <w:rsid w:val="006B2D07"/>
    <w:rsid w:val="006B3FB5"/>
    <w:rsid w:val="006B4566"/>
    <w:rsid w:val="006B4739"/>
    <w:rsid w:val="006B7346"/>
    <w:rsid w:val="006B7586"/>
    <w:rsid w:val="006C0EBC"/>
    <w:rsid w:val="006C27F3"/>
    <w:rsid w:val="006C2F96"/>
    <w:rsid w:val="006C3082"/>
    <w:rsid w:val="006C34FF"/>
    <w:rsid w:val="006C4F3E"/>
    <w:rsid w:val="006C5168"/>
    <w:rsid w:val="006C70F0"/>
    <w:rsid w:val="006C7D83"/>
    <w:rsid w:val="006D0F72"/>
    <w:rsid w:val="006D3119"/>
    <w:rsid w:val="006D6AF9"/>
    <w:rsid w:val="006D6F8D"/>
    <w:rsid w:val="006D72AC"/>
    <w:rsid w:val="006E1FB6"/>
    <w:rsid w:val="006E2E94"/>
    <w:rsid w:val="006E3642"/>
    <w:rsid w:val="006E7DA8"/>
    <w:rsid w:val="006F3F4E"/>
    <w:rsid w:val="006F40D1"/>
    <w:rsid w:val="006F47B4"/>
    <w:rsid w:val="006F47C2"/>
    <w:rsid w:val="006F5A44"/>
    <w:rsid w:val="006F5ED8"/>
    <w:rsid w:val="006F5EDA"/>
    <w:rsid w:val="006F6AF4"/>
    <w:rsid w:val="006F6D11"/>
    <w:rsid w:val="007012B7"/>
    <w:rsid w:val="00702351"/>
    <w:rsid w:val="00705DB2"/>
    <w:rsid w:val="007104D8"/>
    <w:rsid w:val="0071234E"/>
    <w:rsid w:val="0071286F"/>
    <w:rsid w:val="0072037E"/>
    <w:rsid w:val="007203CF"/>
    <w:rsid w:val="00720BE7"/>
    <w:rsid w:val="007215AC"/>
    <w:rsid w:val="00721CCB"/>
    <w:rsid w:val="00723C6F"/>
    <w:rsid w:val="007244E9"/>
    <w:rsid w:val="00726C2A"/>
    <w:rsid w:val="00726F44"/>
    <w:rsid w:val="00730C42"/>
    <w:rsid w:val="007325E7"/>
    <w:rsid w:val="007419CB"/>
    <w:rsid w:val="00741FDD"/>
    <w:rsid w:val="00743567"/>
    <w:rsid w:val="00743802"/>
    <w:rsid w:val="007444B3"/>
    <w:rsid w:val="007448F4"/>
    <w:rsid w:val="00745F36"/>
    <w:rsid w:val="00746511"/>
    <w:rsid w:val="00750084"/>
    <w:rsid w:val="00750E86"/>
    <w:rsid w:val="0075143D"/>
    <w:rsid w:val="00761E24"/>
    <w:rsid w:val="00764D48"/>
    <w:rsid w:val="00766850"/>
    <w:rsid w:val="00772DF5"/>
    <w:rsid w:val="007748D7"/>
    <w:rsid w:val="00776B3B"/>
    <w:rsid w:val="007770BF"/>
    <w:rsid w:val="00782576"/>
    <w:rsid w:val="00782C04"/>
    <w:rsid w:val="00783703"/>
    <w:rsid w:val="00783CD3"/>
    <w:rsid w:val="00784E56"/>
    <w:rsid w:val="00791BF2"/>
    <w:rsid w:val="00792926"/>
    <w:rsid w:val="00792FA5"/>
    <w:rsid w:val="00797289"/>
    <w:rsid w:val="007A49F2"/>
    <w:rsid w:val="007A5E6B"/>
    <w:rsid w:val="007A6023"/>
    <w:rsid w:val="007A73C2"/>
    <w:rsid w:val="007B13E3"/>
    <w:rsid w:val="007B2798"/>
    <w:rsid w:val="007B28A8"/>
    <w:rsid w:val="007B4AE8"/>
    <w:rsid w:val="007B50FC"/>
    <w:rsid w:val="007B5B55"/>
    <w:rsid w:val="007B762A"/>
    <w:rsid w:val="007C1F4A"/>
    <w:rsid w:val="007C23A5"/>
    <w:rsid w:val="007C26AE"/>
    <w:rsid w:val="007C26E5"/>
    <w:rsid w:val="007C2A79"/>
    <w:rsid w:val="007C359C"/>
    <w:rsid w:val="007C50E0"/>
    <w:rsid w:val="007C6F2A"/>
    <w:rsid w:val="007D1A62"/>
    <w:rsid w:val="007D2B94"/>
    <w:rsid w:val="007D2C27"/>
    <w:rsid w:val="007D3AFE"/>
    <w:rsid w:val="007D3C83"/>
    <w:rsid w:val="007D4810"/>
    <w:rsid w:val="007E0D8B"/>
    <w:rsid w:val="007E2B96"/>
    <w:rsid w:val="007E2BC0"/>
    <w:rsid w:val="007E40EF"/>
    <w:rsid w:val="007F5ADF"/>
    <w:rsid w:val="00800716"/>
    <w:rsid w:val="00801C5C"/>
    <w:rsid w:val="00802397"/>
    <w:rsid w:val="008053E5"/>
    <w:rsid w:val="008140C1"/>
    <w:rsid w:val="0081552B"/>
    <w:rsid w:val="00816A63"/>
    <w:rsid w:val="00817DEF"/>
    <w:rsid w:val="0082027B"/>
    <w:rsid w:val="0082247F"/>
    <w:rsid w:val="0082351B"/>
    <w:rsid w:val="00824782"/>
    <w:rsid w:val="008265C0"/>
    <w:rsid w:val="008304AF"/>
    <w:rsid w:val="0083255E"/>
    <w:rsid w:val="00833861"/>
    <w:rsid w:val="00835D84"/>
    <w:rsid w:val="00842BF1"/>
    <w:rsid w:val="00845457"/>
    <w:rsid w:val="008478AC"/>
    <w:rsid w:val="00851368"/>
    <w:rsid w:val="00854B81"/>
    <w:rsid w:val="00863E36"/>
    <w:rsid w:val="00864B7E"/>
    <w:rsid w:val="00865322"/>
    <w:rsid w:val="00867840"/>
    <w:rsid w:val="008720C6"/>
    <w:rsid w:val="00874533"/>
    <w:rsid w:val="00874AD3"/>
    <w:rsid w:val="00877075"/>
    <w:rsid w:val="00877AB5"/>
    <w:rsid w:val="00877C6E"/>
    <w:rsid w:val="00881DFB"/>
    <w:rsid w:val="0088226E"/>
    <w:rsid w:val="00882F6E"/>
    <w:rsid w:val="0088492E"/>
    <w:rsid w:val="00885D4B"/>
    <w:rsid w:val="00890DA6"/>
    <w:rsid w:val="00890E11"/>
    <w:rsid w:val="008926C4"/>
    <w:rsid w:val="00893DAB"/>
    <w:rsid w:val="00894FF0"/>
    <w:rsid w:val="00895325"/>
    <w:rsid w:val="008958E5"/>
    <w:rsid w:val="0089615A"/>
    <w:rsid w:val="008A0271"/>
    <w:rsid w:val="008A09FA"/>
    <w:rsid w:val="008A164F"/>
    <w:rsid w:val="008A296F"/>
    <w:rsid w:val="008A298F"/>
    <w:rsid w:val="008A3203"/>
    <w:rsid w:val="008A32AB"/>
    <w:rsid w:val="008A573C"/>
    <w:rsid w:val="008A6BD4"/>
    <w:rsid w:val="008A7B37"/>
    <w:rsid w:val="008A7CD1"/>
    <w:rsid w:val="008A7DFB"/>
    <w:rsid w:val="008B14C4"/>
    <w:rsid w:val="008B14C6"/>
    <w:rsid w:val="008B4C7F"/>
    <w:rsid w:val="008B4EBA"/>
    <w:rsid w:val="008B5704"/>
    <w:rsid w:val="008B5D99"/>
    <w:rsid w:val="008C1FC4"/>
    <w:rsid w:val="008C2DE0"/>
    <w:rsid w:val="008C5098"/>
    <w:rsid w:val="008C5548"/>
    <w:rsid w:val="008C5D79"/>
    <w:rsid w:val="008C6C01"/>
    <w:rsid w:val="008C71D1"/>
    <w:rsid w:val="008C747B"/>
    <w:rsid w:val="008D033B"/>
    <w:rsid w:val="008D04BC"/>
    <w:rsid w:val="008D2A06"/>
    <w:rsid w:val="008D60AA"/>
    <w:rsid w:val="008D6DE9"/>
    <w:rsid w:val="008D763D"/>
    <w:rsid w:val="008E166B"/>
    <w:rsid w:val="009011D7"/>
    <w:rsid w:val="00905493"/>
    <w:rsid w:val="00906FC5"/>
    <w:rsid w:val="009070CD"/>
    <w:rsid w:val="00907135"/>
    <w:rsid w:val="00910E9C"/>
    <w:rsid w:val="0091122B"/>
    <w:rsid w:val="00913BCE"/>
    <w:rsid w:val="00916919"/>
    <w:rsid w:val="00917303"/>
    <w:rsid w:val="009221B3"/>
    <w:rsid w:val="00924873"/>
    <w:rsid w:val="00927BFA"/>
    <w:rsid w:val="00927DE5"/>
    <w:rsid w:val="00927EAE"/>
    <w:rsid w:val="00931D9E"/>
    <w:rsid w:val="00934617"/>
    <w:rsid w:val="009359A6"/>
    <w:rsid w:val="009377EE"/>
    <w:rsid w:val="00940380"/>
    <w:rsid w:val="009421CE"/>
    <w:rsid w:val="009442F8"/>
    <w:rsid w:val="009454CB"/>
    <w:rsid w:val="00945853"/>
    <w:rsid w:val="00946CCA"/>
    <w:rsid w:val="00947064"/>
    <w:rsid w:val="00947526"/>
    <w:rsid w:val="00947691"/>
    <w:rsid w:val="0094783F"/>
    <w:rsid w:val="009523EC"/>
    <w:rsid w:val="00952CE1"/>
    <w:rsid w:val="00954F9F"/>
    <w:rsid w:val="00955013"/>
    <w:rsid w:val="00955825"/>
    <w:rsid w:val="00955CE4"/>
    <w:rsid w:val="009562E4"/>
    <w:rsid w:val="00956969"/>
    <w:rsid w:val="009609E7"/>
    <w:rsid w:val="00962D72"/>
    <w:rsid w:val="00963A8B"/>
    <w:rsid w:val="00963D3B"/>
    <w:rsid w:val="00964F04"/>
    <w:rsid w:val="009662D0"/>
    <w:rsid w:val="0098107C"/>
    <w:rsid w:val="00986D4B"/>
    <w:rsid w:val="00993386"/>
    <w:rsid w:val="0099411A"/>
    <w:rsid w:val="00994F7D"/>
    <w:rsid w:val="00995BBB"/>
    <w:rsid w:val="0099774C"/>
    <w:rsid w:val="00997992"/>
    <w:rsid w:val="009A3138"/>
    <w:rsid w:val="009A77F3"/>
    <w:rsid w:val="009A7DAE"/>
    <w:rsid w:val="009B46C2"/>
    <w:rsid w:val="009B59F3"/>
    <w:rsid w:val="009B7478"/>
    <w:rsid w:val="009C31B2"/>
    <w:rsid w:val="009C6913"/>
    <w:rsid w:val="009C7329"/>
    <w:rsid w:val="009D071D"/>
    <w:rsid w:val="009D41DC"/>
    <w:rsid w:val="009D7D96"/>
    <w:rsid w:val="009E0885"/>
    <w:rsid w:val="009E0DCB"/>
    <w:rsid w:val="009E0E51"/>
    <w:rsid w:val="009E11AF"/>
    <w:rsid w:val="009E394C"/>
    <w:rsid w:val="009E6C05"/>
    <w:rsid w:val="009E7EFD"/>
    <w:rsid w:val="009F00B5"/>
    <w:rsid w:val="009F1580"/>
    <w:rsid w:val="009F3EBB"/>
    <w:rsid w:val="009F416B"/>
    <w:rsid w:val="009F44F1"/>
    <w:rsid w:val="009F498C"/>
    <w:rsid w:val="009F766C"/>
    <w:rsid w:val="00A02A22"/>
    <w:rsid w:val="00A04D65"/>
    <w:rsid w:val="00A050C8"/>
    <w:rsid w:val="00A1101B"/>
    <w:rsid w:val="00A11804"/>
    <w:rsid w:val="00A13479"/>
    <w:rsid w:val="00A156C4"/>
    <w:rsid w:val="00A1606F"/>
    <w:rsid w:val="00A20A7E"/>
    <w:rsid w:val="00A212B8"/>
    <w:rsid w:val="00A22A46"/>
    <w:rsid w:val="00A232D2"/>
    <w:rsid w:val="00A2343B"/>
    <w:rsid w:val="00A24BF3"/>
    <w:rsid w:val="00A26B81"/>
    <w:rsid w:val="00A3036A"/>
    <w:rsid w:val="00A31BB7"/>
    <w:rsid w:val="00A34A18"/>
    <w:rsid w:val="00A34C97"/>
    <w:rsid w:val="00A37AAD"/>
    <w:rsid w:val="00A40B22"/>
    <w:rsid w:val="00A430ED"/>
    <w:rsid w:val="00A4388F"/>
    <w:rsid w:val="00A4435A"/>
    <w:rsid w:val="00A51197"/>
    <w:rsid w:val="00A53492"/>
    <w:rsid w:val="00A57C37"/>
    <w:rsid w:val="00A626A6"/>
    <w:rsid w:val="00A63768"/>
    <w:rsid w:val="00A642AD"/>
    <w:rsid w:val="00A644E2"/>
    <w:rsid w:val="00A6485A"/>
    <w:rsid w:val="00A66659"/>
    <w:rsid w:val="00A67E83"/>
    <w:rsid w:val="00A70F68"/>
    <w:rsid w:val="00A725B9"/>
    <w:rsid w:val="00A73AA1"/>
    <w:rsid w:val="00A74829"/>
    <w:rsid w:val="00A74A86"/>
    <w:rsid w:val="00A77731"/>
    <w:rsid w:val="00A77E5E"/>
    <w:rsid w:val="00A80DCE"/>
    <w:rsid w:val="00A84C84"/>
    <w:rsid w:val="00A91EB6"/>
    <w:rsid w:val="00A93A61"/>
    <w:rsid w:val="00A95370"/>
    <w:rsid w:val="00A95A97"/>
    <w:rsid w:val="00AA0904"/>
    <w:rsid w:val="00AA2874"/>
    <w:rsid w:val="00AA34D9"/>
    <w:rsid w:val="00AA40F1"/>
    <w:rsid w:val="00AA558F"/>
    <w:rsid w:val="00AA669B"/>
    <w:rsid w:val="00AA7681"/>
    <w:rsid w:val="00AA7D7F"/>
    <w:rsid w:val="00AB261D"/>
    <w:rsid w:val="00AC0555"/>
    <w:rsid w:val="00AC0B3F"/>
    <w:rsid w:val="00AC3D73"/>
    <w:rsid w:val="00AC465F"/>
    <w:rsid w:val="00AC4926"/>
    <w:rsid w:val="00AC5D05"/>
    <w:rsid w:val="00AD343D"/>
    <w:rsid w:val="00AD4D16"/>
    <w:rsid w:val="00AD7A53"/>
    <w:rsid w:val="00AE130D"/>
    <w:rsid w:val="00AE6CE2"/>
    <w:rsid w:val="00AF2FCE"/>
    <w:rsid w:val="00AF52F2"/>
    <w:rsid w:val="00AF7A82"/>
    <w:rsid w:val="00B0139C"/>
    <w:rsid w:val="00B015FC"/>
    <w:rsid w:val="00B029D1"/>
    <w:rsid w:val="00B03C1F"/>
    <w:rsid w:val="00B04BBF"/>
    <w:rsid w:val="00B056FB"/>
    <w:rsid w:val="00B05C89"/>
    <w:rsid w:val="00B13617"/>
    <w:rsid w:val="00B1381B"/>
    <w:rsid w:val="00B17E1E"/>
    <w:rsid w:val="00B214F7"/>
    <w:rsid w:val="00B22074"/>
    <w:rsid w:val="00B2470E"/>
    <w:rsid w:val="00B24D60"/>
    <w:rsid w:val="00B25B2A"/>
    <w:rsid w:val="00B31E0F"/>
    <w:rsid w:val="00B31E51"/>
    <w:rsid w:val="00B34312"/>
    <w:rsid w:val="00B34766"/>
    <w:rsid w:val="00B356EE"/>
    <w:rsid w:val="00B35C89"/>
    <w:rsid w:val="00B360EC"/>
    <w:rsid w:val="00B3772C"/>
    <w:rsid w:val="00B40A71"/>
    <w:rsid w:val="00B40FBF"/>
    <w:rsid w:val="00B412FB"/>
    <w:rsid w:val="00B4192B"/>
    <w:rsid w:val="00B419E8"/>
    <w:rsid w:val="00B420AF"/>
    <w:rsid w:val="00B44DB9"/>
    <w:rsid w:val="00B45EF0"/>
    <w:rsid w:val="00B536F0"/>
    <w:rsid w:val="00B55487"/>
    <w:rsid w:val="00B55982"/>
    <w:rsid w:val="00B56609"/>
    <w:rsid w:val="00B575BB"/>
    <w:rsid w:val="00B629AB"/>
    <w:rsid w:val="00B6668B"/>
    <w:rsid w:val="00B66DB0"/>
    <w:rsid w:val="00B6714A"/>
    <w:rsid w:val="00B67A6A"/>
    <w:rsid w:val="00B731DD"/>
    <w:rsid w:val="00B736C2"/>
    <w:rsid w:val="00B80C01"/>
    <w:rsid w:val="00B81B08"/>
    <w:rsid w:val="00B81F7F"/>
    <w:rsid w:val="00B85F23"/>
    <w:rsid w:val="00B86DA4"/>
    <w:rsid w:val="00B86FDB"/>
    <w:rsid w:val="00B8769A"/>
    <w:rsid w:val="00B91541"/>
    <w:rsid w:val="00B917CD"/>
    <w:rsid w:val="00B938B0"/>
    <w:rsid w:val="00B961FD"/>
    <w:rsid w:val="00B975FA"/>
    <w:rsid w:val="00B97A73"/>
    <w:rsid w:val="00BA1CFA"/>
    <w:rsid w:val="00BA5059"/>
    <w:rsid w:val="00BA5340"/>
    <w:rsid w:val="00BA59BF"/>
    <w:rsid w:val="00BA7F22"/>
    <w:rsid w:val="00BB13B3"/>
    <w:rsid w:val="00BB3999"/>
    <w:rsid w:val="00BB4DDB"/>
    <w:rsid w:val="00BB7126"/>
    <w:rsid w:val="00BC01E1"/>
    <w:rsid w:val="00BC54AE"/>
    <w:rsid w:val="00BC58BD"/>
    <w:rsid w:val="00BC5BB9"/>
    <w:rsid w:val="00BC6DE4"/>
    <w:rsid w:val="00BC732F"/>
    <w:rsid w:val="00BD052F"/>
    <w:rsid w:val="00BD0F6F"/>
    <w:rsid w:val="00BD16D1"/>
    <w:rsid w:val="00BD1F97"/>
    <w:rsid w:val="00BD7791"/>
    <w:rsid w:val="00BE2802"/>
    <w:rsid w:val="00BE5F88"/>
    <w:rsid w:val="00BE5FC2"/>
    <w:rsid w:val="00BF3002"/>
    <w:rsid w:val="00BF3510"/>
    <w:rsid w:val="00BF4677"/>
    <w:rsid w:val="00BF6B5A"/>
    <w:rsid w:val="00BF76FE"/>
    <w:rsid w:val="00C00EB6"/>
    <w:rsid w:val="00C021F5"/>
    <w:rsid w:val="00C042CF"/>
    <w:rsid w:val="00C04A97"/>
    <w:rsid w:val="00C0644B"/>
    <w:rsid w:val="00C06FA2"/>
    <w:rsid w:val="00C07447"/>
    <w:rsid w:val="00C11546"/>
    <w:rsid w:val="00C138ED"/>
    <w:rsid w:val="00C1458F"/>
    <w:rsid w:val="00C17B25"/>
    <w:rsid w:val="00C17C36"/>
    <w:rsid w:val="00C21138"/>
    <w:rsid w:val="00C21F70"/>
    <w:rsid w:val="00C2273A"/>
    <w:rsid w:val="00C2448A"/>
    <w:rsid w:val="00C247F4"/>
    <w:rsid w:val="00C2493F"/>
    <w:rsid w:val="00C275D2"/>
    <w:rsid w:val="00C30C47"/>
    <w:rsid w:val="00C31D87"/>
    <w:rsid w:val="00C32824"/>
    <w:rsid w:val="00C32B13"/>
    <w:rsid w:val="00C348B4"/>
    <w:rsid w:val="00C40276"/>
    <w:rsid w:val="00C4096B"/>
    <w:rsid w:val="00C4107F"/>
    <w:rsid w:val="00C419F7"/>
    <w:rsid w:val="00C41D30"/>
    <w:rsid w:val="00C42147"/>
    <w:rsid w:val="00C42554"/>
    <w:rsid w:val="00C458D5"/>
    <w:rsid w:val="00C47559"/>
    <w:rsid w:val="00C523CA"/>
    <w:rsid w:val="00C52429"/>
    <w:rsid w:val="00C55EFE"/>
    <w:rsid w:val="00C563F4"/>
    <w:rsid w:val="00C57273"/>
    <w:rsid w:val="00C574BB"/>
    <w:rsid w:val="00C57F49"/>
    <w:rsid w:val="00C60035"/>
    <w:rsid w:val="00C6138B"/>
    <w:rsid w:val="00C6690B"/>
    <w:rsid w:val="00C66F27"/>
    <w:rsid w:val="00C673E1"/>
    <w:rsid w:val="00C715CE"/>
    <w:rsid w:val="00C71C6C"/>
    <w:rsid w:val="00C81172"/>
    <w:rsid w:val="00C8127E"/>
    <w:rsid w:val="00C81C91"/>
    <w:rsid w:val="00C83183"/>
    <w:rsid w:val="00C86CD5"/>
    <w:rsid w:val="00C86FA9"/>
    <w:rsid w:val="00C879DE"/>
    <w:rsid w:val="00C928B5"/>
    <w:rsid w:val="00C9478D"/>
    <w:rsid w:val="00C94AB3"/>
    <w:rsid w:val="00C94D56"/>
    <w:rsid w:val="00C94FFE"/>
    <w:rsid w:val="00C953B2"/>
    <w:rsid w:val="00CA4A98"/>
    <w:rsid w:val="00CA4D04"/>
    <w:rsid w:val="00CA64EE"/>
    <w:rsid w:val="00CA7C65"/>
    <w:rsid w:val="00CB071A"/>
    <w:rsid w:val="00CB1C12"/>
    <w:rsid w:val="00CB1CC4"/>
    <w:rsid w:val="00CB3987"/>
    <w:rsid w:val="00CB6742"/>
    <w:rsid w:val="00CB7616"/>
    <w:rsid w:val="00CC1FDC"/>
    <w:rsid w:val="00CC4DE0"/>
    <w:rsid w:val="00CC6F8F"/>
    <w:rsid w:val="00CC7C50"/>
    <w:rsid w:val="00CD1D38"/>
    <w:rsid w:val="00CD2B4C"/>
    <w:rsid w:val="00CD3740"/>
    <w:rsid w:val="00CD4CA2"/>
    <w:rsid w:val="00CD6D58"/>
    <w:rsid w:val="00CE07E0"/>
    <w:rsid w:val="00CE0B43"/>
    <w:rsid w:val="00CE1456"/>
    <w:rsid w:val="00CE16F4"/>
    <w:rsid w:val="00CE50DD"/>
    <w:rsid w:val="00CE7A7B"/>
    <w:rsid w:val="00CF0A6B"/>
    <w:rsid w:val="00CF0B19"/>
    <w:rsid w:val="00CF2571"/>
    <w:rsid w:val="00CF28CA"/>
    <w:rsid w:val="00CF2FDD"/>
    <w:rsid w:val="00CF44B6"/>
    <w:rsid w:val="00CF5FE3"/>
    <w:rsid w:val="00D00625"/>
    <w:rsid w:val="00D02037"/>
    <w:rsid w:val="00D029F2"/>
    <w:rsid w:val="00D0511C"/>
    <w:rsid w:val="00D0516D"/>
    <w:rsid w:val="00D12B1D"/>
    <w:rsid w:val="00D15385"/>
    <w:rsid w:val="00D16A5E"/>
    <w:rsid w:val="00D20322"/>
    <w:rsid w:val="00D23E4E"/>
    <w:rsid w:val="00D24AC4"/>
    <w:rsid w:val="00D26E6F"/>
    <w:rsid w:val="00D26FFB"/>
    <w:rsid w:val="00D3241F"/>
    <w:rsid w:val="00D32F85"/>
    <w:rsid w:val="00D33FA3"/>
    <w:rsid w:val="00D35891"/>
    <w:rsid w:val="00D35F8F"/>
    <w:rsid w:val="00D372E9"/>
    <w:rsid w:val="00D37D9A"/>
    <w:rsid w:val="00D37EB3"/>
    <w:rsid w:val="00D40BA0"/>
    <w:rsid w:val="00D42173"/>
    <w:rsid w:val="00D425BF"/>
    <w:rsid w:val="00D42ECA"/>
    <w:rsid w:val="00D445C7"/>
    <w:rsid w:val="00D44756"/>
    <w:rsid w:val="00D45606"/>
    <w:rsid w:val="00D47D1F"/>
    <w:rsid w:val="00D527FE"/>
    <w:rsid w:val="00D56143"/>
    <w:rsid w:val="00D66265"/>
    <w:rsid w:val="00D66880"/>
    <w:rsid w:val="00D66C44"/>
    <w:rsid w:val="00D670EF"/>
    <w:rsid w:val="00D67FB1"/>
    <w:rsid w:val="00D71195"/>
    <w:rsid w:val="00D727B6"/>
    <w:rsid w:val="00D72EFB"/>
    <w:rsid w:val="00D764F3"/>
    <w:rsid w:val="00D82C6F"/>
    <w:rsid w:val="00D83097"/>
    <w:rsid w:val="00D83BDD"/>
    <w:rsid w:val="00D850AE"/>
    <w:rsid w:val="00D86DD0"/>
    <w:rsid w:val="00D87D84"/>
    <w:rsid w:val="00D91814"/>
    <w:rsid w:val="00D91A80"/>
    <w:rsid w:val="00D91B31"/>
    <w:rsid w:val="00D92D33"/>
    <w:rsid w:val="00D9543E"/>
    <w:rsid w:val="00DA66B8"/>
    <w:rsid w:val="00DB2F1A"/>
    <w:rsid w:val="00DB3C56"/>
    <w:rsid w:val="00DB49BA"/>
    <w:rsid w:val="00DB7395"/>
    <w:rsid w:val="00DB7508"/>
    <w:rsid w:val="00DC0982"/>
    <w:rsid w:val="00DC15C7"/>
    <w:rsid w:val="00DC1FD4"/>
    <w:rsid w:val="00DC25A9"/>
    <w:rsid w:val="00DC4209"/>
    <w:rsid w:val="00DC4D99"/>
    <w:rsid w:val="00DC60F6"/>
    <w:rsid w:val="00DC7F7D"/>
    <w:rsid w:val="00DD05FF"/>
    <w:rsid w:val="00DD2C0E"/>
    <w:rsid w:val="00DD5DF4"/>
    <w:rsid w:val="00DD73B3"/>
    <w:rsid w:val="00DE014F"/>
    <w:rsid w:val="00DE67C0"/>
    <w:rsid w:val="00DE7D41"/>
    <w:rsid w:val="00DF1EBF"/>
    <w:rsid w:val="00DF2939"/>
    <w:rsid w:val="00DF310F"/>
    <w:rsid w:val="00DF4B2A"/>
    <w:rsid w:val="00DF4E55"/>
    <w:rsid w:val="00E0085B"/>
    <w:rsid w:val="00E019B9"/>
    <w:rsid w:val="00E03F8E"/>
    <w:rsid w:val="00E060FA"/>
    <w:rsid w:val="00E106C1"/>
    <w:rsid w:val="00E12F78"/>
    <w:rsid w:val="00E14828"/>
    <w:rsid w:val="00E16D30"/>
    <w:rsid w:val="00E172C0"/>
    <w:rsid w:val="00E2179F"/>
    <w:rsid w:val="00E22DBE"/>
    <w:rsid w:val="00E231C6"/>
    <w:rsid w:val="00E23E64"/>
    <w:rsid w:val="00E24E64"/>
    <w:rsid w:val="00E2699A"/>
    <w:rsid w:val="00E27666"/>
    <w:rsid w:val="00E30D3C"/>
    <w:rsid w:val="00E31985"/>
    <w:rsid w:val="00E34B8E"/>
    <w:rsid w:val="00E42965"/>
    <w:rsid w:val="00E4418F"/>
    <w:rsid w:val="00E44269"/>
    <w:rsid w:val="00E451B2"/>
    <w:rsid w:val="00E4598A"/>
    <w:rsid w:val="00E45FAA"/>
    <w:rsid w:val="00E460EE"/>
    <w:rsid w:val="00E5127D"/>
    <w:rsid w:val="00E51C53"/>
    <w:rsid w:val="00E52A15"/>
    <w:rsid w:val="00E52BE1"/>
    <w:rsid w:val="00E53969"/>
    <w:rsid w:val="00E540E4"/>
    <w:rsid w:val="00E54C91"/>
    <w:rsid w:val="00E56B8E"/>
    <w:rsid w:val="00E6105A"/>
    <w:rsid w:val="00E6158D"/>
    <w:rsid w:val="00E62ABA"/>
    <w:rsid w:val="00E63D14"/>
    <w:rsid w:val="00E6524F"/>
    <w:rsid w:val="00E72EE9"/>
    <w:rsid w:val="00E73864"/>
    <w:rsid w:val="00E73F19"/>
    <w:rsid w:val="00E74214"/>
    <w:rsid w:val="00E748FA"/>
    <w:rsid w:val="00E75075"/>
    <w:rsid w:val="00E818F8"/>
    <w:rsid w:val="00E85731"/>
    <w:rsid w:val="00E875AE"/>
    <w:rsid w:val="00E9206D"/>
    <w:rsid w:val="00E92077"/>
    <w:rsid w:val="00E9222C"/>
    <w:rsid w:val="00E92635"/>
    <w:rsid w:val="00E93DAB"/>
    <w:rsid w:val="00E95B38"/>
    <w:rsid w:val="00EA1EB9"/>
    <w:rsid w:val="00EA2291"/>
    <w:rsid w:val="00EA3FF2"/>
    <w:rsid w:val="00EA656A"/>
    <w:rsid w:val="00EB09F1"/>
    <w:rsid w:val="00EB46D1"/>
    <w:rsid w:val="00EB66E7"/>
    <w:rsid w:val="00EC1009"/>
    <w:rsid w:val="00EC3A80"/>
    <w:rsid w:val="00EC5563"/>
    <w:rsid w:val="00ED018C"/>
    <w:rsid w:val="00ED3989"/>
    <w:rsid w:val="00ED4AFF"/>
    <w:rsid w:val="00ED4EC4"/>
    <w:rsid w:val="00ED66F9"/>
    <w:rsid w:val="00EE03E9"/>
    <w:rsid w:val="00EE2BB0"/>
    <w:rsid w:val="00EE2FC7"/>
    <w:rsid w:val="00EE2FCA"/>
    <w:rsid w:val="00EE49A1"/>
    <w:rsid w:val="00EE59D5"/>
    <w:rsid w:val="00EF0ECC"/>
    <w:rsid w:val="00EF17DB"/>
    <w:rsid w:val="00EF3566"/>
    <w:rsid w:val="00EF3CB8"/>
    <w:rsid w:val="00EF7968"/>
    <w:rsid w:val="00F0144E"/>
    <w:rsid w:val="00F02281"/>
    <w:rsid w:val="00F03149"/>
    <w:rsid w:val="00F1127C"/>
    <w:rsid w:val="00F115E2"/>
    <w:rsid w:val="00F11C1A"/>
    <w:rsid w:val="00F141EE"/>
    <w:rsid w:val="00F159D5"/>
    <w:rsid w:val="00F211AE"/>
    <w:rsid w:val="00F236FE"/>
    <w:rsid w:val="00F24775"/>
    <w:rsid w:val="00F26347"/>
    <w:rsid w:val="00F27EE5"/>
    <w:rsid w:val="00F30957"/>
    <w:rsid w:val="00F35D22"/>
    <w:rsid w:val="00F36C26"/>
    <w:rsid w:val="00F3775C"/>
    <w:rsid w:val="00F43EA5"/>
    <w:rsid w:val="00F46401"/>
    <w:rsid w:val="00F4655B"/>
    <w:rsid w:val="00F51342"/>
    <w:rsid w:val="00F53E66"/>
    <w:rsid w:val="00F550C9"/>
    <w:rsid w:val="00F55ADA"/>
    <w:rsid w:val="00F57A74"/>
    <w:rsid w:val="00F60A5D"/>
    <w:rsid w:val="00F61199"/>
    <w:rsid w:val="00F62043"/>
    <w:rsid w:val="00F621F7"/>
    <w:rsid w:val="00F646ED"/>
    <w:rsid w:val="00F66433"/>
    <w:rsid w:val="00F72CAB"/>
    <w:rsid w:val="00F74EB3"/>
    <w:rsid w:val="00F75C4E"/>
    <w:rsid w:val="00F75DBA"/>
    <w:rsid w:val="00F77E3F"/>
    <w:rsid w:val="00F8001A"/>
    <w:rsid w:val="00F80510"/>
    <w:rsid w:val="00F80C1B"/>
    <w:rsid w:val="00F8298D"/>
    <w:rsid w:val="00F82AE4"/>
    <w:rsid w:val="00F86053"/>
    <w:rsid w:val="00F864DD"/>
    <w:rsid w:val="00F864E6"/>
    <w:rsid w:val="00F874E6"/>
    <w:rsid w:val="00F87E56"/>
    <w:rsid w:val="00F904A6"/>
    <w:rsid w:val="00F90EFA"/>
    <w:rsid w:val="00F9201C"/>
    <w:rsid w:val="00F9251C"/>
    <w:rsid w:val="00F92CD8"/>
    <w:rsid w:val="00F92ED6"/>
    <w:rsid w:val="00F96071"/>
    <w:rsid w:val="00F97FCD"/>
    <w:rsid w:val="00FA06D5"/>
    <w:rsid w:val="00FA217E"/>
    <w:rsid w:val="00FA2735"/>
    <w:rsid w:val="00FA3683"/>
    <w:rsid w:val="00FA7D30"/>
    <w:rsid w:val="00FB0314"/>
    <w:rsid w:val="00FB0940"/>
    <w:rsid w:val="00FB182C"/>
    <w:rsid w:val="00FB2AB7"/>
    <w:rsid w:val="00FB3B3F"/>
    <w:rsid w:val="00FB7D7B"/>
    <w:rsid w:val="00FC1489"/>
    <w:rsid w:val="00FC1F1A"/>
    <w:rsid w:val="00FC3BAF"/>
    <w:rsid w:val="00FC3C5E"/>
    <w:rsid w:val="00FD04E6"/>
    <w:rsid w:val="00FD1138"/>
    <w:rsid w:val="00FD1F14"/>
    <w:rsid w:val="00FD316F"/>
    <w:rsid w:val="00FD3349"/>
    <w:rsid w:val="00FD3ADB"/>
    <w:rsid w:val="00FD5AFD"/>
    <w:rsid w:val="00FD6819"/>
    <w:rsid w:val="00FD6BC2"/>
    <w:rsid w:val="00FE251F"/>
    <w:rsid w:val="00FE3820"/>
    <w:rsid w:val="00FE40A8"/>
    <w:rsid w:val="00FE63CB"/>
    <w:rsid w:val="00FF40D1"/>
    <w:rsid w:val="00FF62E3"/>
    <w:rsid w:val="00FF6DFF"/>
    <w:rsid w:val="00FF746A"/>
    <w:rsid w:val="0293F4A2"/>
    <w:rsid w:val="09369DCA"/>
    <w:rsid w:val="0F8D3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C58E"/>
  <w15:chartTrackingRefBased/>
  <w15:docId w15:val="{61B767D9-D64D-49CC-AF59-4FBEA505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644"/>
    <w:pPr>
      <w:pBdr>
        <w:top w:val="nil"/>
        <w:left w:val="nil"/>
        <w:bottom w:val="nil"/>
        <w:right w:val="nil"/>
        <w:between w:val="nil"/>
        <w:bar w:val="nil"/>
      </w:pBdr>
      <w:autoSpaceDE w:val="0"/>
      <w:autoSpaceDN w:val="0"/>
      <w:spacing w:after="120"/>
    </w:pPr>
    <w:rPr>
      <w:rFonts w:ascii="Aptos" w:eastAsia="Calibri" w:hAnsi="Aptos" w:cstheme="minorHAnsi"/>
      <w:color w:val="000000" w:themeColor="text1"/>
      <w:u w:color="000000"/>
      <w:bdr w:val="nil"/>
      <w:lang w:eastAsia="nl-NL"/>
    </w:rPr>
  </w:style>
  <w:style w:type="paragraph" w:styleId="Kop1">
    <w:name w:val="heading 1"/>
    <w:basedOn w:val="Standaard"/>
    <w:next w:val="Standaard"/>
    <w:link w:val="Kop1Char"/>
    <w:uiPriority w:val="9"/>
    <w:qFormat/>
    <w:rsid w:val="007325E7"/>
    <w:pPr>
      <w:keepNext/>
      <w:keepLines/>
      <w:spacing w:before="1080" w:after="240"/>
      <w:outlineLvl w:val="0"/>
    </w:pPr>
    <w:rPr>
      <w:rFonts w:eastAsiaTheme="majorEastAsia" w:cstheme="majorBidi"/>
      <w:color w:val="002060"/>
      <w:sz w:val="48"/>
      <w:szCs w:val="48"/>
    </w:rPr>
  </w:style>
  <w:style w:type="paragraph" w:styleId="Kop2">
    <w:name w:val="heading 2"/>
    <w:basedOn w:val="Standaard"/>
    <w:next w:val="Standaard"/>
    <w:link w:val="Kop2Char"/>
    <w:uiPriority w:val="9"/>
    <w:unhideWhenUsed/>
    <w:qFormat/>
    <w:rsid w:val="00397BE5"/>
    <w:pPr>
      <w:keepNext/>
      <w:keepLines/>
      <w:spacing w:before="720"/>
      <w:outlineLvl w:val="1"/>
    </w:pPr>
    <w:rPr>
      <w:rFonts w:cstheme="majorBidi"/>
      <w:b/>
      <w:bCs/>
      <w:sz w:val="26"/>
      <w:szCs w:val="26"/>
    </w:rPr>
  </w:style>
  <w:style w:type="paragraph" w:styleId="Kop3">
    <w:name w:val="heading 3"/>
    <w:basedOn w:val="Standaard"/>
    <w:next w:val="Standaard"/>
    <w:link w:val="Kop3Char"/>
    <w:uiPriority w:val="9"/>
    <w:unhideWhenUsed/>
    <w:qFormat/>
    <w:rsid w:val="001F0C3F"/>
    <w:pPr>
      <w:keepNext/>
      <w:keepLines/>
      <w:spacing w:before="2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1F0C3F"/>
    <w:pPr>
      <w:keepNext/>
      <w:keepLines/>
      <w:spacing w:before="240"/>
      <w:outlineLvl w:val="3"/>
    </w:pPr>
    <w:rPr>
      <w:rFonts w:eastAsiaTheme="majorEastAsia" w:cstheme="majorBidi"/>
      <w:i/>
      <w:iCs/>
    </w:rPr>
  </w:style>
  <w:style w:type="paragraph" w:styleId="Kop5">
    <w:name w:val="heading 5"/>
    <w:basedOn w:val="Standaard"/>
    <w:next w:val="Standaard"/>
    <w:link w:val="Kop5Char"/>
    <w:uiPriority w:val="9"/>
    <w:unhideWhenUsed/>
    <w:qFormat/>
    <w:rsid w:val="001F0C3F"/>
    <w:pPr>
      <w:keepNext/>
      <w:keepLines/>
      <w:spacing w:before="240"/>
      <w:outlineLvl w:val="4"/>
    </w:pPr>
    <w:rPr>
      <w:rFonts w:eastAsiaTheme="majorEastAsia" w:cstheme="majorBidi"/>
    </w:rPr>
  </w:style>
  <w:style w:type="paragraph" w:styleId="Kop6">
    <w:name w:val="heading 6"/>
    <w:basedOn w:val="Standaard"/>
    <w:next w:val="Standaard"/>
    <w:link w:val="Kop6Char"/>
    <w:uiPriority w:val="9"/>
    <w:unhideWhenUsed/>
    <w:rsid w:val="00E22DBE"/>
    <w:pPr>
      <w:keepNext/>
      <w:keepLines/>
      <w:spacing w:before="40"/>
      <w:outlineLvl w:val="5"/>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5E7"/>
    <w:rPr>
      <w:rFonts w:ascii="Aptos" w:eastAsiaTheme="majorEastAsia" w:hAnsi="Aptos" w:cstheme="majorBidi"/>
      <w:color w:val="002060"/>
      <w:sz w:val="48"/>
      <w:szCs w:val="48"/>
      <w:u w:color="000000"/>
      <w:bdr w:val="nil"/>
      <w:lang w:eastAsia="nl-NL"/>
    </w:rPr>
  </w:style>
  <w:style w:type="character" w:customStyle="1" w:styleId="Kop2Char">
    <w:name w:val="Kop 2 Char"/>
    <w:basedOn w:val="Standaardalinea-lettertype"/>
    <w:link w:val="Kop2"/>
    <w:uiPriority w:val="9"/>
    <w:rsid w:val="00397BE5"/>
    <w:rPr>
      <w:rFonts w:ascii="Aptos" w:eastAsia="Calibri" w:hAnsi="Aptos" w:cstheme="majorBidi"/>
      <w:b/>
      <w:bCs/>
      <w:color w:val="000000" w:themeColor="text1"/>
      <w:sz w:val="26"/>
      <w:szCs w:val="26"/>
      <w:u w:color="000000"/>
      <w:bdr w:val="nil"/>
      <w:lang w:eastAsia="nl-NL"/>
    </w:rPr>
  </w:style>
  <w:style w:type="character" w:customStyle="1" w:styleId="Kop3Char">
    <w:name w:val="Kop 3 Char"/>
    <w:basedOn w:val="Standaardalinea-lettertype"/>
    <w:link w:val="Kop3"/>
    <w:uiPriority w:val="9"/>
    <w:rsid w:val="001F0C3F"/>
    <w:rPr>
      <w:rFonts w:ascii="Calibri" w:eastAsiaTheme="majorEastAsia" w:hAnsi="Calibri" w:cstheme="majorBidi"/>
      <w:color w:val="000000" w:themeColor="text1"/>
      <w:sz w:val="24"/>
      <w:szCs w:val="24"/>
      <w:lang w:val="en-US"/>
    </w:rPr>
  </w:style>
  <w:style w:type="character" w:styleId="Titelvanboek">
    <w:name w:val="Book Title"/>
    <w:basedOn w:val="Standaardalinea-lettertype"/>
    <w:uiPriority w:val="33"/>
    <w:rsid w:val="006B7586"/>
    <w:rPr>
      <w:b/>
      <w:bCs/>
      <w:i/>
      <w:iCs/>
      <w:spacing w:val="5"/>
    </w:rPr>
  </w:style>
  <w:style w:type="paragraph" w:styleId="Lijstalinea">
    <w:name w:val="List Paragraph"/>
    <w:basedOn w:val="Standaard"/>
    <w:uiPriority w:val="34"/>
    <w:qFormat/>
    <w:rsid w:val="006B7586"/>
    <w:pPr>
      <w:ind w:left="720"/>
      <w:contextualSpacing/>
    </w:pPr>
  </w:style>
  <w:style w:type="paragraph" w:styleId="Koptekst">
    <w:name w:val="header"/>
    <w:basedOn w:val="Standaard"/>
    <w:link w:val="KoptekstChar"/>
    <w:uiPriority w:val="99"/>
    <w:unhideWhenUsed/>
    <w:rsid w:val="007C2A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A79"/>
  </w:style>
  <w:style w:type="paragraph" w:styleId="Voettekst">
    <w:name w:val="footer"/>
    <w:basedOn w:val="Standaard"/>
    <w:link w:val="VoettekstChar"/>
    <w:uiPriority w:val="99"/>
    <w:unhideWhenUsed/>
    <w:rsid w:val="007C2A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A79"/>
  </w:style>
  <w:style w:type="table" w:styleId="Tabelraster">
    <w:name w:val="Table Grid"/>
    <w:basedOn w:val="Standaardtabel"/>
    <w:uiPriority w:val="39"/>
    <w:rsid w:val="005F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el">
    <w:name w:val="subtitel"/>
    <w:basedOn w:val="Ondertitel"/>
    <w:link w:val="subtitelChar"/>
    <w:qFormat/>
    <w:rsid w:val="001F0C3F"/>
    <w:pPr>
      <w:spacing w:after="480" w:line="240" w:lineRule="auto"/>
    </w:pPr>
    <w:rPr>
      <w:b/>
      <w:color w:val="000000" w:themeColor="text1"/>
      <w:sz w:val="32"/>
    </w:rPr>
  </w:style>
  <w:style w:type="paragraph" w:styleId="Titel">
    <w:name w:val="Title"/>
    <w:basedOn w:val="Standaard"/>
    <w:next w:val="Standaard"/>
    <w:link w:val="TitelChar"/>
    <w:uiPriority w:val="10"/>
    <w:qFormat/>
    <w:rsid w:val="0088492E"/>
    <w:pPr>
      <w:spacing w:before="2000" w:after="240" w:line="240" w:lineRule="auto"/>
      <w:contextualSpacing/>
      <w:jc w:val="right"/>
    </w:pPr>
    <w:rPr>
      <w:rFonts w:eastAsiaTheme="majorEastAsia" w:cstheme="majorBidi"/>
      <w:b/>
      <w:spacing w:val="-10"/>
      <w:kern w:val="28"/>
      <w:sz w:val="56"/>
      <w:szCs w:val="56"/>
    </w:rPr>
  </w:style>
  <w:style w:type="paragraph" w:styleId="Ondertitel">
    <w:name w:val="Subtitle"/>
    <w:basedOn w:val="Standaard"/>
    <w:next w:val="Standaard"/>
    <w:link w:val="OndertitelChar"/>
    <w:uiPriority w:val="11"/>
    <w:qFormat/>
    <w:rsid w:val="005F683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F683D"/>
    <w:rPr>
      <w:rFonts w:eastAsiaTheme="minorEastAsia"/>
      <w:color w:val="5A5A5A" w:themeColor="text1" w:themeTint="A5"/>
      <w:spacing w:val="15"/>
    </w:rPr>
  </w:style>
  <w:style w:type="character" w:customStyle="1" w:styleId="subtitelChar">
    <w:name w:val="subtitel Char"/>
    <w:basedOn w:val="OndertitelChar"/>
    <w:link w:val="subtitel"/>
    <w:rsid w:val="001F0C3F"/>
    <w:rPr>
      <w:rFonts w:ascii="Calibri" w:eastAsiaTheme="minorEastAsia" w:hAnsi="Calibri"/>
      <w:b/>
      <w:color w:val="000000" w:themeColor="text1"/>
      <w:spacing w:val="15"/>
      <w:sz w:val="32"/>
      <w:szCs w:val="20"/>
    </w:rPr>
  </w:style>
  <w:style w:type="character" w:customStyle="1" w:styleId="TitelChar">
    <w:name w:val="Titel Char"/>
    <w:basedOn w:val="Standaardalinea-lettertype"/>
    <w:link w:val="Titel"/>
    <w:uiPriority w:val="10"/>
    <w:rsid w:val="0088492E"/>
    <w:rPr>
      <w:rFonts w:ascii="Calibri" w:eastAsiaTheme="majorEastAsia" w:hAnsi="Calibri" w:cstheme="majorBidi"/>
      <w:b/>
      <w:color w:val="000000" w:themeColor="text1"/>
      <w:spacing w:val="-10"/>
      <w:kern w:val="28"/>
      <w:sz w:val="56"/>
      <w:szCs w:val="56"/>
    </w:rPr>
  </w:style>
  <w:style w:type="character" w:customStyle="1" w:styleId="Kop4Char">
    <w:name w:val="Kop 4 Char"/>
    <w:basedOn w:val="Standaardalinea-lettertype"/>
    <w:link w:val="Kop4"/>
    <w:uiPriority w:val="9"/>
    <w:rsid w:val="001F0C3F"/>
    <w:rPr>
      <w:rFonts w:ascii="Calibri" w:eastAsiaTheme="majorEastAsia" w:hAnsi="Calibri" w:cstheme="majorBidi"/>
      <w:i/>
      <w:iCs/>
      <w:color w:val="000000" w:themeColor="text1"/>
      <w:sz w:val="20"/>
      <w:szCs w:val="20"/>
      <w:lang w:val="en-US"/>
    </w:rPr>
  </w:style>
  <w:style w:type="character" w:customStyle="1" w:styleId="Kop5Char">
    <w:name w:val="Kop 5 Char"/>
    <w:basedOn w:val="Standaardalinea-lettertype"/>
    <w:link w:val="Kop5"/>
    <w:uiPriority w:val="9"/>
    <w:rsid w:val="001F0C3F"/>
    <w:rPr>
      <w:rFonts w:ascii="Calibri" w:eastAsiaTheme="majorEastAsia" w:hAnsi="Calibri" w:cstheme="majorBidi"/>
      <w:color w:val="000000" w:themeColor="text1"/>
      <w:sz w:val="20"/>
      <w:szCs w:val="20"/>
      <w:lang w:val="en-US"/>
    </w:rPr>
  </w:style>
  <w:style w:type="character" w:customStyle="1" w:styleId="Kop6Char">
    <w:name w:val="Kop 6 Char"/>
    <w:basedOn w:val="Standaardalinea-lettertype"/>
    <w:link w:val="Kop6"/>
    <w:uiPriority w:val="9"/>
    <w:rsid w:val="00E22DBE"/>
    <w:rPr>
      <w:rFonts w:ascii="Calibri" w:eastAsiaTheme="majorEastAsia" w:hAnsi="Calibri" w:cstheme="majorBidi"/>
      <w:color w:val="000000" w:themeColor="text1"/>
      <w:sz w:val="20"/>
      <w:szCs w:val="20"/>
    </w:rPr>
  </w:style>
  <w:style w:type="paragraph" w:styleId="Voetnoottekst">
    <w:name w:val="footnote text"/>
    <w:basedOn w:val="Standaard"/>
    <w:link w:val="VoetnoottekstChar"/>
    <w:uiPriority w:val="99"/>
    <w:unhideWhenUsed/>
    <w:rsid w:val="002232E9"/>
    <w:pPr>
      <w:spacing w:after="0" w:line="240" w:lineRule="auto"/>
    </w:pPr>
    <w:rPr>
      <w:rFonts w:ascii="Calibri Light" w:hAnsi="Calibri Light"/>
      <w:sz w:val="18"/>
    </w:rPr>
  </w:style>
  <w:style w:type="character" w:customStyle="1" w:styleId="VoetnoottekstChar">
    <w:name w:val="Voetnoottekst Char"/>
    <w:basedOn w:val="Standaardalinea-lettertype"/>
    <w:link w:val="Voetnoottekst"/>
    <w:uiPriority w:val="99"/>
    <w:rsid w:val="002232E9"/>
    <w:rPr>
      <w:rFonts w:ascii="Calibri Light" w:hAnsi="Calibri Light"/>
      <w:color w:val="000000" w:themeColor="text1"/>
      <w:sz w:val="18"/>
      <w:szCs w:val="20"/>
      <w:lang w:val="en-US"/>
    </w:rPr>
  </w:style>
  <w:style w:type="character" w:styleId="Voetnootmarkering">
    <w:name w:val="footnote reference"/>
    <w:basedOn w:val="Standaardalinea-lettertype"/>
    <w:uiPriority w:val="99"/>
    <w:semiHidden/>
    <w:unhideWhenUsed/>
    <w:rsid w:val="00947691"/>
    <w:rPr>
      <w:vertAlign w:val="superscript"/>
    </w:rPr>
  </w:style>
  <w:style w:type="paragraph" w:styleId="Kopvaninhoudsopgave">
    <w:name w:val="TOC Heading"/>
    <w:basedOn w:val="Kop1"/>
    <w:next w:val="Standaard"/>
    <w:uiPriority w:val="39"/>
    <w:unhideWhenUsed/>
    <w:qFormat/>
    <w:rsid w:val="006A3EBD"/>
    <w:pPr>
      <w:spacing w:before="240" w:after="0"/>
      <w:jc w:val="right"/>
      <w:outlineLvl w:val="9"/>
    </w:pPr>
    <w:rPr>
      <w:rFonts w:asciiTheme="majorHAnsi" w:hAnsiTheme="majorHAnsi"/>
      <w:b/>
      <w:color w:val="auto"/>
      <w:sz w:val="72"/>
      <w:szCs w:val="72"/>
      <w:lang w:eastAsia="nl-BE"/>
    </w:rPr>
  </w:style>
  <w:style w:type="paragraph" w:styleId="Inhopg1">
    <w:name w:val="toc 1"/>
    <w:basedOn w:val="Standaard"/>
    <w:next w:val="Standaard"/>
    <w:autoRedefine/>
    <w:uiPriority w:val="39"/>
    <w:unhideWhenUsed/>
    <w:rsid w:val="00625266"/>
    <w:pPr>
      <w:tabs>
        <w:tab w:val="right" w:leader="dot" w:pos="9060"/>
      </w:tabs>
      <w:spacing w:after="100"/>
    </w:pPr>
  </w:style>
  <w:style w:type="paragraph" w:styleId="Inhopg2">
    <w:name w:val="toc 2"/>
    <w:basedOn w:val="Standaard"/>
    <w:next w:val="Standaard"/>
    <w:autoRedefine/>
    <w:uiPriority w:val="39"/>
    <w:unhideWhenUsed/>
    <w:rsid w:val="00625266"/>
    <w:pPr>
      <w:tabs>
        <w:tab w:val="right" w:leader="dot" w:pos="9060"/>
      </w:tabs>
      <w:spacing w:after="100"/>
    </w:pPr>
  </w:style>
  <w:style w:type="paragraph" w:styleId="Inhopg3">
    <w:name w:val="toc 3"/>
    <w:basedOn w:val="Standaard"/>
    <w:next w:val="Standaard"/>
    <w:autoRedefine/>
    <w:uiPriority w:val="39"/>
    <w:unhideWhenUsed/>
    <w:rsid w:val="0001691E"/>
    <w:pPr>
      <w:spacing w:after="100"/>
      <w:ind w:left="400"/>
    </w:pPr>
  </w:style>
  <w:style w:type="character" w:styleId="Hyperlink">
    <w:name w:val="Hyperlink"/>
    <w:basedOn w:val="Standaardalinea-lettertype"/>
    <w:uiPriority w:val="99"/>
    <w:unhideWhenUsed/>
    <w:rsid w:val="0001691E"/>
    <w:rPr>
      <w:color w:val="0563C1" w:themeColor="hyperlink"/>
      <w:u w:val="single"/>
    </w:rPr>
  </w:style>
  <w:style w:type="character" w:styleId="Onopgelostemelding">
    <w:name w:val="Unresolved Mention"/>
    <w:basedOn w:val="Standaardalinea-lettertype"/>
    <w:uiPriority w:val="99"/>
    <w:semiHidden/>
    <w:unhideWhenUsed/>
    <w:rsid w:val="00F115E2"/>
    <w:rPr>
      <w:color w:val="605E5C"/>
      <w:shd w:val="clear" w:color="auto" w:fill="E1DFDD"/>
    </w:rPr>
  </w:style>
  <w:style w:type="character" w:styleId="Zwaar">
    <w:name w:val="Strong"/>
    <w:basedOn w:val="Standaardalinea-lettertype"/>
    <w:uiPriority w:val="22"/>
    <w:qFormat/>
    <w:rsid w:val="00CF28CA"/>
    <w:rPr>
      <w:b/>
      <w:bCs/>
    </w:rPr>
  </w:style>
  <w:style w:type="character" w:styleId="Verwijzingopmerking">
    <w:name w:val="annotation reference"/>
    <w:basedOn w:val="Standaardalinea-lettertype"/>
    <w:uiPriority w:val="99"/>
    <w:semiHidden/>
    <w:unhideWhenUsed/>
    <w:rsid w:val="00945853"/>
    <w:rPr>
      <w:sz w:val="16"/>
      <w:szCs w:val="16"/>
    </w:rPr>
  </w:style>
  <w:style w:type="paragraph" w:styleId="Tekstopmerking">
    <w:name w:val="annotation text"/>
    <w:basedOn w:val="Standaard"/>
    <w:link w:val="TekstopmerkingChar"/>
    <w:uiPriority w:val="99"/>
    <w:unhideWhenUsed/>
    <w:rsid w:val="00945853"/>
    <w:pPr>
      <w:spacing w:line="240" w:lineRule="auto"/>
    </w:pPr>
  </w:style>
  <w:style w:type="character" w:customStyle="1" w:styleId="TekstopmerkingChar">
    <w:name w:val="Tekst opmerking Char"/>
    <w:basedOn w:val="Standaardalinea-lettertype"/>
    <w:link w:val="Tekstopmerking"/>
    <w:uiPriority w:val="99"/>
    <w:rsid w:val="00945853"/>
    <w:rPr>
      <w:rFonts w:ascii="Calibri" w:hAnsi="Calibri"/>
      <w:color w:val="000000" w:themeColor="text1"/>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945853"/>
    <w:rPr>
      <w:b/>
      <w:bCs/>
    </w:rPr>
  </w:style>
  <w:style w:type="character" w:customStyle="1" w:styleId="OnderwerpvanopmerkingChar">
    <w:name w:val="Onderwerp van opmerking Char"/>
    <w:basedOn w:val="TekstopmerkingChar"/>
    <w:link w:val="Onderwerpvanopmerking"/>
    <w:uiPriority w:val="99"/>
    <w:semiHidden/>
    <w:rsid w:val="00945853"/>
    <w:rPr>
      <w:rFonts w:ascii="Calibri" w:hAnsi="Calibri"/>
      <w:b/>
      <w:bCs/>
      <w:color w:val="000000" w:themeColor="text1"/>
      <w:sz w:val="20"/>
      <w:szCs w:val="20"/>
      <w:lang w:val="en-US"/>
    </w:rPr>
  </w:style>
  <w:style w:type="character" w:styleId="Nadruk">
    <w:name w:val="Emphasis"/>
    <w:basedOn w:val="Standaardalinea-lettertype"/>
    <w:uiPriority w:val="20"/>
    <w:qFormat/>
    <w:rsid w:val="003943BD"/>
    <w:rPr>
      <w:i/>
      <w:iCs/>
    </w:rPr>
  </w:style>
  <w:style w:type="paragraph" w:styleId="Normaalweb">
    <w:name w:val="Normal (Web)"/>
    <w:basedOn w:val="Standaard"/>
    <w:uiPriority w:val="99"/>
    <w:semiHidden/>
    <w:unhideWhenUsed/>
    <w:rsid w:val="0071234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GevolgdeHyperlink">
    <w:name w:val="FollowedHyperlink"/>
    <w:basedOn w:val="Standaardalinea-lettertype"/>
    <w:uiPriority w:val="99"/>
    <w:semiHidden/>
    <w:unhideWhenUsed/>
    <w:rsid w:val="008D2A06"/>
    <w:rPr>
      <w:color w:val="954F72" w:themeColor="followedHyperlink"/>
      <w:u w:val="single"/>
    </w:rPr>
  </w:style>
  <w:style w:type="paragraph" w:styleId="Revisie">
    <w:name w:val="Revision"/>
    <w:hidden/>
    <w:uiPriority w:val="99"/>
    <w:semiHidden/>
    <w:rsid w:val="00FE251F"/>
    <w:pPr>
      <w:spacing w:after="0" w:line="240" w:lineRule="auto"/>
    </w:pPr>
    <w:rPr>
      <w:rFonts w:ascii="Calibri" w:hAnsi="Calibri"/>
      <w:color w:val="000000" w:themeColor="text1"/>
      <w:sz w:val="20"/>
      <w:szCs w:val="20"/>
      <w:lang w:val="en-US"/>
    </w:rPr>
  </w:style>
  <w:style w:type="paragraph" w:customStyle="1" w:styleId="paragraph">
    <w:name w:val="paragraph"/>
    <w:basedOn w:val="Standaard"/>
    <w:rsid w:val="007D3AF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7D3AFE"/>
  </w:style>
  <w:style w:type="character" w:customStyle="1" w:styleId="eop">
    <w:name w:val="eop"/>
    <w:basedOn w:val="Standaardalinea-lettertype"/>
    <w:rsid w:val="007D3AFE"/>
  </w:style>
  <w:style w:type="table" w:customStyle="1" w:styleId="Tabelraster1">
    <w:name w:val="Tabelraster1"/>
    <w:basedOn w:val="Standaardtabel"/>
    <w:next w:val="Tabelraster"/>
    <w:uiPriority w:val="39"/>
    <w:rsid w:val="009D071D"/>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D071D"/>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179">
      <w:bodyDiv w:val="1"/>
      <w:marLeft w:val="0"/>
      <w:marRight w:val="0"/>
      <w:marTop w:val="0"/>
      <w:marBottom w:val="0"/>
      <w:divBdr>
        <w:top w:val="none" w:sz="0" w:space="0" w:color="auto"/>
        <w:left w:val="none" w:sz="0" w:space="0" w:color="auto"/>
        <w:bottom w:val="none" w:sz="0" w:space="0" w:color="auto"/>
        <w:right w:val="none" w:sz="0" w:space="0" w:color="auto"/>
      </w:divBdr>
    </w:div>
    <w:div w:id="228659645">
      <w:bodyDiv w:val="1"/>
      <w:marLeft w:val="0"/>
      <w:marRight w:val="0"/>
      <w:marTop w:val="0"/>
      <w:marBottom w:val="0"/>
      <w:divBdr>
        <w:top w:val="none" w:sz="0" w:space="0" w:color="auto"/>
        <w:left w:val="none" w:sz="0" w:space="0" w:color="auto"/>
        <w:bottom w:val="none" w:sz="0" w:space="0" w:color="auto"/>
        <w:right w:val="none" w:sz="0" w:space="0" w:color="auto"/>
      </w:divBdr>
    </w:div>
    <w:div w:id="233901821">
      <w:bodyDiv w:val="1"/>
      <w:marLeft w:val="0"/>
      <w:marRight w:val="0"/>
      <w:marTop w:val="0"/>
      <w:marBottom w:val="0"/>
      <w:divBdr>
        <w:top w:val="none" w:sz="0" w:space="0" w:color="auto"/>
        <w:left w:val="none" w:sz="0" w:space="0" w:color="auto"/>
        <w:bottom w:val="none" w:sz="0" w:space="0" w:color="auto"/>
        <w:right w:val="none" w:sz="0" w:space="0" w:color="auto"/>
      </w:divBdr>
    </w:div>
    <w:div w:id="235481295">
      <w:bodyDiv w:val="1"/>
      <w:marLeft w:val="0"/>
      <w:marRight w:val="0"/>
      <w:marTop w:val="0"/>
      <w:marBottom w:val="0"/>
      <w:divBdr>
        <w:top w:val="none" w:sz="0" w:space="0" w:color="auto"/>
        <w:left w:val="none" w:sz="0" w:space="0" w:color="auto"/>
        <w:bottom w:val="none" w:sz="0" w:space="0" w:color="auto"/>
        <w:right w:val="none" w:sz="0" w:space="0" w:color="auto"/>
      </w:divBdr>
    </w:div>
    <w:div w:id="237327323">
      <w:bodyDiv w:val="1"/>
      <w:marLeft w:val="0"/>
      <w:marRight w:val="0"/>
      <w:marTop w:val="0"/>
      <w:marBottom w:val="0"/>
      <w:divBdr>
        <w:top w:val="none" w:sz="0" w:space="0" w:color="auto"/>
        <w:left w:val="none" w:sz="0" w:space="0" w:color="auto"/>
        <w:bottom w:val="none" w:sz="0" w:space="0" w:color="auto"/>
        <w:right w:val="none" w:sz="0" w:space="0" w:color="auto"/>
      </w:divBdr>
    </w:div>
    <w:div w:id="284624442">
      <w:bodyDiv w:val="1"/>
      <w:marLeft w:val="0"/>
      <w:marRight w:val="0"/>
      <w:marTop w:val="0"/>
      <w:marBottom w:val="0"/>
      <w:divBdr>
        <w:top w:val="none" w:sz="0" w:space="0" w:color="auto"/>
        <w:left w:val="none" w:sz="0" w:space="0" w:color="auto"/>
        <w:bottom w:val="none" w:sz="0" w:space="0" w:color="auto"/>
        <w:right w:val="none" w:sz="0" w:space="0" w:color="auto"/>
      </w:divBdr>
    </w:div>
    <w:div w:id="301623413">
      <w:bodyDiv w:val="1"/>
      <w:marLeft w:val="0"/>
      <w:marRight w:val="0"/>
      <w:marTop w:val="0"/>
      <w:marBottom w:val="0"/>
      <w:divBdr>
        <w:top w:val="none" w:sz="0" w:space="0" w:color="auto"/>
        <w:left w:val="none" w:sz="0" w:space="0" w:color="auto"/>
        <w:bottom w:val="none" w:sz="0" w:space="0" w:color="auto"/>
        <w:right w:val="none" w:sz="0" w:space="0" w:color="auto"/>
      </w:divBdr>
    </w:div>
    <w:div w:id="351414671">
      <w:bodyDiv w:val="1"/>
      <w:marLeft w:val="0"/>
      <w:marRight w:val="0"/>
      <w:marTop w:val="0"/>
      <w:marBottom w:val="0"/>
      <w:divBdr>
        <w:top w:val="none" w:sz="0" w:space="0" w:color="auto"/>
        <w:left w:val="none" w:sz="0" w:space="0" w:color="auto"/>
        <w:bottom w:val="none" w:sz="0" w:space="0" w:color="auto"/>
        <w:right w:val="none" w:sz="0" w:space="0" w:color="auto"/>
      </w:divBdr>
      <w:divsChild>
        <w:div w:id="77673919">
          <w:marLeft w:val="0"/>
          <w:marRight w:val="0"/>
          <w:marTop w:val="0"/>
          <w:marBottom w:val="0"/>
          <w:divBdr>
            <w:top w:val="none" w:sz="0" w:space="0" w:color="auto"/>
            <w:left w:val="none" w:sz="0" w:space="0" w:color="auto"/>
            <w:bottom w:val="none" w:sz="0" w:space="0" w:color="auto"/>
            <w:right w:val="none" w:sz="0" w:space="0" w:color="auto"/>
          </w:divBdr>
        </w:div>
        <w:div w:id="89476277">
          <w:marLeft w:val="0"/>
          <w:marRight w:val="0"/>
          <w:marTop w:val="0"/>
          <w:marBottom w:val="0"/>
          <w:divBdr>
            <w:top w:val="none" w:sz="0" w:space="0" w:color="auto"/>
            <w:left w:val="none" w:sz="0" w:space="0" w:color="auto"/>
            <w:bottom w:val="none" w:sz="0" w:space="0" w:color="auto"/>
            <w:right w:val="none" w:sz="0" w:space="0" w:color="auto"/>
          </w:divBdr>
        </w:div>
        <w:div w:id="96800634">
          <w:marLeft w:val="0"/>
          <w:marRight w:val="0"/>
          <w:marTop w:val="0"/>
          <w:marBottom w:val="0"/>
          <w:divBdr>
            <w:top w:val="none" w:sz="0" w:space="0" w:color="auto"/>
            <w:left w:val="none" w:sz="0" w:space="0" w:color="auto"/>
            <w:bottom w:val="none" w:sz="0" w:space="0" w:color="auto"/>
            <w:right w:val="none" w:sz="0" w:space="0" w:color="auto"/>
          </w:divBdr>
        </w:div>
        <w:div w:id="951787973">
          <w:marLeft w:val="0"/>
          <w:marRight w:val="0"/>
          <w:marTop w:val="0"/>
          <w:marBottom w:val="0"/>
          <w:divBdr>
            <w:top w:val="none" w:sz="0" w:space="0" w:color="auto"/>
            <w:left w:val="none" w:sz="0" w:space="0" w:color="auto"/>
            <w:bottom w:val="none" w:sz="0" w:space="0" w:color="auto"/>
            <w:right w:val="none" w:sz="0" w:space="0" w:color="auto"/>
          </w:divBdr>
        </w:div>
        <w:div w:id="1202866395">
          <w:marLeft w:val="0"/>
          <w:marRight w:val="0"/>
          <w:marTop w:val="0"/>
          <w:marBottom w:val="0"/>
          <w:divBdr>
            <w:top w:val="none" w:sz="0" w:space="0" w:color="auto"/>
            <w:left w:val="none" w:sz="0" w:space="0" w:color="auto"/>
            <w:bottom w:val="none" w:sz="0" w:space="0" w:color="auto"/>
            <w:right w:val="none" w:sz="0" w:space="0" w:color="auto"/>
          </w:divBdr>
        </w:div>
        <w:div w:id="1785608496">
          <w:marLeft w:val="0"/>
          <w:marRight w:val="0"/>
          <w:marTop w:val="0"/>
          <w:marBottom w:val="0"/>
          <w:divBdr>
            <w:top w:val="none" w:sz="0" w:space="0" w:color="auto"/>
            <w:left w:val="none" w:sz="0" w:space="0" w:color="auto"/>
            <w:bottom w:val="none" w:sz="0" w:space="0" w:color="auto"/>
            <w:right w:val="none" w:sz="0" w:space="0" w:color="auto"/>
          </w:divBdr>
        </w:div>
        <w:div w:id="1833062989">
          <w:marLeft w:val="0"/>
          <w:marRight w:val="0"/>
          <w:marTop w:val="0"/>
          <w:marBottom w:val="0"/>
          <w:divBdr>
            <w:top w:val="none" w:sz="0" w:space="0" w:color="auto"/>
            <w:left w:val="none" w:sz="0" w:space="0" w:color="auto"/>
            <w:bottom w:val="none" w:sz="0" w:space="0" w:color="auto"/>
            <w:right w:val="none" w:sz="0" w:space="0" w:color="auto"/>
          </w:divBdr>
        </w:div>
        <w:div w:id="2090494503">
          <w:marLeft w:val="0"/>
          <w:marRight w:val="0"/>
          <w:marTop w:val="0"/>
          <w:marBottom w:val="0"/>
          <w:divBdr>
            <w:top w:val="none" w:sz="0" w:space="0" w:color="auto"/>
            <w:left w:val="none" w:sz="0" w:space="0" w:color="auto"/>
            <w:bottom w:val="none" w:sz="0" w:space="0" w:color="auto"/>
            <w:right w:val="none" w:sz="0" w:space="0" w:color="auto"/>
          </w:divBdr>
        </w:div>
        <w:div w:id="2101481351">
          <w:marLeft w:val="0"/>
          <w:marRight w:val="0"/>
          <w:marTop w:val="0"/>
          <w:marBottom w:val="0"/>
          <w:divBdr>
            <w:top w:val="none" w:sz="0" w:space="0" w:color="auto"/>
            <w:left w:val="none" w:sz="0" w:space="0" w:color="auto"/>
            <w:bottom w:val="none" w:sz="0" w:space="0" w:color="auto"/>
            <w:right w:val="none" w:sz="0" w:space="0" w:color="auto"/>
          </w:divBdr>
        </w:div>
      </w:divsChild>
    </w:div>
    <w:div w:id="388040252">
      <w:bodyDiv w:val="1"/>
      <w:marLeft w:val="0"/>
      <w:marRight w:val="0"/>
      <w:marTop w:val="0"/>
      <w:marBottom w:val="0"/>
      <w:divBdr>
        <w:top w:val="none" w:sz="0" w:space="0" w:color="auto"/>
        <w:left w:val="none" w:sz="0" w:space="0" w:color="auto"/>
        <w:bottom w:val="none" w:sz="0" w:space="0" w:color="auto"/>
        <w:right w:val="none" w:sz="0" w:space="0" w:color="auto"/>
      </w:divBdr>
    </w:div>
    <w:div w:id="582759137">
      <w:bodyDiv w:val="1"/>
      <w:marLeft w:val="0"/>
      <w:marRight w:val="0"/>
      <w:marTop w:val="0"/>
      <w:marBottom w:val="0"/>
      <w:divBdr>
        <w:top w:val="none" w:sz="0" w:space="0" w:color="auto"/>
        <w:left w:val="none" w:sz="0" w:space="0" w:color="auto"/>
        <w:bottom w:val="none" w:sz="0" w:space="0" w:color="auto"/>
        <w:right w:val="none" w:sz="0" w:space="0" w:color="auto"/>
      </w:divBdr>
    </w:div>
    <w:div w:id="615407332">
      <w:bodyDiv w:val="1"/>
      <w:marLeft w:val="0"/>
      <w:marRight w:val="0"/>
      <w:marTop w:val="0"/>
      <w:marBottom w:val="0"/>
      <w:divBdr>
        <w:top w:val="none" w:sz="0" w:space="0" w:color="auto"/>
        <w:left w:val="none" w:sz="0" w:space="0" w:color="auto"/>
        <w:bottom w:val="none" w:sz="0" w:space="0" w:color="auto"/>
        <w:right w:val="none" w:sz="0" w:space="0" w:color="auto"/>
      </w:divBdr>
    </w:div>
    <w:div w:id="630478518">
      <w:bodyDiv w:val="1"/>
      <w:marLeft w:val="0"/>
      <w:marRight w:val="0"/>
      <w:marTop w:val="0"/>
      <w:marBottom w:val="0"/>
      <w:divBdr>
        <w:top w:val="none" w:sz="0" w:space="0" w:color="auto"/>
        <w:left w:val="none" w:sz="0" w:space="0" w:color="auto"/>
        <w:bottom w:val="none" w:sz="0" w:space="0" w:color="auto"/>
        <w:right w:val="none" w:sz="0" w:space="0" w:color="auto"/>
      </w:divBdr>
      <w:divsChild>
        <w:div w:id="213464482">
          <w:marLeft w:val="0"/>
          <w:marRight w:val="0"/>
          <w:marTop w:val="0"/>
          <w:marBottom w:val="0"/>
          <w:divBdr>
            <w:top w:val="none" w:sz="0" w:space="0" w:color="auto"/>
            <w:left w:val="none" w:sz="0" w:space="0" w:color="auto"/>
            <w:bottom w:val="none" w:sz="0" w:space="0" w:color="auto"/>
            <w:right w:val="none" w:sz="0" w:space="0" w:color="auto"/>
          </w:divBdr>
        </w:div>
        <w:div w:id="699210154">
          <w:marLeft w:val="0"/>
          <w:marRight w:val="0"/>
          <w:marTop w:val="0"/>
          <w:marBottom w:val="0"/>
          <w:divBdr>
            <w:top w:val="none" w:sz="0" w:space="0" w:color="auto"/>
            <w:left w:val="none" w:sz="0" w:space="0" w:color="auto"/>
            <w:bottom w:val="none" w:sz="0" w:space="0" w:color="auto"/>
            <w:right w:val="none" w:sz="0" w:space="0" w:color="auto"/>
          </w:divBdr>
        </w:div>
        <w:div w:id="831485682">
          <w:marLeft w:val="0"/>
          <w:marRight w:val="0"/>
          <w:marTop w:val="0"/>
          <w:marBottom w:val="0"/>
          <w:divBdr>
            <w:top w:val="none" w:sz="0" w:space="0" w:color="auto"/>
            <w:left w:val="none" w:sz="0" w:space="0" w:color="auto"/>
            <w:bottom w:val="none" w:sz="0" w:space="0" w:color="auto"/>
            <w:right w:val="none" w:sz="0" w:space="0" w:color="auto"/>
          </w:divBdr>
        </w:div>
        <w:div w:id="1149053761">
          <w:marLeft w:val="0"/>
          <w:marRight w:val="0"/>
          <w:marTop w:val="0"/>
          <w:marBottom w:val="0"/>
          <w:divBdr>
            <w:top w:val="none" w:sz="0" w:space="0" w:color="auto"/>
            <w:left w:val="none" w:sz="0" w:space="0" w:color="auto"/>
            <w:bottom w:val="none" w:sz="0" w:space="0" w:color="auto"/>
            <w:right w:val="none" w:sz="0" w:space="0" w:color="auto"/>
          </w:divBdr>
        </w:div>
        <w:div w:id="1763532064">
          <w:marLeft w:val="0"/>
          <w:marRight w:val="0"/>
          <w:marTop w:val="0"/>
          <w:marBottom w:val="0"/>
          <w:divBdr>
            <w:top w:val="none" w:sz="0" w:space="0" w:color="auto"/>
            <w:left w:val="none" w:sz="0" w:space="0" w:color="auto"/>
            <w:bottom w:val="none" w:sz="0" w:space="0" w:color="auto"/>
            <w:right w:val="none" w:sz="0" w:space="0" w:color="auto"/>
          </w:divBdr>
        </w:div>
      </w:divsChild>
    </w:div>
    <w:div w:id="642320634">
      <w:bodyDiv w:val="1"/>
      <w:marLeft w:val="0"/>
      <w:marRight w:val="0"/>
      <w:marTop w:val="0"/>
      <w:marBottom w:val="0"/>
      <w:divBdr>
        <w:top w:val="none" w:sz="0" w:space="0" w:color="auto"/>
        <w:left w:val="none" w:sz="0" w:space="0" w:color="auto"/>
        <w:bottom w:val="none" w:sz="0" w:space="0" w:color="auto"/>
        <w:right w:val="none" w:sz="0" w:space="0" w:color="auto"/>
      </w:divBdr>
    </w:div>
    <w:div w:id="702562639">
      <w:bodyDiv w:val="1"/>
      <w:marLeft w:val="0"/>
      <w:marRight w:val="0"/>
      <w:marTop w:val="0"/>
      <w:marBottom w:val="0"/>
      <w:divBdr>
        <w:top w:val="none" w:sz="0" w:space="0" w:color="auto"/>
        <w:left w:val="none" w:sz="0" w:space="0" w:color="auto"/>
        <w:bottom w:val="none" w:sz="0" w:space="0" w:color="auto"/>
        <w:right w:val="none" w:sz="0" w:space="0" w:color="auto"/>
      </w:divBdr>
      <w:divsChild>
        <w:div w:id="85268228">
          <w:marLeft w:val="0"/>
          <w:marRight w:val="0"/>
          <w:marTop w:val="0"/>
          <w:marBottom w:val="0"/>
          <w:divBdr>
            <w:top w:val="none" w:sz="0" w:space="0" w:color="auto"/>
            <w:left w:val="none" w:sz="0" w:space="0" w:color="auto"/>
            <w:bottom w:val="none" w:sz="0" w:space="0" w:color="auto"/>
            <w:right w:val="none" w:sz="0" w:space="0" w:color="auto"/>
          </w:divBdr>
        </w:div>
        <w:div w:id="164788350">
          <w:marLeft w:val="0"/>
          <w:marRight w:val="0"/>
          <w:marTop w:val="0"/>
          <w:marBottom w:val="0"/>
          <w:divBdr>
            <w:top w:val="none" w:sz="0" w:space="0" w:color="auto"/>
            <w:left w:val="none" w:sz="0" w:space="0" w:color="auto"/>
            <w:bottom w:val="none" w:sz="0" w:space="0" w:color="auto"/>
            <w:right w:val="none" w:sz="0" w:space="0" w:color="auto"/>
          </w:divBdr>
          <w:divsChild>
            <w:div w:id="324937164">
              <w:marLeft w:val="0"/>
              <w:marRight w:val="0"/>
              <w:marTop w:val="0"/>
              <w:marBottom w:val="0"/>
              <w:divBdr>
                <w:top w:val="none" w:sz="0" w:space="0" w:color="auto"/>
                <w:left w:val="none" w:sz="0" w:space="0" w:color="auto"/>
                <w:bottom w:val="none" w:sz="0" w:space="0" w:color="auto"/>
                <w:right w:val="none" w:sz="0" w:space="0" w:color="auto"/>
              </w:divBdr>
            </w:div>
          </w:divsChild>
        </w:div>
        <w:div w:id="364018658">
          <w:marLeft w:val="0"/>
          <w:marRight w:val="0"/>
          <w:marTop w:val="0"/>
          <w:marBottom w:val="0"/>
          <w:divBdr>
            <w:top w:val="none" w:sz="0" w:space="0" w:color="auto"/>
            <w:left w:val="none" w:sz="0" w:space="0" w:color="auto"/>
            <w:bottom w:val="none" w:sz="0" w:space="0" w:color="auto"/>
            <w:right w:val="none" w:sz="0" w:space="0" w:color="auto"/>
          </w:divBdr>
        </w:div>
        <w:div w:id="624196560">
          <w:marLeft w:val="0"/>
          <w:marRight w:val="0"/>
          <w:marTop w:val="0"/>
          <w:marBottom w:val="0"/>
          <w:divBdr>
            <w:top w:val="none" w:sz="0" w:space="0" w:color="auto"/>
            <w:left w:val="none" w:sz="0" w:space="0" w:color="auto"/>
            <w:bottom w:val="none" w:sz="0" w:space="0" w:color="auto"/>
            <w:right w:val="none" w:sz="0" w:space="0" w:color="auto"/>
          </w:divBdr>
          <w:divsChild>
            <w:div w:id="755178025">
              <w:marLeft w:val="0"/>
              <w:marRight w:val="0"/>
              <w:marTop w:val="0"/>
              <w:marBottom w:val="0"/>
              <w:divBdr>
                <w:top w:val="none" w:sz="0" w:space="0" w:color="auto"/>
                <w:left w:val="none" w:sz="0" w:space="0" w:color="auto"/>
                <w:bottom w:val="none" w:sz="0" w:space="0" w:color="auto"/>
                <w:right w:val="none" w:sz="0" w:space="0" w:color="auto"/>
              </w:divBdr>
            </w:div>
          </w:divsChild>
        </w:div>
        <w:div w:id="704447659">
          <w:marLeft w:val="0"/>
          <w:marRight w:val="0"/>
          <w:marTop w:val="0"/>
          <w:marBottom w:val="0"/>
          <w:divBdr>
            <w:top w:val="none" w:sz="0" w:space="0" w:color="auto"/>
            <w:left w:val="none" w:sz="0" w:space="0" w:color="auto"/>
            <w:bottom w:val="none" w:sz="0" w:space="0" w:color="auto"/>
            <w:right w:val="none" w:sz="0" w:space="0" w:color="auto"/>
          </w:divBdr>
        </w:div>
        <w:div w:id="1216771880">
          <w:marLeft w:val="0"/>
          <w:marRight w:val="0"/>
          <w:marTop w:val="0"/>
          <w:marBottom w:val="0"/>
          <w:divBdr>
            <w:top w:val="none" w:sz="0" w:space="0" w:color="auto"/>
            <w:left w:val="none" w:sz="0" w:space="0" w:color="auto"/>
            <w:bottom w:val="none" w:sz="0" w:space="0" w:color="auto"/>
            <w:right w:val="none" w:sz="0" w:space="0" w:color="auto"/>
          </w:divBdr>
        </w:div>
        <w:div w:id="1289624329">
          <w:marLeft w:val="0"/>
          <w:marRight w:val="0"/>
          <w:marTop w:val="0"/>
          <w:marBottom w:val="0"/>
          <w:divBdr>
            <w:top w:val="none" w:sz="0" w:space="0" w:color="auto"/>
            <w:left w:val="none" w:sz="0" w:space="0" w:color="auto"/>
            <w:bottom w:val="none" w:sz="0" w:space="0" w:color="auto"/>
            <w:right w:val="none" w:sz="0" w:space="0" w:color="auto"/>
          </w:divBdr>
        </w:div>
        <w:div w:id="1852253357">
          <w:marLeft w:val="0"/>
          <w:marRight w:val="0"/>
          <w:marTop w:val="0"/>
          <w:marBottom w:val="0"/>
          <w:divBdr>
            <w:top w:val="none" w:sz="0" w:space="0" w:color="auto"/>
            <w:left w:val="none" w:sz="0" w:space="0" w:color="auto"/>
            <w:bottom w:val="none" w:sz="0" w:space="0" w:color="auto"/>
            <w:right w:val="none" w:sz="0" w:space="0" w:color="auto"/>
          </w:divBdr>
        </w:div>
        <w:div w:id="2123374122">
          <w:marLeft w:val="0"/>
          <w:marRight w:val="0"/>
          <w:marTop w:val="0"/>
          <w:marBottom w:val="0"/>
          <w:divBdr>
            <w:top w:val="none" w:sz="0" w:space="0" w:color="auto"/>
            <w:left w:val="none" w:sz="0" w:space="0" w:color="auto"/>
            <w:bottom w:val="none" w:sz="0" w:space="0" w:color="auto"/>
            <w:right w:val="none" w:sz="0" w:space="0" w:color="auto"/>
          </w:divBdr>
        </w:div>
      </w:divsChild>
    </w:div>
    <w:div w:id="743913889">
      <w:bodyDiv w:val="1"/>
      <w:marLeft w:val="0"/>
      <w:marRight w:val="0"/>
      <w:marTop w:val="0"/>
      <w:marBottom w:val="0"/>
      <w:divBdr>
        <w:top w:val="none" w:sz="0" w:space="0" w:color="auto"/>
        <w:left w:val="none" w:sz="0" w:space="0" w:color="auto"/>
        <w:bottom w:val="none" w:sz="0" w:space="0" w:color="auto"/>
        <w:right w:val="none" w:sz="0" w:space="0" w:color="auto"/>
      </w:divBdr>
      <w:divsChild>
        <w:div w:id="55706035">
          <w:marLeft w:val="0"/>
          <w:marRight w:val="0"/>
          <w:marTop w:val="0"/>
          <w:marBottom w:val="0"/>
          <w:divBdr>
            <w:top w:val="none" w:sz="0" w:space="0" w:color="auto"/>
            <w:left w:val="none" w:sz="0" w:space="0" w:color="auto"/>
            <w:bottom w:val="none" w:sz="0" w:space="0" w:color="auto"/>
            <w:right w:val="none" w:sz="0" w:space="0" w:color="auto"/>
          </w:divBdr>
        </w:div>
        <w:div w:id="251624904">
          <w:marLeft w:val="0"/>
          <w:marRight w:val="0"/>
          <w:marTop w:val="0"/>
          <w:marBottom w:val="0"/>
          <w:divBdr>
            <w:top w:val="none" w:sz="0" w:space="0" w:color="auto"/>
            <w:left w:val="none" w:sz="0" w:space="0" w:color="auto"/>
            <w:bottom w:val="none" w:sz="0" w:space="0" w:color="auto"/>
            <w:right w:val="none" w:sz="0" w:space="0" w:color="auto"/>
          </w:divBdr>
        </w:div>
        <w:div w:id="530266944">
          <w:marLeft w:val="0"/>
          <w:marRight w:val="0"/>
          <w:marTop w:val="0"/>
          <w:marBottom w:val="0"/>
          <w:divBdr>
            <w:top w:val="none" w:sz="0" w:space="0" w:color="auto"/>
            <w:left w:val="none" w:sz="0" w:space="0" w:color="auto"/>
            <w:bottom w:val="none" w:sz="0" w:space="0" w:color="auto"/>
            <w:right w:val="none" w:sz="0" w:space="0" w:color="auto"/>
          </w:divBdr>
          <w:divsChild>
            <w:div w:id="1959867947">
              <w:marLeft w:val="0"/>
              <w:marRight w:val="0"/>
              <w:marTop w:val="0"/>
              <w:marBottom w:val="0"/>
              <w:divBdr>
                <w:top w:val="none" w:sz="0" w:space="0" w:color="auto"/>
                <w:left w:val="none" w:sz="0" w:space="0" w:color="auto"/>
                <w:bottom w:val="none" w:sz="0" w:space="0" w:color="auto"/>
                <w:right w:val="none" w:sz="0" w:space="0" w:color="auto"/>
              </w:divBdr>
            </w:div>
          </w:divsChild>
        </w:div>
        <w:div w:id="819537147">
          <w:marLeft w:val="0"/>
          <w:marRight w:val="0"/>
          <w:marTop w:val="0"/>
          <w:marBottom w:val="0"/>
          <w:divBdr>
            <w:top w:val="none" w:sz="0" w:space="0" w:color="auto"/>
            <w:left w:val="none" w:sz="0" w:space="0" w:color="auto"/>
            <w:bottom w:val="none" w:sz="0" w:space="0" w:color="auto"/>
            <w:right w:val="none" w:sz="0" w:space="0" w:color="auto"/>
          </w:divBdr>
        </w:div>
        <w:div w:id="1399325532">
          <w:marLeft w:val="0"/>
          <w:marRight w:val="0"/>
          <w:marTop w:val="0"/>
          <w:marBottom w:val="0"/>
          <w:divBdr>
            <w:top w:val="none" w:sz="0" w:space="0" w:color="auto"/>
            <w:left w:val="none" w:sz="0" w:space="0" w:color="auto"/>
            <w:bottom w:val="none" w:sz="0" w:space="0" w:color="auto"/>
            <w:right w:val="none" w:sz="0" w:space="0" w:color="auto"/>
          </w:divBdr>
        </w:div>
        <w:div w:id="1662004881">
          <w:marLeft w:val="0"/>
          <w:marRight w:val="0"/>
          <w:marTop w:val="0"/>
          <w:marBottom w:val="0"/>
          <w:divBdr>
            <w:top w:val="none" w:sz="0" w:space="0" w:color="auto"/>
            <w:left w:val="none" w:sz="0" w:space="0" w:color="auto"/>
            <w:bottom w:val="none" w:sz="0" w:space="0" w:color="auto"/>
            <w:right w:val="none" w:sz="0" w:space="0" w:color="auto"/>
          </w:divBdr>
        </w:div>
        <w:div w:id="1759909475">
          <w:marLeft w:val="0"/>
          <w:marRight w:val="0"/>
          <w:marTop w:val="0"/>
          <w:marBottom w:val="0"/>
          <w:divBdr>
            <w:top w:val="none" w:sz="0" w:space="0" w:color="auto"/>
            <w:left w:val="none" w:sz="0" w:space="0" w:color="auto"/>
            <w:bottom w:val="none" w:sz="0" w:space="0" w:color="auto"/>
            <w:right w:val="none" w:sz="0" w:space="0" w:color="auto"/>
          </w:divBdr>
          <w:divsChild>
            <w:div w:id="908080361">
              <w:marLeft w:val="0"/>
              <w:marRight w:val="0"/>
              <w:marTop w:val="0"/>
              <w:marBottom w:val="0"/>
              <w:divBdr>
                <w:top w:val="none" w:sz="0" w:space="0" w:color="auto"/>
                <w:left w:val="none" w:sz="0" w:space="0" w:color="auto"/>
                <w:bottom w:val="none" w:sz="0" w:space="0" w:color="auto"/>
                <w:right w:val="none" w:sz="0" w:space="0" w:color="auto"/>
              </w:divBdr>
            </w:div>
          </w:divsChild>
        </w:div>
        <w:div w:id="1895920278">
          <w:marLeft w:val="0"/>
          <w:marRight w:val="0"/>
          <w:marTop w:val="0"/>
          <w:marBottom w:val="0"/>
          <w:divBdr>
            <w:top w:val="none" w:sz="0" w:space="0" w:color="auto"/>
            <w:left w:val="none" w:sz="0" w:space="0" w:color="auto"/>
            <w:bottom w:val="none" w:sz="0" w:space="0" w:color="auto"/>
            <w:right w:val="none" w:sz="0" w:space="0" w:color="auto"/>
          </w:divBdr>
        </w:div>
        <w:div w:id="2144763764">
          <w:marLeft w:val="0"/>
          <w:marRight w:val="0"/>
          <w:marTop w:val="0"/>
          <w:marBottom w:val="0"/>
          <w:divBdr>
            <w:top w:val="none" w:sz="0" w:space="0" w:color="auto"/>
            <w:left w:val="none" w:sz="0" w:space="0" w:color="auto"/>
            <w:bottom w:val="none" w:sz="0" w:space="0" w:color="auto"/>
            <w:right w:val="none" w:sz="0" w:space="0" w:color="auto"/>
          </w:divBdr>
        </w:div>
      </w:divsChild>
    </w:div>
    <w:div w:id="838544987">
      <w:bodyDiv w:val="1"/>
      <w:marLeft w:val="0"/>
      <w:marRight w:val="0"/>
      <w:marTop w:val="0"/>
      <w:marBottom w:val="0"/>
      <w:divBdr>
        <w:top w:val="none" w:sz="0" w:space="0" w:color="auto"/>
        <w:left w:val="none" w:sz="0" w:space="0" w:color="auto"/>
        <w:bottom w:val="none" w:sz="0" w:space="0" w:color="auto"/>
        <w:right w:val="none" w:sz="0" w:space="0" w:color="auto"/>
      </w:divBdr>
    </w:div>
    <w:div w:id="881213402">
      <w:bodyDiv w:val="1"/>
      <w:marLeft w:val="0"/>
      <w:marRight w:val="0"/>
      <w:marTop w:val="0"/>
      <w:marBottom w:val="0"/>
      <w:divBdr>
        <w:top w:val="none" w:sz="0" w:space="0" w:color="auto"/>
        <w:left w:val="none" w:sz="0" w:space="0" w:color="auto"/>
        <w:bottom w:val="none" w:sz="0" w:space="0" w:color="auto"/>
        <w:right w:val="none" w:sz="0" w:space="0" w:color="auto"/>
      </w:divBdr>
    </w:div>
    <w:div w:id="895969336">
      <w:bodyDiv w:val="1"/>
      <w:marLeft w:val="0"/>
      <w:marRight w:val="0"/>
      <w:marTop w:val="0"/>
      <w:marBottom w:val="0"/>
      <w:divBdr>
        <w:top w:val="none" w:sz="0" w:space="0" w:color="auto"/>
        <w:left w:val="none" w:sz="0" w:space="0" w:color="auto"/>
        <w:bottom w:val="none" w:sz="0" w:space="0" w:color="auto"/>
        <w:right w:val="none" w:sz="0" w:space="0" w:color="auto"/>
      </w:divBdr>
      <w:divsChild>
        <w:div w:id="950161185">
          <w:marLeft w:val="0"/>
          <w:marRight w:val="0"/>
          <w:marTop w:val="0"/>
          <w:marBottom w:val="0"/>
          <w:divBdr>
            <w:top w:val="none" w:sz="0" w:space="0" w:color="auto"/>
            <w:left w:val="none" w:sz="0" w:space="0" w:color="auto"/>
            <w:bottom w:val="none" w:sz="0" w:space="0" w:color="auto"/>
            <w:right w:val="none" w:sz="0" w:space="0" w:color="auto"/>
          </w:divBdr>
        </w:div>
        <w:div w:id="971403120">
          <w:marLeft w:val="0"/>
          <w:marRight w:val="0"/>
          <w:marTop w:val="0"/>
          <w:marBottom w:val="0"/>
          <w:divBdr>
            <w:top w:val="none" w:sz="0" w:space="0" w:color="auto"/>
            <w:left w:val="none" w:sz="0" w:space="0" w:color="auto"/>
            <w:bottom w:val="none" w:sz="0" w:space="0" w:color="auto"/>
            <w:right w:val="none" w:sz="0" w:space="0" w:color="auto"/>
          </w:divBdr>
        </w:div>
        <w:div w:id="1187477544">
          <w:marLeft w:val="0"/>
          <w:marRight w:val="0"/>
          <w:marTop w:val="0"/>
          <w:marBottom w:val="0"/>
          <w:divBdr>
            <w:top w:val="none" w:sz="0" w:space="0" w:color="auto"/>
            <w:left w:val="none" w:sz="0" w:space="0" w:color="auto"/>
            <w:bottom w:val="none" w:sz="0" w:space="0" w:color="auto"/>
            <w:right w:val="none" w:sz="0" w:space="0" w:color="auto"/>
          </w:divBdr>
        </w:div>
      </w:divsChild>
    </w:div>
    <w:div w:id="1051731277">
      <w:bodyDiv w:val="1"/>
      <w:marLeft w:val="0"/>
      <w:marRight w:val="0"/>
      <w:marTop w:val="0"/>
      <w:marBottom w:val="0"/>
      <w:divBdr>
        <w:top w:val="none" w:sz="0" w:space="0" w:color="auto"/>
        <w:left w:val="none" w:sz="0" w:space="0" w:color="auto"/>
        <w:bottom w:val="none" w:sz="0" w:space="0" w:color="auto"/>
        <w:right w:val="none" w:sz="0" w:space="0" w:color="auto"/>
      </w:divBdr>
      <w:divsChild>
        <w:div w:id="70583848">
          <w:marLeft w:val="0"/>
          <w:marRight w:val="0"/>
          <w:marTop w:val="0"/>
          <w:marBottom w:val="0"/>
          <w:divBdr>
            <w:top w:val="none" w:sz="0" w:space="0" w:color="auto"/>
            <w:left w:val="none" w:sz="0" w:space="0" w:color="auto"/>
            <w:bottom w:val="none" w:sz="0" w:space="0" w:color="auto"/>
            <w:right w:val="none" w:sz="0" w:space="0" w:color="auto"/>
          </w:divBdr>
        </w:div>
        <w:div w:id="371619751">
          <w:marLeft w:val="0"/>
          <w:marRight w:val="0"/>
          <w:marTop w:val="0"/>
          <w:marBottom w:val="0"/>
          <w:divBdr>
            <w:top w:val="none" w:sz="0" w:space="0" w:color="auto"/>
            <w:left w:val="none" w:sz="0" w:space="0" w:color="auto"/>
            <w:bottom w:val="none" w:sz="0" w:space="0" w:color="auto"/>
            <w:right w:val="none" w:sz="0" w:space="0" w:color="auto"/>
          </w:divBdr>
        </w:div>
        <w:div w:id="674456506">
          <w:marLeft w:val="0"/>
          <w:marRight w:val="0"/>
          <w:marTop w:val="0"/>
          <w:marBottom w:val="0"/>
          <w:divBdr>
            <w:top w:val="none" w:sz="0" w:space="0" w:color="auto"/>
            <w:left w:val="none" w:sz="0" w:space="0" w:color="auto"/>
            <w:bottom w:val="none" w:sz="0" w:space="0" w:color="auto"/>
            <w:right w:val="none" w:sz="0" w:space="0" w:color="auto"/>
          </w:divBdr>
        </w:div>
        <w:div w:id="927421423">
          <w:marLeft w:val="0"/>
          <w:marRight w:val="0"/>
          <w:marTop w:val="0"/>
          <w:marBottom w:val="0"/>
          <w:divBdr>
            <w:top w:val="none" w:sz="0" w:space="0" w:color="auto"/>
            <w:left w:val="none" w:sz="0" w:space="0" w:color="auto"/>
            <w:bottom w:val="none" w:sz="0" w:space="0" w:color="auto"/>
            <w:right w:val="none" w:sz="0" w:space="0" w:color="auto"/>
          </w:divBdr>
        </w:div>
        <w:div w:id="1411003114">
          <w:marLeft w:val="0"/>
          <w:marRight w:val="0"/>
          <w:marTop w:val="0"/>
          <w:marBottom w:val="0"/>
          <w:divBdr>
            <w:top w:val="none" w:sz="0" w:space="0" w:color="auto"/>
            <w:left w:val="none" w:sz="0" w:space="0" w:color="auto"/>
            <w:bottom w:val="none" w:sz="0" w:space="0" w:color="auto"/>
            <w:right w:val="none" w:sz="0" w:space="0" w:color="auto"/>
          </w:divBdr>
        </w:div>
        <w:div w:id="1531917321">
          <w:marLeft w:val="0"/>
          <w:marRight w:val="0"/>
          <w:marTop w:val="0"/>
          <w:marBottom w:val="0"/>
          <w:divBdr>
            <w:top w:val="none" w:sz="0" w:space="0" w:color="auto"/>
            <w:left w:val="none" w:sz="0" w:space="0" w:color="auto"/>
            <w:bottom w:val="none" w:sz="0" w:space="0" w:color="auto"/>
            <w:right w:val="none" w:sz="0" w:space="0" w:color="auto"/>
          </w:divBdr>
        </w:div>
        <w:div w:id="1566527118">
          <w:marLeft w:val="0"/>
          <w:marRight w:val="0"/>
          <w:marTop w:val="0"/>
          <w:marBottom w:val="0"/>
          <w:divBdr>
            <w:top w:val="none" w:sz="0" w:space="0" w:color="auto"/>
            <w:left w:val="none" w:sz="0" w:space="0" w:color="auto"/>
            <w:bottom w:val="none" w:sz="0" w:space="0" w:color="auto"/>
            <w:right w:val="none" w:sz="0" w:space="0" w:color="auto"/>
          </w:divBdr>
        </w:div>
        <w:div w:id="1588224037">
          <w:marLeft w:val="0"/>
          <w:marRight w:val="0"/>
          <w:marTop w:val="0"/>
          <w:marBottom w:val="0"/>
          <w:divBdr>
            <w:top w:val="none" w:sz="0" w:space="0" w:color="auto"/>
            <w:left w:val="none" w:sz="0" w:space="0" w:color="auto"/>
            <w:bottom w:val="none" w:sz="0" w:space="0" w:color="auto"/>
            <w:right w:val="none" w:sz="0" w:space="0" w:color="auto"/>
          </w:divBdr>
        </w:div>
        <w:div w:id="1821115520">
          <w:marLeft w:val="0"/>
          <w:marRight w:val="0"/>
          <w:marTop w:val="0"/>
          <w:marBottom w:val="0"/>
          <w:divBdr>
            <w:top w:val="none" w:sz="0" w:space="0" w:color="auto"/>
            <w:left w:val="none" w:sz="0" w:space="0" w:color="auto"/>
            <w:bottom w:val="none" w:sz="0" w:space="0" w:color="auto"/>
            <w:right w:val="none" w:sz="0" w:space="0" w:color="auto"/>
          </w:divBdr>
        </w:div>
      </w:divsChild>
    </w:div>
    <w:div w:id="1066874226">
      <w:bodyDiv w:val="1"/>
      <w:marLeft w:val="0"/>
      <w:marRight w:val="0"/>
      <w:marTop w:val="0"/>
      <w:marBottom w:val="0"/>
      <w:divBdr>
        <w:top w:val="none" w:sz="0" w:space="0" w:color="auto"/>
        <w:left w:val="none" w:sz="0" w:space="0" w:color="auto"/>
        <w:bottom w:val="none" w:sz="0" w:space="0" w:color="auto"/>
        <w:right w:val="none" w:sz="0" w:space="0" w:color="auto"/>
      </w:divBdr>
    </w:div>
    <w:div w:id="1100684577">
      <w:bodyDiv w:val="1"/>
      <w:marLeft w:val="0"/>
      <w:marRight w:val="0"/>
      <w:marTop w:val="0"/>
      <w:marBottom w:val="0"/>
      <w:divBdr>
        <w:top w:val="none" w:sz="0" w:space="0" w:color="auto"/>
        <w:left w:val="none" w:sz="0" w:space="0" w:color="auto"/>
        <w:bottom w:val="none" w:sz="0" w:space="0" w:color="auto"/>
        <w:right w:val="none" w:sz="0" w:space="0" w:color="auto"/>
      </w:divBdr>
    </w:div>
    <w:div w:id="1113940778">
      <w:bodyDiv w:val="1"/>
      <w:marLeft w:val="0"/>
      <w:marRight w:val="0"/>
      <w:marTop w:val="0"/>
      <w:marBottom w:val="0"/>
      <w:divBdr>
        <w:top w:val="none" w:sz="0" w:space="0" w:color="auto"/>
        <w:left w:val="none" w:sz="0" w:space="0" w:color="auto"/>
        <w:bottom w:val="none" w:sz="0" w:space="0" w:color="auto"/>
        <w:right w:val="none" w:sz="0" w:space="0" w:color="auto"/>
      </w:divBdr>
    </w:div>
    <w:div w:id="1161115872">
      <w:bodyDiv w:val="1"/>
      <w:marLeft w:val="0"/>
      <w:marRight w:val="0"/>
      <w:marTop w:val="0"/>
      <w:marBottom w:val="0"/>
      <w:divBdr>
        <w:top w:val="none" w:sz="0" w:space="0" w:color="auto"/>
        <w:left w:val="none" w:sz="0" w:space="0" w:color="auto"/>
        <w:bottom w:val="none" w:sz="0" w:space="0" w:color="auto"/>
        <w:right w:val="none" w:sz="0" w:space="0" w:color="auto"/>
      </w:divBdr>
      <w:divsChild>
        <w:div w:id="277226363">
          <w:marLeft w:val="0"/>
          <w:marRight w:val="0"/>
          <w:marTop w:val="0"/>
          <w:marBottom w:val="0"/>
          <w:divBdr>
            <w:top w:val="none" w:sz="0" w:space="0" w:color="auto"/>
            <w:left w:val="none" w:sz="0" w:space="0" w:color="auto"/>
            <w:bottom w:val="none" w:sz="0" w:space="0" w:color="auto"/>
            <w:right w:val="none" w:sz="0" w:space="0" w:color="auto"/>
          </w:divBdr>
        </w:div>
        <w:div w:id="846403228">
          <w:marLeft w:val="0"/>
          <w:marRight w:val="0"/>
          <w:marTop w:val="0"/>
          <w:marBottom w:val="0"/>
          <w:divBdr>
            <w:top w:val="none" w:sz="0" w:space="0" w:color="auto"/>
            <w:left w:val="none" w:sz="0" w:space="0" w:color="auto"/>
            <w:bottom w:val="none" w:sz="0" w:space="0" w:color="auto"/>
            <w:right w:val="none" w:sz="0" w:space="0" w:color="auto"/>
          </w:divBdr>
        </w:div>
        <w:div w:id="882449322">
          <w:marLeft w:val="0"/>
          <w:marRight w:val="0"/>
          <w:marTop w:val="0"/>
          <w:marBottom w:val="0"/>
          <w:divBdr>
            <w:top w:val="none" w:sz="0" w:space="0" w:color="auto"/>
            <w:left w:val="none" w:sz="0" w:space="0" w:color="auto"/>
            <w:bottom w:val="none" w:sz="0" w:space="0" w:color="auto"/>
            <w:right w:val="none" w:sz="0" w:space="0" w:color="auto"/>
          </w:divBdr>
        </w:div>
        <w:div w:id="1147090763">
          <w:marLeft w:val="0"/>
          <w:marRight w:val="0"/>
          <w:marTop w:val="0"/>
          <w:marBottom w:val="0"/>
          <w:divBdr>
            <w:top w:val="none" w:sz="0" w:space="0" w:color="auto"/>
            <w:left w:val="none" w:sz="0" w:space="0" w:color="auto"/>
            <w:bottom w:val="none" w:sz="0" w:space="0" w:color="auto"/>
            <w:right w:val="none" w:sz="0" w:space="0" w:color="auto"/>
          </w:divBdr>
        </w:div>
        <w:div w:id="1567955946">
          <w:marLeft w:val="0"/>
          <w:marRight w:val="0"/>
          <w:marTop w:val="0"/>
          <w:marBottom w:val="0"/>
          <w:divBdr>
            <w:top w:val="none" w:sz="0" w:space="0" w:color="auto"/>
            <w:left w:val="none" w:sz="0" w:space="0" w:color="auto"/>
            <w:bottom w:val="none" w:sz="0" w:space="0" w:color="auto"/>
            <w:right w:val="none" w:sz="0" w:space="0" w:color="auto"/>
          </w:divBdr>
        </w:div>
        <w:div w:id="1634750238">
          <w:marLeft w:val="0"/>
          <w:marRight w:val="0"/>
          <w:marTop w:val="0"/>
          <w:marBottom w:val="0"/>
          <w:divBdr>
            <w:top w:val="none" w:sz="0" w:space="0" w:color="auto"/>
            <w:left w:val="none" w:sz="0" w:space="0" w:color="auto"/>
            <w:bottom w:val="none" w:sz="0" w:space="0" w:color="auto"/>
            <w:right w:val="none" w:sz="0" w:space="0" w:color="auto"/>
          </w:divBdr>
        </w:div>
        <w:div w:id="1724478219">
          <w:marLeft w:val="0"/>
          <w:marRight w:val="0"/>
          <w:marTop w:val="0"/>
          <w:marBottom w:val="0"/>
          <w:divBdr>
            <w:top w:val="none" w:sz="0" w:space="0" w:color="auto"/>
            <w:left w:val="none" w:sz="0" w:space="0" w:color="auto"/>
            <w:bottom w:val="none" w:sz="0" w:space="0" w:color="auto"/>
            <w:right w:val="none" w:sz="0" w:space="0" w:color="auto"/>
          </w:divBdr>
        </w:div>
        <w:div w:id="1850370634">
          <w:marLeft w:val="0"/>
          <w:marRight w:val="0"/>
          <w:marTop w:val="0"/>
          <w:marBottom w:val="0"/>
          <w:divBdr>
            <w:top w:val="none" w:sz="0" w:space="0" w:color="auto"/>
            <w:left w:val="none" w:sz="0" w:space="0" w:color="auto"/>
            <w:bottom w:val="none" w:sz="0" w:space="0" w:color="auto"/>
            <w:right w:val="none" w:sz="0" w:space="0" w:color="auto"/>
          </w:divBdr>
        </w:div>
        <w:div w:id="2006123987">
          <w:marLeft w:val="0"/>
          <w:marRight w:val="0"/>
          <w:marTop w:val="0"/>
          <w:marBottom w:val="0"/>
          <w:divBdr>
            <w:top w:val="none" w:sz="0" w:space="0" w:color="auto"/>
            <w:left w:val="none" w:sz="0" w:space="0" w:color="auto"/>
            <w:bottom w:val="none" w:sz="0" w:space="0" w:color="auto"/>
            <w:right w:val="none" w:sz="0" w:space="0" w:color="auto"/>
          </w:divBdr>
        </w:div>
      </w:divsChild>
    </w:div>
    <w:div w:id="1162742110">
      <w:bodyDiv w:val="1"/>
      <w:marLeft w:val="0"/>
      <w:marRight w:val="0"/>
      <w:marTop w:val="0"/>
      <w:marBottom w:val="0"/>
      <w:divBdr>
        <w:top w:val="none" w:sz="0" w:space="0" w:color="auto"/>
        <w:left w:val="none" w:sz="0" w:space="0" w:color="auto"/>
        <w:bottom w:val="none" w:sz="0" w:space="0" w:color="auto"/>
        <w:right w:val="none" w:sz="0" w:space="0" w:color="auto"/>
      </w:divBdr>
    </w:div>
    <w:div w:id="1166554344">
      <w:bodyDiv w:val="1"/>
      <w:marLeft w:val="0"/>
      <w:marRight w:val="0"/>
      <w:marTop w:val="0"/>
      <w:marBottom w:val="0"/>
      <w:divBdr>
        <w:top w:val="none" w:sz="0" w:space="0" w:color="auto"/>
        <w:left w:val="none" w:sz="0" w:space="0" w:color="auto"/>
        <w:bottom w:val="none" w:sz="0" w:space="0" w:color="auto"/>
        <w:right w:val="none" w:sz="0" w:space="0" w:color="auto"/>
      </w:divBdr>
    </w:div>
    <w:div w:id="1200161719">
      <w:bodyDiv w:val="1"/>
      <w:marLeft w:val="0"/>
      <w:marRight w:val="0"/>
      <w:marTop w:val="0"/>
      <w:marBottom w:val="0"/>
      <w:divBdr>
        <w:top w:val="none" w:sz="0" w:space="0" w:color="auto"/>
        <w:left w:val="none" w:sz="0" w:space="0" w:color="auto"/>
        <w:bottom w:val="none" w:sz="0" w:space="0" w:color="auto"/>
        <w:right w:val="none" w:sz="0" w:space="0" w:color="auto"/>
      </w:divBdr>
      <w:divsChild>
        <w:div w:id="948657183">
          <w:marLeft w:val="0"/>
          <w:marRight w:val="0"/>
          <w:marTop w:val="0"/>
          <w:marBottom w:val="0"/>
          <w:divBdr>
            <w:top w:val="none" w:sz="0" w:space="0" w:color="auto"/>
            <w:left w:val="none" w:sz="0" w:space="0" w:color="auto"/>
            <w:bottom w:val="none" w:sz="0" w:space="0" w:color="auto"/>
            <w:right w:val="none" w:sz="0" w:space="0" w:color="auto"/>
          </w:divBdr>
        </w:div>
        <w:div w:id="1708752629">
          <w:marLeft w:val="0"/>
          <w:marRight w:val="0"/>
          <w:marTop w:val="0"/>
          <w:marBottom w:val="0"/>
          <w:divBdr>
            <w:top w:val="none" w:sz="0" w:space="0" w:color="auto"/>
            <w:left w:val="none" w:sz="0" w:space="0" w:color="auto"/>
            <w:bottom w:val="none" w:sz="0" w:space="0" w:color="auto"/>
            <w:right w:val="none" w:sz="0" w:space="0" w:color="auto"/>
          </w:divBdr>
        </w:div>
      </w:divsChild>
    </w:div>
    <w:div w:id="1237975259">
      <w:bodyDiv w:val="1"/>
      <w:marLeft w:val="0"/>
      <w:marRight w:val="0"/>
      <w:marTop w:val="0"/>
      <w:marBottom w:val="0"/>
      <w:divBdr>
        <w:top w:val="none" w:sz="0" w:space="0" w:color="auto"/>
        <w:left w:val="none" w:sz="0" w:space="0" w:color="auto"/>
        <w:bottom w:val="none" w:sz="0" w:space="0" w:color="auto"/>
        <w:right w:val="none" w:sz="0" w:space="0" w:color="auto"/>
      </w:divBdr>
    </w:div>
    <w:div w:id="1259559085">
      <w:bodyDiv w:val="1"/>
      <w:marLeft w:val="0"/>
      <w:marRight w:val="0"/>
      <w:marTop w:val="0"/>
      <w:marBottom w:val="0"/>
      <w:divBdr>
        <w:top w:val="none" w:sz="0" w:space="0" w:color="auto"/>
        <w:left w:val="none" w:sz="0" w:space="0" w:color="auto"/>
        <w:bottom w:val="none" w:sz="0" w:space="0" w:color="auto"/>
        <w:right w:val="none" w:sz="0" w:space="0" w:color="auto"/>
      </w:divBdr>
    </w:div>
    <w:div w:id="1284462358">
      <w:bodyDiv w:val="1"/>
      <w:marLeft w:val="0"/>
      <w:marRight w:val="0"/>
      <w:marTop w:val="0"/>
      <w:marBottom w:val="0"/>
      <w:divBdr>
        <w:top w:val="none" w:sz="0" w:space="0" w:color="auto"/>
        <w:left w:val="none" w:sz="0" w:space="0" w:color="auto"/>
        <w:bottom w:val="none" w:sz="0" w:space="0" w:color="auto"/>
        <w:right w:val="none" w:sz="0" w:space="0" w:color="auto"/>
      </w:divBdr>
      <w:divsChild>
        <w:div w:id="1807163743">
          <w:marLeft w:val="0"/>
          <w:marRight w:val="0"/>
          <w:marTop w:val="0"/>
          <w:marBottom w:val="0"/>
          <w:divBdr>
            <w:top w:val="none" w:sz="0" w:space="0" w:color="auto"/>
            <w:left w:val="none" w:sz="0" w:space="0" w:color="auto"/>
            <w:bottom w:val="none" w:sz="0" w:space="0" w:color="auto"/>
            <w:right w:val="none" w:sz="0" w:space="0" w:color="auto"/>
          </w:divBdr>
          <w:divsChild>
            <w:div w:id="13129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6661">
      <w:bodyDiv w:val="1"/>
      <w:marLeft w:val="0"/>
      <w:marRight w:val="0"/>
      <w:marTop w:val="0"/>
      <w:marBottom w:val="0"/>
      <w:divBdr>
        <w:top w:val="none" w:sz="0" w:space="0" w:color="auto"/>
        <w:left w:val="none" w:sz="0" w:space="0" w:color="auto"/>
        <w:bottom w:val="none" w:sz="0" w:space="0" w:color="auto"/>
        <w:right w:val="none" w:sz="0" w:space="0" w:color="auto"/>
      </w:divBdr>
    </w:div>
    <w:div w:id="1367097487">
      <w:bodyDiv w:val="1"/>
      <w:marLeft w:val="0"/>
      <w:marRight w:val="0"/>
      <w:marTop w:val="0"/>
      <w:marBottom w:val="0"/>
      <w:divBdr>
        <w:top w:val="none" w:sz="0" w:space="0" w:color="auto"/>
        <w:left w:val="none" w:sz="0" w:space="0" w:color="auto"/>
        <w:bottom w:val="none" w:sz="0" w:space="0" w:color="auto"/>
        <w:right w:val="none" w:sz="0" w:space="0" w:color="auto"/>
      </w:divBdr>
      <w:divsChild>
        <w:div w:id="1817528187">
          <w:marLeft w:val="0"/>
          <w:marRight w:val="0"/>
          <w:marTop w:val="0"/>
          <w:marBottom w:val="0"/>
          <w:divBdr>
            <w:top w:val="none" w:sz="0" w:space="0" w:color="auto"/>
            <w:left w:val="none" w:sz="0" w:space="0" w:color="auto"/>
            <w:bottom w:val="none" w:sz="0" w:space="0" w:color="auto"/>
            <w:right w:val="none" w:sz="0" w:space="0" w:color="auto"/>
          </w:divBdr>
          <w:divsChild>
            <w:div w:id="1895189942">
              <w:marLeft w:val="0"/>
              <w:marRight w:val="0"/>
              <w:marTop w:val="0"/>
              <w:marBottom w:val="0"/>
              <w:divBdr>
                <w:top w:val="none" w:sz="0" w:space="0" w:color="auto"/>
                <w:left w:val="none" w:sz="0" w:space="0" w:color="auto"/>
                <w:bottom w:val="none" w:sz="0" w:space="0" w:color="auto"/>
                <w:right w:val="none" w:sz="0" w:space="0" w:color="auto"/>
              </w:divBdr>
              <w:divsChild>
                <w:div w:id="526531541">
                  <w:marLeft w:val="0"/>
                  <w:marRight w:val="0"/>
                  <w:marTop w:val="0"/>
                  <w:marBottom w:val="0"/>
                  <w:divBdr>
                    <w:top w:val="none" w:sz="0" w:space="0" w:color="auto"/>
                    <w:left w:val="none" w:sz="0" w:space="0" w:color="auto"/>
                    <w:bottom w:val="none" w:sz="0" w:space="0" w:color="auto"/>
                    <w:right w:val="none" w:sz="0" w:space="0" w:color="auto"/>
                  </w:divBdr>
                </w:div>
                <w:div w:id="574776270">
                  <w:marLeft w:val="0"/>
                  <w:marRight w:val="0"/>
                  <w:marTop w:val="0"/>
                  <w:marBottom w:val="0"/>
                  <w:divBdr>
                    <w:top w:val="none" w:sz="0" w:space="0" w:color="auto"/>
                    <w:left w:val="none" w:sz="0" w:space="0" w:color="auto"/>
                    <w:bottom w:val="none" w:sz="0" w:space="0" w:color="auto"/>
                    <w:right w:val="none" w:sz="0" w:space="0" w:color="auto"/>
                  </w:divBdr>
                </w:div>
                <w:div w:id="988024257">
                  <w:marLeft w:val="0"/>
                  <w:marRight w:val="0"/>
                  <w:marTop w:val="0"/>
                  <w:marBottom w:val="0"/>
                  <w:divBdr>
                    <w:top w:val="none" w:sz="0" w:space="0" w:color="auto"/>
                    <w:left w:val="none" w:sz="0" w:space="0" w:color="auto"/>
                    <w:bottom w:val="none" w:sz="0" w:space="0" w:color="auto"/>
                    <w:right w:val="none" w:sz="0" w:space="0" w:color="auto"/>
                  </w:divBdr>
                </w:div>
                <w:div w:id="20374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1822">
      <w:bodyDiv w:val="1"/>
      <w:marLeft w:val="0"/>
      <w:marRight w:val="0"/>
      <w:marTop w:val="0"/>
      <w:marBottom w:val="0"/>
      <w:divBdr>
        <w:top w:val="none" w:sz="0" w:space="0" w:color="auto"/>
        <w:left w:val="none" w:sz="0" w:space="0" w:color="auto"/>
        <w:bottom w:val="none" w:sz="0" w:space="0" w:color="auto"/>
        <w:right w:val="none" w:sz="0" w:space="0" w:color="auto"/>
      </w:divBdr>
    </w:div>
    <w:div w:id="1463353588">
      <w:bodyDiv w:val="1"/>
      <w:marLeft w:val="0"/>
      <w:marRight w:val="0"/>
      <w:marTop w:val="0"/>
      <w:marBottom w:val="0"/>
      <w:divBdr>
        <w:top w:val="none" w:sz="0" w:space="0" w:color="auto"/>
        <w:left w:val="none" w:sz="0" w:space="0" w:color="auto"/>
        <w:bottom w:val="none" w:sz="0" w:space="0" w:color="auto"/>
        <w:right w:val="none" w:sz="0" w:space="0" w:color="auto"/>
      </w:divBdr>
    </w:div>
    <w:div w:id="1466310542">
      <w:bodyDiv w:val="1"/>
      <w:marLeft w:val="0"/>
      <w:marRight w:val="0"/>
      <w:marTop w:val="0"/>
      <w:marBottom w:val="0"/>
      <w:divBdr>
        <w:top w:val="none" w:sz="0" w:space="0" w:color="auto"/>
        <w:left w:val="none" w:sz="0" w:space="0" w:color="auto"/>
        <w:bottom w:val="none" w:sz="0" w:space="0" w:color="auto"/>
        <w:right w:val="none" w:sz="0" w:space="0" w:color="auto"/>
      </w:divBdr>
      <w:divsChild>
        <w:div w:id="15932107">
          <w:marLeft w:val="0"/>
          <w:marRight w:val="0"/>
          <w:marTop w:val="0"/>
          <w:marBottom w:val="0"/>
          <w:divBdr>
            <w:top w:val="none" w:sz="0" w:space="0" w:color="auto"/>
            <w:left w:val="none" w:sz="0" w:space="0" w:color="auto"/>
            <w:bottom w:val="none" w:sz="0" w:space="0" w:color="auto"/>
            <w:right w:val="none" w:sz="0" w:space="0" w:color="auto"/>
          </w:divBdr>
        </w:div>
        <w:div w:id="83188978">
          <w:marLeft w:val="0"/>
          <w:marRight w:val="0"/>
          <w:marTop w:val="0"/>
          <w:marBottom w:val="0"/>
          <w:divBdr>
            <w:top w:val="none" w:sz="0" w:space="0" w:color="auto"/>
            <w:left w:val="none" w:sz="0" w:space="0" w:color="auto"/>
            <w:bottom w:val="none" w:sz="0" w:space="0" w:color="auto"/>
            <w:right w:val="none" w:sz="0" w:space="0" w:color="auto"/>
          </w:divBdr>
        </w:div>
        <w:div w:id="853500621">
          <w:marLeft w:val="0"/>
          <w:marRight w:val="0"/>
          <w:marTop w:val="0"/>
          <w:marBottom w:val="0"/>
          <w:divBdr>
            <w:top w:val="none" w:sz="0" w:space="0" w:color="auto"/>
            <w:left w:val="none" w:sz="0" w:space="0" w:color="auto"/>
            <w:bottom w:val="none" w:sz="0" w:space="0" w:color="auto"/>
            <w:right w:val="none" w:sz="0" w:space="0" w:color="auto"/>
          </w:divBdr>
        </w:div>
        <w:div w:id="937369854">
          <w:marLeft w:val="0"/>
          <w:marRight w:val="0"/>
          <w:marTop w:val="0"/>
          <w:marBottom w:val="0"/>
          <w:divBdr>
            <w:top w:val="none" w:sz="0" w:space="0" w:color="auto"/>
            <w:left w:val="none" w:sz="0" w:space="0" w:color="auto"/>
            <w:bottom w:val="none" w:sz="0" w:space="0" w:color="auto"/>
            <w:right w:val="none" w:sz="0" w:space="0" w:color="auto"/>
          </w:divBdr>
        </w:div>
        <w:div w:id="1058165255">
          <w:marLeft w:val="0"/>
          <w:marRight w:val="0"/>
          <w:marTop w:val="0"/>
          <w:marBottom w:val="0"/>
          <w:divBdr>
            <w:top w:val="none" w:sz="0" w:space="0" w:color="auto"/>
            <w:left w:val="none" w:sz="0" w:space="0" w:color="auto"/>
            <w:bottom w:val="none" w:sz="0" w:space="0" w:color="auto"/>
            <w:right w:val="none" w:sz="0" w:space="0" w:color="auto"/>
          </w:divBdr>
        </w:div>
        <w:div w:id="1088192503">
          <w:marLeft w:val="0"/>
          <w:marRight w:val="0"/>
          <w:marTop w:val="0"/>
          <w:marBottom w:val="0"/>
          <w:divBdr>
            <w:top w:val="none" w:sz="0" w:space="0" w:color="auto"/>
            <w:left w:val="none" w:sz="0" w:space="0" w:color="auto"/>
            <w:bottom w:val="none" w:sz="0" w:space="0" w:color="auto"/>
            <w:right w:val="none" w:sz="0" w:space="0" w:color="auto"/>
          </w:divBdr>
        </w:div>
        <w:div w:id="1122992038">
          <w:marLeft w:val="0"/>
          <w:marRight w:val="0"/>
          <w:marTop w:val="0"/>
          <w:marBottom w:val="0"/>
          <w:divBdr>
            <w:top w:val="none" w:sz="0" w:space="0" w:color="auto"/>
            <w:left w:val="none" w:sz="0" w:space="0" w:color="auto"/>
            <w:bottom w:val="none" w:sz="0" w:space="0" w:color="auto"/>
            <w:right w:val="none" w:sz="0" w:space="0" w:color="auto"/>
          </w:divBdr>
        </w:div>
        <w:div w:id="1694382728">
          <w:marLeft w:val="0"/>
          <w:marRight w:val="0"/>
          <w:marTop w:val="0"/>
          <w:marBottom w:val="0"/>
          <w:divBdr>
            <w:top w:val="none" w:sz="0" w:space="0" w:color="auto"/>
            <w:left w:val="none" w:sz="0" w:space="0" w:color="auto"/>
            <w:bottom w:val="none" w:sz="0" w:space="0" w:color="auto"/>
            <w:right w:val="none" w:sz="0" w:space="0" w:color="auto"/>
          </w:divBdr>
        </w:div>
        <w:div w:id="2035570255">
          <w:marLeft w:val="0"/>
          <w:marRight w:val="0"/>
          <w:marTop w:val="0"/>
          <w:marBottom w:val="0"/>
          <w:divBdr>
            <w:top w:val="none" w:sz="0" w:space="0" w:color="auto"/>
            <w:left w:val="none" w:sz="0" w:space="0" w:color="auto"/>
            <w:bottom w:val="none" w:sz="0" w:space="0" w:color="auto"/>
            <w:right w:val="none" w:sz="0" w:space="0" w:color="auto"/>
          </w:divBdr>
        </w:div>
      </w:divsChild>
    </w:div>
    <w:div w:id="1516462897">
      <w:bodyDiv w:val="1"/>
      <w:marLeft w:val="0"/>
      <w:marRight w:val="0"/>
      <w:marTop w:val="0"/>
      <w:marBottom w:val="0"/>
      <w:divBdr>
        <w:top w:val="none" w:sz="0" w:space="0" w:color="auto"/>
        <w:left w:val="none" w:sz="0" w:space="0" w:color="auto"/>
        <w:bottom w:val="none" w:sz="0" w:space="0" w:color="auto"/>
        <w:right w:val="none" w:sz="0" w:space="0" w:color="auto"/>
      </w:divBdr>
    </w:div>
    <w:div w:id="1522166018">
      <w:bodyDiv w:val="1"/>
      <w:marLeft w:val="0"/>
      <w:marRight w:val="0"/>
      <w:marTop w:val="0"/>
      <w:marBottom w:val="0"/>
      <w:divBdr>
        <w:top w:val="none" w:sz="0" w:space="0" w:color="auto"/>
        <w:left w:val="none" w:sz="0" w:space="0" w:color="auto"/>
        <w:bottom w:val="none" w:sz="0" w:space="0" w:color="auto"/>
        <w:right w:val="none" w:sz="0" w:space="0" w:color="auto"/>
      </w:divBdr>
    </w:div>
    <w:div w:id="1630431702">
      <w:bodyDiv w:val="1"/>
      <w:marLeft w:val="0"/>
      <w:marRight w:val="0"/>
      <w:marTop w:val="0"/>
      <w:marBottom w:val="0"/>
      <w:divBdr>
        <w:top w:val="none" w:sz="0" w:space="0" w:color="auto"/>
        <w:left w:val="none" w:sz="0" w:space="0" w:color="auto"/>
        <w:bottom w:val="none" w:sz="0" w:space="0" w:color="auto"/>
        <w:right w:val="none" w:sz="0" w:space="0" w:color="auto"/>
      </w:divBdr>
    </w:div>
    <w:div w:id="1643776815">
      <w:bodyDiv w:val="1"/>
      <w:marLeft w:val="0"/>
      <w:marRight w:val="0"/>
      <w:marTop w:val="0"/>
      <w:marBottom w:val="0"/>
      <w:divBdr>
        <w:top w:val="none" w:sz="0" w:space="0" w:color="auto"/>
        <w:left w:val="none" w:sz="0" w:space="0" w:color="auto"/>
        <w:bottom w:val="none" w:sz="0" w:space="0" w:color="auto"/>
        <w:right w:val="none" w:sz="0" w:space="0" w:color="auto"/>
      </w:divBdr>
      <w:divsChild>
        <w:div w:id="778374351">
          <w:marLeft w:val="0"/>
          <w:marRight w:val="0"/>
          <w:marTop w:val="0"/>
          <w:marBottom w:val="0"/>
          <w:divBdr>
            <w:top w:val="none" w:sz="0" w:space="0" w:color="auto"/>
            <w:left w:val="none" w:sz="0" w:space="0" w:color="auto"/>
            <w:bottom w:val="none" w:sz="0" w:space="0" w:color="auto"/>
            <w:right w:val="none" w:sz="0" w:space="0" w:color="auto"/>
          </w:divBdr>
          <w:divsChild>
            <w:div w:id="371157154">
              <w:marLeft w:val="0"/>
              <w:marRight w:val="0"/>
              <w:marTop w:val="0"/>
              <w:marBottom w:val="0"/>
              <w:divBdr>
                <w:top w:val="none" w:sz="0" w:space="0" w:color="auto"/>
                <w:left w:val="none" w:sz="0" w:space="0" w:color="auto"/>
                <w:bottom w:val="none" w:sz="0" w:space="0" w:color="auto"/>
                <w:right w:val="none" w:sz="0" w:space="0" w:color="auto"/>
              </w:divBdr>
            </w:div>
            <w:div w:id="800810382">
              <w:marLeft w:val="0"/>
              <w:marRight w:val="0"/>
              <w:marTop w:val="0"/>
              <w:marBottom w:val="0"/>
              <w:divBdr>
                <w:top w:val="none" w:sz="0" w:space="0" w:color="auto"/>
                <w:left w:val="none" w:sz="0" w:space="0" w:color="auto"/>
                <w:bottom w:val="none" w:sz="0" w:space="0" w:color="auto"/>
                <w:right w:val="none" w:sz="0" w:space="0" w:color="auto"/>
              </w:divBdr>
            </w:div>
          </w:divsChild>
        </w:div>
        <w:div w:id="1870336137">
          <w:marLeft w:val="0"/>
          <w:marRight w:val="0"/>
          <w:marTop w:val="0"/>
          <w:marBottom w:val="0"/>
          <w:divBdr>
            <w:top w:val="none" w:sz="0" w:space="0" w:color="auto"/>
            <w:left w:val="none" w:sz="0" w:space="0" w:color="auto"/>
            <w:bottom w:val="none" w:sz="0" w:space="0" w:color="auto"/>
            <w:right w:val="none" w:sz="0" w:space="0" w:color="auto"/>
          </w:divBdr>
        </w:div>
      </w:divsChild>
    </w:div>
    <w:div w:id="1654605370">
      <w:bodyDiv w:val="1"/>
      <w:marLeft w:val="0"/>
      <w:marRight w:val="0"/>
      <w:marTop w:val="0"/>
      <w:marBottom w:val="0"/>
      <w:divBdr>
        <w:top w:val="none" w:sz="0" w:space="0" w:color="auto"/>
        <w:left w:val="none" w:sz="0" w:space="0" w:color="auto"/>
        <w:bottom w:val="none" w:sz="0" w:space="0" w:color="auto"/>
        <w:right w:val="none" w:sz="0" w:space="0" w:color="auto"/>
      </w:divBdr>
    </w:div>
    <w:div w:id="1737236858">
      <w:bodyDiv w:val="1"/>
      <w:marLeft w:val="0"/>
      <w:marRight w:val="0"/>
      <w:marTop w:val="0"/>
      <w:marBottom w:val="0"/>
      <w:divBdr>
        <w:top w:val="none" w:sz="0" w:space="0" w:color="auto"/>
        <w:left w:val="none" w:sz="0" w:space="0" w:color="auto"/>
        <w:bottom w:val="none" w:sz="0" w:space="0" w:color="auto"/>
        <w:right w:val="none" w:sz="0" w:space="0" w:color="auto"/>
      </w:divBdr>
    </w:div>
    <w:div w:id="1788770209">
      <w:bodyDiv w:val="1"/>
      <w:marLeft w:val="0"/>
      <w:marRight w:val="0"/>
      <w:marTop w:val="0"/>
      <w:marBottom w:val="0"/>
      <w:divBdr>
        <w:top w:val="none" w:sz="0" w:space="0" w:color="auto"/>
        <w:left w:val="none" w:sz="0" w:space="0" w:color="auto"/>
        <w:bottom w:val="none" w:sz="0" w:space="0" w:color="auto"/>
        <w:right w:val="none" w:sz="0" w:space="0" w:color="auto"/>
      </w:divBdr>
      <w:divsChild>
        <w:div w:id="1545483340">
          <w:marLeft w:val="0"/>
          <w:marRight w:val="0"/>
          <w:marTop w:val="0"/>
          <w:marBottom w:val="0"/>
          <w:divBdr>
            <w:top w:val="none" w:sz="0" w:space="0" w:color="auto"/>
            <w:left w:val="none" w:sz="0" w:space="0" w:color="auto"/>
            <w:bottom w:val="none" w:sz="0" w:space="0" w:color="auto"/>
            <w:right w:val="none" w:sz="0" w:space="0" w:color="auto"/>
          </w:divBdr>
          <w:divsChild>
            <w:div w:id="6589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619">
      <w:bodyDiv w:val="1"/>
      <w:marLeft w:val="0"/>
      <w:marRight w:val="0"/>
      <w:marTop w:val="0"/>
      <w:marBottom w:val="0"/>
      <w:divBdr>
        <w:top w:val="none" w:sz="0" w:space="0" w:color="auto"/>
        <w:left w:val="none" w:sz="0" w:space="0" w:color="auto"/>
        <w:bottom w:val="none" w:sz="0" w:space="0" w:color="auto"/>
        <w:right w:val="none" w:sz="0" w:space="0" w:color="auto"/>
      </w:divBdr>
    </w:div>
    <w:div w:id="1876382537">
      <w:bodyDiv w:val="1"/>
      <w:marLeft w:val="0"/>
      <w:marRight w:val="0"/>
      <w:marTop w:val="0"/>
      <w:marBottom w:val="0"/>
      <w:divBdr>
        <w:top w:val="none" w:sz="0" w:space="0" w:color="auto"/>
        <w:left w:val="none" w:sz="0" w:space="0" w:color="auto"/>
        <w:bottom w:val="none" w:sz="0" w:space="0" w:color="auto"/>
        <w:right w:val="none" w:sz="0" w:space="0" w:color="auto"/>
      </w:divBdr>
    </w:div>
    <w:div w:id="1889949754">
      <w:bodyDiv w:val="1"/>
      <w:marLeft w:val="0"/>
      <w:marRight w:val="0"/>
      <w:marTop w:val="0"/>
      <w:marBottom w:val="0"/>
      <w:divBdr>
        <w:top w:val="none" w:sz="0" w:space="0" w:color="auto"/>
        <w:left w:val="none" w:sz="0" w:space="0" w:color="auto"/>
        <w:bottom w:val="none" w:sz="0" w:space="0" w:color="auto"/>
        <w:right w:val="none" w:sz="0" w:space="0" w:color="auto"/>
      </w:divBdr>
    </w:div>
    <w:div w:id="1890335758">
      <w:bodyDiv w:val="1"/>
      <w:marLeft w:val="0"/>
      <w:marRight w:val="0"/>
      <w:marTop w:val="0"/>
      <w:marBottom w:val="0"/>
      <w:divBdr>
        <w:top w:val="none" w:sz="0" w:space="0" w:color="auto"/>
        <w:left w:val="none" w:sz="0" w:space="0" w:color="auto"/>
        <w:bottom w:val="none" w:sz="0" w:space="0" w:color="auto"/>
        <w:right w:val="none" w:sz="0" w:space="0" w:color="auto"/>
      </w:divBdr>
      <w:divsChild>
        <w:div w:id="49111811">
          <w:marLeft w:val="0"/>
          <w:marRight w:val="0"/>
          <w:marTop w:val="0"/>
          <w:marBottom w:val="0"/>
          <w:divBdr>
            <w:top w:val="none" w:sz="0" w:space="0" w:color="auto"/>
            <w:left w:val="none" w:sz="0" w:space="0" w:color="auto"/>
            <w:bottom w:val="none" w:sz="0" w:space="0" w:color="auto"/>
            <w:right w:val="none" w:sz="0" w:space="0" w:color="auto"/>
          </w:divBdr>
        </w:div>
        <w:div w:id="182011247">
          <w:marLeft w:val="0"/>
          <w:marRight w:val="0"/>
          <w:marTop w:val="0"/>
          <w:marBottom w:val="0"/>
          <w:divBdr>
            <w:top w:val="none" w:sz="0" w:space="0" w:color="auto"/>
            <w:left w:val="none" w:sz="0" w:space="0" w:color="auto"/>
            <w:bottom w:val="none" w:sz="0" w:space="0" w:color="auto"/>
            <w:right w:val="none" w:sz="0" w:space="0" w:color="auto"/>
          </w:divBdr>
        </w:div>
        <w:div w:id="326398177">
          <w:marLeft w:val="0"/>
          <w:marRight w:val="0"/>
          <w:marTop w:val="0"/>
          <w:marBottom w:val="0"/>
          <w:divBdr>
            <w:top w:val="none" w:sz="0" w:space="0" w:color="auto"/>
            <w:left w:val="none" w:sz="0" w:space="0" w:color="auto"/>
            <w:bottom w:val="none" w:sz="0" w:space="0" w:color="auto"/>
            <w:right w:val="none" w:sz="0" w:space="0" w:color="auto"/>
          </w:divBdr>
        </w:div>
        <w:div w:id="814418647">
          <w:marLeft w:val="0"/>
          <w:marRight w:val="0"/>
          <w:marTop w:val="0"/>
          <w:marBottom w:val="0"/>
          <w:divBdr>
            <w:top w:val="none" w:sz="0" w:space="0" w:color="auto"/>
            <w:left w:val="none" w:sz="0" w:space="0" w:color="auto"/>
            <w:bottom w:val="none" w:sz="0" w:space="0" w:color="auto"/>
            <w:right w:val="none" w:sz="0" w:space="0" w:color="auto"/>
          </w:divBdr>
          <w:divsChild>
            <w:div w:id="617101254">
              <w:marLeft w:val="0"/>
              <w:marRight w:val="0"/>
              <w:marTop w:val="0"/>
              <w:marBottom w:val="0"/>
              <w:divBdr>
                <w:top w:val="none" w:sz="0" w:space="0" w:color="auto"/>
                <w:left w:val="none" w:sz="0" w:space="0" w:color="auto"/>
                <w:bottom w:val="none" w:sz="0" w:space="0" w:color="auto"/>
                <w:right w:val="none" w:sz="0" w:space="0" w:color="auto"/>
              </w:divBdr>
            </w:div>
          </w:divsChild>
        </w:div>
        <w:div w:id="1101490877">
          <w:marLeft w:val="0"/>
          <w:marRight w:val="0"/>
          <w:marTop w:val="0"/>
          <w:marBottom w:val="0"/>
          <w:divBdr>
            <w:top w:val="none" w:sz="0" w:space="0" w:color="auto"/>
            <w:left w:val="none" w:sz="0" w:space="0" w:color="auto"/>
            <w:bottom w:val="none" w:sz="0" w:space="0" w:color="auto"/>
            <w:right w:val="none" w:sz="0" w:space="0" w:color="auto"/>
          </w:divBdr>
        </w:div>
        <w:div w:id="1329407235">
          <w:marLeft w:val="0"/>
          <w:marRight w:val="0"/>
          <w:marTop w:val="0"/>
          <w:marBottom w:val="0"/>
          <w:divBdr>
            <w:top w:val="none" w:sz="0" w:space="0" w:color="auto"/>
            <w:left w:val="none" w:sz="0" w:space="0" w:color="auto"/>
            <w:bottom w:val="none" w:sz="0" w:space="0" w:color="auto"/>
            <w:right w:val="none" w:sz="0" w:space="0" w:color="auto"/>
          </w:divBdr>
        </w:div>
        <w:div w:id="1614753526">
          <w:marLeft w:val="0"/>
          <w:marRight w:val="0"/>
          <w:marTop w:val="0"/>
          <w:marBottom w:val="0"/>
          <w:divBdr>
            <w:top w:val="none" w:sz="0" w:space="0" w:color="auto"/>
            <w:left w:val="none" w:sz="0" w:space="0" w:color="auto"/>
            <w:bottom w:val="none" w:sz="0" w:space="0" w:color="auto"/>
            <w:right w:val="none" w:sz="0" w:space="0" w:color="auto"/>
          </w:divBdr>
          <w:divsChild>
            <w:div w:id="1137987659">
              <w:marLeft w:val="0"/>
              <w:marRight w:val="0"/>
              <w:marTop w:val="0"/>
              <w:marBottom w:val="0"/>
              <w:divBdr>
                <w:top w:val="none" w:sz="0" w:space="0" w:color="auto"/>
                <w:left w:val="none" w:sz="0" w:space="0" w:color="auto"/>
                <w:bottom w:val="none" w:sz="0" w:space="0" w:color="auto"/>
                <w:right w:val="none" w:sz="0" w:space="0" w:color="auto"/>
              </w:divBdr>
            </w:div>
          </w:divsChild>
        </w:div>
        <w:div w:id="1717856488">
          <w:marLeft w:val="0"/>
          <w:marRight w:val="0"/>
          <w:marTop w:val="0"/>
          <w:marBottom w:val="0"/>
          <w:divBdr>
            <w:top w:val="none" w:sz="0" w:space="0" w:color="auto"/>
            <w:left w:val="none" w:sz="0" w:space="0" w:color="auto"/>
            <w:bottom w:val="none" w:sz="0" w:space="0" w:color="auto"/>
            <w:right w:val="none" w:sz="0" w:space="0" w:color="auto"/>
          </w:divBdr>
        </w:div>
        <w:div w:id="1728919348">
          <w:marLeft w:val="0"/>
          <w:marRight w:val="0"/>
          <w:marTop w:val="0"/>
          <w:marBottom w:val="0"/>
          <w:divBdr>
            <w:top w:val="none" w:sz="0" w:space="0" w:color="auto"/>
            <w:left w:val="none" w:sz="0" w:space="0" w:color="auto"/>
            <w:bottom w:val="none" w:sz="0" w:space="0" w:color="auto"/>
            <w:right w:val="none" w:sz="0" w:space="0" w:color="auto"/>
          </w:divBdr>
        </w:div>
      </w:divsChild>
    </w:div>
    <w:div w:id="1915048596">
      <w:bodyDiv w:val="1"/>
      <w:marLeft w:val="0"/>
      <w:marRight w:val="0"/>
      <w:marTop w:val="0"/>
      <w:marBottom w:val="0"/>
      <w:divBdr>
        <w:top w:val="none" w:sz="0" w:space="0" w:color="auto"/>
        <w:left w:val="none" w:sz="0" w:space="0" w:color="auto"/>
        <w:bottom w:val="none" w:sz="0" w:space="0" w:color="auto"/>
        <w:right w:val="none" w:sz="0" w:space="0" w:color="auto"/>
      </w:divBdr>
      <w:divsChild>
        <w:div w:id="149101233">
          <w:marLeft w:val="0"/>
          <w:marRight w:val="0"/>
          <w:marTop w:val="0"/>
          <w:marBottom w:val="0"/>
          <w:divBdr>
            <w:top w:val="none" w:sz="0" w:space="0" w:color="auto"/>
            <w:left w:val="none" w:sz="0" w:space="0" w:color="auto"/>
            <w:bottom w:val="none" w:sz="0" w:space="0" w:color="auto"/>
            <w:right w:val="none" w:sz="0" w:space="0" w:color="auto"/>
          </w:divBdr>
          <w:divsChild>
            <w:div w:id="1389111833">
              <w:marLeft w:val="0"/>
              <w:marRight w:val="0"/>
              <w:marTop w:val="0"/>
              <w:marBottom w:val="0"/>
              <w:divBdr>
                <w:top w:val="none" w:sz="0" w:space="0" w:color="auto"/>
                <w:left w:val="none" w:sz="0" w:space="0" w:color="auto"/>
                <w:bottom w:val="none" w:sz="0" w:space="0" w:color="auto"/>
                <w:right w:val="none" w:sz="0" w:space="0" w:color="auto"/>
              </w:divBdr>
            </w:div>
          </w:divsChild>
        </w:div>
        <w:div w:id="860246361">
          <w:marLeft w:val="0"/>
          <w:marRight w:val="0"/>
          <w:marTop w:val="0"/>
          <w:marBottom w:val="0"/>
          <w:divBdr>
            <w:top w:val="none" w:sz="0" w:space="0" w:color="auto"/>
            <w:left w:val="none" w:sz="0" w:space="0" w:color="auto"/>
            <w:bottom w:val="none" w:sz="0" w:space="0" w:color="auto"/>
            <w:right w:val="none" w:sz="0" w:space="0" w:color="auto"/>
          </w:divBdr>
          <w:divsChild>
            <w:div w:id="923953948">
              <w:marLeft w:val="0"/>
              <w:marRight w:val="0"/>
              <w:marTop w:val="0"/>
              <w:marBottom w:val="0"/>
              <w:divBdr>
                <w:top w:val="none" w:sz="0" w:space="0" w:color="auto"/>
                <w:left w:val="none" w:sz="0" w:space="0" w:color="auto"/>
                <w:bottom w:val="none" w:sz="0" w:space="0" w:color="auto"/>
                <w:right w:val="none" w:sz="0" w:space="0" w:color="auto"/>
              </w:divBdr>
            </w:div>
          </w:divsChild>
        </w:div>
        <w:div w:id="1321158985">
          <w:marLeft w:val="225"/>
          <w:marRight w:val="0"/>
          <w:marTop w:val="0"/>
          <w:marBottom w:val="0"/>
          <w:divBdr>
            <w:top w:val="none" w:sz="0" w:space="0" w:color="auto"/>
            <w:left w:val="none" w:sz="0" w:space="0" w:color="auto"/>
            <w:bottom w:val="none" w:sz="0" w:space="0" w:color="auto"/>
            <w:right w:val="none" w:sz="0" w:space="0" w:color="auto"/>
          </w:divBdr>
          <w:divsChild>
            <w:div w:id="1852529229">
              <w:marLeft w:val="0"/>
              <w:marRight w:val="0"/>
              <w:marTop w:val="0"/>
              <w:marBottom w:val="0"/>
              <w:divBdr>
                <w:top w:val="none" w:sz="0" w:space="0" w:color="auto"/>
                <w:left w:val="none" w:sz="0" w:space="0" w:color="auto"/>
                <w:bottom w:val="none" w:sz="0" w:space="0" w:color="auto"/>
                <w:right w:val="none" w:sz="0" w:space="0" w:color="auto"/>
              </w:divBdr>
              <w:divsChild>
                <w:div w:id="20563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259">
          <w:marLeft w:val="0"/>
          <w:marRight w:val="0"/>
          <w:marTop w:val="0"/>
          <w:marBottom w:val="0"/>
          <w:divBdr>
            <w:top w:val="none" w:sz="0" w:space="0" w:color="auto"/>
            <w:left w:val="none" w:sz="0" w:space="0" w:color="auto"/>
            <w:bottom w:val="none" w:sz="0" w:space="0" w:color="auto"/>
            <w:right w:val="none" w:sz="0" w:space="0" w:color="auto"/>
          </w:divBdr>
          <w:divsChild>
            <w:div w:id="921528139">
              <w:marLeft w:val="0"/>
              <w:marRight w:val="0"/>
              <w:marTop w:val="0"/>
              <w:marBottom w:val="0"/>
              <w:divBdr>
                <w:top w:val="none" w:sz="0" w:space="0" w:color="auto"/>
                <w:left w:val="none" w:sz="0" w:space="0" w:color="auto"/>
                <w:bottom w:val="none" w:sz="0" w:space="0" w:color="auto"/>
                <w:right w:val="none" w:sz="0" w:space="0" w:color="auto"/>
              </w:divBdr>
            </w:div>
          </w:divsChild>
        </w:div>
        <w:div w:id="1776556762">
          <w:marLeft w:val="225"/>
          <w:marRight w:val="0"/>
          <w:marTop w:val="0"/>
          <w:marBottom w:val="0"/>
          <w:divBdr>
            <w:top w:val="none" w:sz="0" w:space="0" w:color="auto"/>
            <w:left w:val="none" w:sz="0" w:space="0" w:color="auto"/>
            <w:bottom w:val="none" w:sz="0" w:space="0" w:color="auto"/>
            <w:right w:val="none" w:sz="0" w:space="0" w:color="auto"/>
          </w:divBdr>
          <w:divsChild>
            <w:div w:id="773020991">
              <w:marLeft w:val="0"/>
              <w:marRight w:val="0"/>
              <w:marTop w:val="0"/>
              <w:marBottom w:val="0"/>
              <w:divBdr>
                <w:top w:val="none" w:sz="0" w:space="0" w:color="auto"/>
                <w:left w:val="none" w:sz="0" w:space="0" w:color="auto"/>
                <w:bottom w:val="none" w:sz="0" w:space="0" w:color="auto"/>
                <w:right w:val="none" w:sz="0" w:space="0" w:color="auto"/>
              </w:divBdr>
              <w:divsChild>
                <w:div w:id="2389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5163">
          <w:marLeft w:val="0"/>
          <w:marRight w:val="0"/>
          <w:marTop w:val="0"/>
          <w:marBottom w:val="0"/>
          <w:divBdr>
            <w:top w:val="none" w:sz="0" w:space="0" w:color="auto"/>
            <w:left w:val="none" w:sz="0" w:space="0" w:color="auto"/>
            <w:bottom w:val="none" w:sz="0" w:space="0" w:color="auto"/>
            <w:right w:val="none" w:sz="0" w:space="0" w:color="auto"/>
          </w:divBdr>
          <w:divsChild>
            <w:div w:id="1356466733">
              <w:marLeft w:val="0"/>
              <w:marRight w:val="0"/>
              <w:marTop w:val="0"/>
              <w:marBottom w:val="0"/>
              <w:divBdr>
                <w:top w:val="none" w:sz="0" w:space="0" w:color="auto"/>
                <w:left w:val="none" w:sz="0" w:space="0" w:color="auto"/>
                <w:bottom w:val="none" w:sz="0" w:space="0" w:color="auto"/>
                <w:right w:val="none" w:sz="0" w:space="0" w:color="auto"/>
              </w:divBdr>
            </w:div>
          </w:divsChild>
        </w:div>
        <w:div w:id="1821190041">
          <w:marLeft w:val="0"/>
          <w:marRight w:val="0"/>
          <w:marTop w:val="0"/>
          <w:marBottom w:val="0"/>
          <w:divBdr>
            <w:top w:val="none" w:sz="0" w:space="0" w:color="auto"/>
            <w:left w:val="none" w:sz="0" w:space="0" w:color="auto"/>
            <w:bottom w:val="none" w:sz="0" w:space="0" w:color="auto"/>
            <w:right w:val="none" w:sz="0" w:space="0" w:color="auto"/>
          </w:divBdr>
          <w:divsChild>
            <w:div w:id="918632655">
              <w:marLeft w:val="0"/>
              <w:marRight w:val="0"/>
              <w:marTop w:val="0"/>
              <w:marBottom w:val="0"/>
              <w:divBdr>
                <w:top w:val="none" w:sz="0" w:space="0" w:color="auto"/>
                <w:left w:val="none" w:sz="0" w:space="0" w:color="auto"/>
                <w:bottom w:val="none" w:sz="0" w:space="0" w:color="auto"/>
                <w:right w:val="none" w:sz="0" w:space="0" w:color="auto"/>
              </w:divBdr>
            </w:div>
          </w:divsChild>
        </w:div>
        <w:div w:id="1825703635">
          <w:marLeft w:val="0"/>
          <w:marRight w:val="0"/>
          <w:marTop w:val="0"/>
          <w:marBottom w:val="0"/>
          <w:divBdr>
            <w:top w:val="none" w:sz="0" w:space="0" w:color="auto"/>
            <w:left w:val="none" w:sz="0" w:space="0" w:color="auto"/>
            <w:bottom w:val="none" w:sz="0" w:space="0" w:color="auto"/>
            <w:right w:val="none" w:sz="0" w:space="0" w:color="auto"/>
          </w:divBdr>
        </w:div>
      </w:divsChild>
    </w:div>
    <w:div w:id="1942757003">
      <w:bodyDiv w:val="1"/>
      <w:marLeft w:val="0"/>
      <w:marRight w:val="0"/>
      <w:marTop w:val="0"/>
      <w:marBottom w:val="0"/>
      <w:divBdr>
        <w:top w:val="none" w:sz="0" w:space="0" w:color="auto"/>
        <w:left w:val="none" w:sz="0" w:space="0" w:color="auto"/>
        <w:bottom w:val="none" w:sz="0" w:space="0" w:color="auto"/>
        <w:right w:val="none" w:sz="0" w:space="0" w:color="auto"/>
      </w:divBdr>
      <w:divsChild>
        <w:div w:id="126700633">
          <w:marLeft w:val="0"/>
          <w:marRight w:val="0"/>
          <w:marTop w:val="0"/>
          <w:marBottom w:val="0"/>
          <w:divBdr>
            <w:top w:val="none" w:sz="0" w:space="0" w:color="auto"/>
            <w:left w:val="none" w:sz="0" w:space="0" w:color="auto"/>
            <w:bottom w:val="none" w:sz="0" w:space="0" w:color="auto"/>
            <w:right w:val="none" w:sz="0" w:space="0" w:color="auto"/>
          </w:divBdr>
        </w:div>
        <w:div w:id="260113428">
          <w:marLeft w:val="0"/>
          <w:marRight w:val="0"/>
          <w:marTop w:val="0"/>
          <w:marBottom w:val="0"/>
          <w:divBdr>
            <w:top w:val="none" w:sz="0" w:space="0" w:color="auto"/>
            <w:left w:val="none" w:sz="0" w:space="0" w:color="auto"/>
            <w:bottom w:val="none" w:sz="0" w:space="0" w:color="auto"/>
            <w:right w:val="none" w:sz="0" w:space="0" w:color="auto"/>
          </w:divBdr>
        </w:div>
        <w:div w:id="498619192">
          <w:marLeft w:val="0"/>
          <w:marRight w:val="0"/>
          <w:marTop w:val="0"/>
          <w:marBottom w:val="0"/>
          <w:divBdr>
            <w:top w:val="none" w:sz="0" w:space="0" w:color="auto"/>
            <w:left w:val="none" w:sz="0" w:space="0" w:color="auto"/>
            <w:bottom w:val="none" w:sz="0" w:space="0" w:color="auto"/>
            <w:right w:val="none" w:sz="0" w:space="0" w:color="auto"/>
          </w:divBdr>
        </w:div>
        <w:div w:id="789476044">
          <w:marLeft w:val="0"/>
          <w:marRight w:val="0"/>
          <w:marTop w:val="0"/>
          <w:marBottom w:val="0"/>
          <w:divBdr>
            <w:top w:val="none" w:sz="0" w:space="0" w:color="auto"/>
            <w:left w:val="none" w:sz="0" w:space="0" w:color="auto"/>
            <w:bottom w:val="none" w:sz="0" w:space="0" w:color="auto"/>
            <w:right w:val="none" w:sz="0" w:space="0" w:color="auto"/>
          </w:divBdr>
        </w:div>
        <w:div w:id="902645865">
          <w:marLeft w:val="0"/>
          <w:marRight w:val="0"/>
          <w:marTop w:val="0"/>
          <w:marBottom w:val="0"/>
          <w:divBdr>
            <w:top w:val="none" w:sz="0" w:space="0" w:color="auto"/>
            <w:left w:val="none" w:sz="0" w:space="0" w:color="auto"/>
            <w:bottom w:val="none" w:sz="0" w:space="0" w:color="auto"/>
            <w:right w:val="none" w:sz="0" w:space="0" w:color="auto"/>
          </w:divBdr>
        </w:div>
        <w:div w:id="963386350">
          <w:marLeft w:val="0"/>
          <w:marRight w:val="0"/>
          <w:marTop w:val="0"/>
          <w:marBottom w:val="0"/>
          <w:divBdr>
            <w:top w:val="none" w:sz="0" w:space="0" w:color="auto"/>
            <w:left w:val="none" w:sz="0" w:space="0" w:color="auto"/>
            <w:bottom w:val="none" w:sz="0" w:space="0" w:color="auto"/>
            <w:right w:val="none" w:sz="0" w:space="0" w:color="auto"/>
          </w:divBdr>
        </w:div>
        <w:div w:id="1886797125">
          <w:marLeft w:val="0"/>
          <w:marRight w:val="0"/>
          <w:marTop w:val="0"/>
          <w:marBottom w:val="0"/>
          <w:divBdr>
            <w:top w:val="none" w:sz="0" w:space="0" w:color="auto"/>
            <w:left w:val="none" w:sz="0" w:space="0" w:color="auto"/>
            <w:bottom w:val="none" w:sz="0" w:space="0" w:color="auto"/>
            <w:right w:val="none" w:sz="0" w:space="0" w:color="auto"/>
          </w:divBdr>
        </w:div>
        <w:div w:id="1935673602">
          <w:marLeft w:val="0"/>
          <w:marRight w:val="0"/>
          <w:marTop w:val="0"/>
          <w:marBottom w:val="0"/>
          <w:divBdr>
            <w:top w:val="none" w:sz="0" w:space="0" w:color="auto"/>
            <w:left w:val="none" w:sz="0" w:space="0" w:color="auto"/>
            <w:bottom w:val="none" w:sz="0" w:space="0" w:color="auto"/>
            <w:right w:val="none" w:sz="0" w:space="0" w:color="auto"/>
          </w:divBdr>
        </w:div>
        <w:div w:id="2143574026">
          <w:marLeft w:val="0"/>
          <w:marRight w:val="0"/>
          <w:marTop w:val="0"/>
          <w:marBottom w:val="0"/>
          <w:divBdr>
            <w:top w:val="none" w:sz="0" w:space="0" w:color="auto"/>
            <w:left w:val="none" w:sz="0" w:space="0" w:color="auto"/>
            <w:bottom w:val="none" w:sz="0" w:space="0" w:color="auto"/>
            <w:right w:val="none" w:sz="0" w:space="0" w:color="auto"/>
          </w:divBdr>
        </w:div>
      </w:divsChild>
    </w:div>
    <w:div w:id="1964845931">
      <w:bodyDiv w:val="1"/>
      <w:marLeft w:val="0"/>
      <w:marRight w:val="0"/>
      <w:marTop w:val="0"/>
      <w:marBottom w:val="0"/>
      <w:divBdr>
        <w:top w:val="none" w:sz="0" w:space="0" w:color="auto"/>
        <w:left w:val="none" w:sz="0" w:space="0" w:color="auto"/>
        <w:bottom w:val="none" w:sz="0" w:space="0" w:color="auto"/>
        <w:right w:val="none" w:sz="0" w:space="0" w:color="auto"/>
      </w:divBdr>
      <w:divsChild>
        <w:div w:id="24599014">
          <w:marLeft w:val="0"/>
          <w:marRight w:val="0"/>
          <w:marTop w:val="0"/>
          <w:marBottom w:val="0"/>
          <w:divBdr>
            <w:top w:val="none" w:sz="0" w:space="0" w:color="auto"/>
            <w:left w:val="none" w:sz="0" w:space="0" w:color="auto"/>
            <w:bottom w:val="none" w:sz="0" w:space="0" w:color="auto"/>
            <w:right w:val="none" w:sz="0" w:space="0" w:color="auto"/>
          </w:divBdr>
        </w:div>
        <w:div w:id="731931671">
          <w:marLeft w:val="0"/>
          <w:marRight w:val="0"/>
          <w:marTop w:val="0"/>
          <w:marBottom w:val="0"/>
          <w:divBdr>
            <w:top w:val="none" w:sz="0" w:space="0" w:color="auto"/>
            <w:left w:val="none" w:sz="0" w:space="0" w:color="auto"/>
            <w:bottom w:val="none" w:sz="0" w:space="0" w:color="auto"/>
            <w:right w:val="none" w:sz="0" w:space="0" w:color="auto"/>
          </w:divBdr>
        </w:div>
        <w:div w:id="754089803">
          <w:marLeft w:val="0"/>
          <w:marRight w:val="0"/>
          <w:marTop w:val="0"/>
          <w:marBottom w:val="0"/>
          <w:divBdr>
            <w:top w:val="none" w:sz="0" w:space="0" w:color="auto"/>
            <w:left w:val="none" w:sz="0" w:space="0" w:color="auto"/>
            <w:bottom w:val="none" w:sz="0" w:space="0" w:color="auto"/>
            <w:right w:val="none" w:sz="0" w:space="0" w:color="auto"/>
          </w:divBdr>
        </w:div>
        <w:div w:id="1581213064">
          <w:marLeft w:val="0"/>
          <w:marRight w:val="0"/>
          <w:marTop w:val="0"/>
          <w:marBottom w:val="0"/>
          <w:divBdr>
            <w:top w:val="none" w:sz="0" w:space="0" w:color="auto"/>
            <w:left w:val="none" w:sz="0" w:space="0" w:color="auto"/>
            <w:bottom w:val="none" w:sz="0" w:space="0" w:color="auto"/>
            <w:right w:val="none" w:sz="0" w:space="0" w:color="auto"/>
          </w:divBdr>
        </w:div>
        <w:div w:id="1681740680">
          <w:marLeft w:val="0"/>
          <w:marRight w:val="0"/>
          <w:marTop w:val="0"/>
          <w:marBottom w:val="0"/>
          <w:divBdr>
            <w:top w:val="none" w:sz="0" w:space="0" w:color="auto"/>
            <w:left w:val="none" w:sz="0" w:space="0" w:color="auto"/>
            <w:bottom w:val="none" w:sz="0" w:space="0" w:color="auto"/>
            <w:right w:val="none" w:sz="0" w:space="0" w:color="auto"/>
          </w:divBdr>
        </w:div>
        <w:div w:id="1785534929">
          <w:marLeft w:val="0"/>
          <w:marRight w:val="0"/>
          <w:marTop w:val="0"/>
          <w:marBottom w:val="0"/>
          <w:divBdr>
            <w:top w:val="none" w:sz="0" w:space="0" w:color="auto"/>
            <w:left w:val="none" w:sz="0" w:space="0" w:color="auto"/>
            <w:bottom w:val="none" w:sz="0" w:space="0" w:color="auto"/>
            <w:right w:val="none" w:sz="0" w:space="0" w:color="auto"/>
          </w:divBdr>
        </w:div>
      </w:divsChild>
    </w:div>
    <w:div w:id="1975674798">
      <w:bodyDiv w:val="1"/>
      <w:marLeft w:val="0"/>
      <w:marRight w:val="0"/>
      <w:marTop w:val="0"/>
      <w:marBottom w:val="0"/>
      <w:divBdr>
        <w:top w:val="none" w:sz="0" w:space="0" w:color="auto"/>
        <w:left w:val="none" w:sz="0" w:space="0" w:color="auto"/>
        <w:bottom w:val="none" w:sz="0" w:space="0" w:color="auto"/>
        <w:right w:val="none" w:sz="0" w:space="0" w:color="auto"/>
      </w:divBdr>
    </w:div>
    <w:div w:id="1994331734">
      <w:bodyDiv w:val="1"/>
      <w:marLeft w:val="0"/>
      <w:marRight w:val="0"/>
      <w:marTop w:val="0"/>
      <w:marBottom w:val="0"/>
      <w:divBdr>
        <w:top w:val="none" w:sz="0" w:space="0" w:color="auto"/>
        <w:left w:val="none" w:sz="0" w:space="0" w:color="auto"/>
        <w:bottom w:val="none" w:sz="0" w:space="0" w:color="auto"/>
        <w:right w:val="none" w:sz="0" w:space="0" w:color="auto"/>
      </w:divBdr>
    </w:div>
    <w:div w:id="2008247840">
      <w:bodyDiv w:val="1"/>
      <w:marLeft w:val="0"/>
      <w:marRight w:val="0"/>
      <w:marTop w:val="0"/>
      <w:marBottom w:val="0"/>
      <w:divBdr>
        <w:top w:val="none" w:sz="0" w:space="0" w:color="auto"/>
        <w:left w:val="none" w:sz="0" w:space="0" w:color="auto"/>
        <w:bottom w:val="none" w:sz="0" w:space="0" w:color="auto"/>
        <w:right w:val="none" w:sz="0" w:space="0" w:color="auto"/>
      </w:divBdr>
    </w:div>
    <w:div w:id="2012751208">
      <w:bodyDiv w:val="1"/>
      <w:marLeft w:val="0"/>
      <w:marRight w:val="0"/>
      <w:marTop w:val="0"/>
      <w:marBottom w:val="0"/>
      <w:divBdr>
        <w:top w:val="none" w:sz="0" w:space="0" w:color="auto"/>
        <w:left w:val="none" w:sz="0" w:space="0" w:color="auto"/>
        <w:bottom w:val="none" w:sz="0" w:space="0" w:color="auto"/>
        <w:right w:val="none" w:sz="0" w:space="0" w:color="auto"/>
      </w:divBdr>
    </w:div>
    <w:div w:id="2045133432">
      <w:bodyDiv w:val="1"/>
      <w:marLeft w:val="0"/>
      <w:marRight w:val="0"/>
      <w:marTop w:val="0"/>
      <w:marBottom w:val="0"/>
      <w:divBdr>
        <w:top w:val="none" w:sz="0" w:space="0" w:color="auto"/>
        <w:left w:val="none" w:sz="0" w:space="0" w:color="auto"/>
        <w:bottom w:val="none" w:sz="0" w:space="0" w:color="auto"/>
        <w:right w:val="none" w:sz="0" w:space="0" w:color="auto"/>
      </w:divBdr>
    </w:div>
    <w:div w:id="20835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io.be/nl/subsidies-financiering/compensatie-indirecte-emissiekosten/hoeveel-bedraagt-de-compensatie-indirecte-emissiekost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maatsprong@vlaio.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D2B973BB8BB1488B74033A32DC78B7" ma:contentTypeVersion="4" ma:contentTypeDescription="Een nieuw document maken." ma:contentTypeScope="" ma:versionID="1d37b50b35ea2778468b9473aa1c8263">
  <xsd:schema xmlns:xsd="http://www.w3.org/2001/XMLSchema" xmlns:xs="http://www.w3.org/2001/XMLSchema" xmlns:p="http://schemas.microsoft.com/office/2006/metadata/properties" xmlns:ns2="145c36f9-e567-4c4c-9bf7-530968afc252" targetNamespace="http://schemas.microsoft.com/office/2006/metadata/properties" ma:root="true" ma:fieldsID="3b81d11d035f187048dd0b1340da89e4" ns2:_="">
    <xsd:import namespace="145c36f9-e567-4c4c-9bf7-530968afc2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36f9-e567-4c4c-9bf7-530968afc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E3FA6-DA89-4250-B206-27BE68516082}">
  <ds:schemaRefs>
    <ds:schemaRef ds:uri="http://schemas.openxmlformats.org/officeDocument/2006/bibliography"/>
  </ds:schemaRefs>
</ds:datastoreItem>
</file>

<file path=customXml/itemProps2.xml><?xml version="1.0" encoding="utf-8"?>
<ds:datastoreItem xmlns:ds="http://schemas.openxmlformats.org/officeDocument/2006/customXml" ds:itemID="{B36ABF1E-DB97-42A0-A750-667B1D06D4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382D2-7E94-4980-9130-A6041A718504}">
  <ds:schemaRefs>
    <ds:schemaRef ds:uri="http://schemas.microsoft.com/sharepoint/v3/contenttype/forms"/>
  </ds:schemaRefs>
</ds:datastoreItem>
</file>

<file path=customXml/itemProps4.xml><?xml version="1.0" encoding="utf-8"?>
<ds:datastoreItem xmlns:ds="http://schemas.openxmlformats.org/officeDocument/2006/customXml" ds:itemID="{49766027-139C-4458-BB92-BC2689B4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36f9-e567-4c4c-9bf7-530968afc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1524</Words>
  <Characters>8387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Voorinschrijving Transitiecontract Klimaatsprong</vt:lpstr>
    </vt:vector>
  </TitlesOfParts>
  <Manager/>
  <Company>VLAIO - Vlaamse overheid</Company>
  <LinksUpToDate>false</LinksUpToDate>
  <CharactersWithSpaces>9892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Voorinschrijving Transitiecontract Klimaatsprong</dc:title>
  <dc:subject/>
  <dc:creator>VLAIO</dc:creator>
  <cp:keywords/>
  <dc:description/>
  <cp:lastModifiedBy>Laenen Korinne</cp:lastModifiedBy>
  <cp:revision>2</cp:revision>
  <cp:lastPrinted>2025-01-31T09:07:00Z</cp:lastPrinted>
  <dcterms:created xsi:type="dcterms:W3CDTF">2025-01-31T11:34:00Z</dcterms:created>
  <dcterms:modified xsi:type="dcterms:W3CDTF">2025-01-31T11:34:00Z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0x01010015D2B973BB8BB1488B74033A32DC78B7</vt:lpwstr>
  </property>
</Properties>
</file>