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531712" w14:textId="77777777" w:rsidR="002F38A7" w:rsidRDefault="002F38A7" w:rsidP="00F96C43">
      <w:pPr>
        <w:pStyle w:val="streepjes"/>
        <w:tabs>
          <w:tab w:val="clear" w:pos="9923"/>
          <w:tab w:val="right" w:pos="8647"/>
        </w:tabs>
        <w:jc w:val="center"/>
        <w:rPr>
          <w:rFonts w:asciiTheme="minorHAnsi" w:hAnsiTheme="minorHAnsi" w:cstheme="minorHAnsi"/>
          <w:color w:val="auto"/>
        </w:rPr>
      </w:pPr>
    </w:p>
    <w:p w14:paraId="15A8D0AD" w14:textId="77777777" w:rsidR="00F96C43" w:rsidRPr="00F47BD5" w:rsidRDefault="00F96C43" w:rsidP="00F96C43">
      <w:pPr>
        <w:pStyle w:val="streepjes"/>
        <w:tabs>
          <w:tab w:val="clear" w:pos="9923"/>
          <w:tab w:val="right" w:pos="8647"/>
        </w:tabs>
        <w:jc w:val="center"/>
        <w:rPr>
          <w:rFonts w:asciiTheme="minorHAnsi" w:hAnsiTheme="minorHAnsi" w:cstheme="minorHAnsi"/>
          <w:color w:val="auto"/>
        </w:rPr>
      </w:pPr>
      <w:r w:rsidRPr="00F47BD5">
        <w:rPr>
          <w:rFonts w:asciiTheme="minorHAnsi" w:hAnsiTheme="minorHAnsi" w:cstheme="minorHAnsi"/>
          <w:color w:val="auto"/>
        </w:rPr>
        <w:t>//////////////////////////////////////</w:t>
      </w:r>
      <w:r w:rsidR="00C9085E" w:rsidRPr="00F47BD5">
        <w:rPr>
          <w:rFonts w:asciiTheme="minorHAnsi" w:hAnsiTheme="minorHAnsi" w:cstheme="minorHAnsi"/>
          <w:color w:val="auto"/>
        </w:rPr>
        <w:t>///////////</w:t>
      </w:r>
      <w:r w:rsidRPr="00F47BD5">
        <w:rPr>
          <w:rFonts w:asciiTheme="minorHAnsi" w:hAnsiTheme="minorHAnsi" w:cstheme="minorHAnsi"/>
          <w:color w:val="auto"/>
        </w:rPr>
        <w:t>////////////</w:t>
      </w:r>
      <w:r w:rsidR="00C9085E">
        <w:rPr>
          <w:rFonts w:asciiTheme="minorHAnsi" w:hAnsiTheme="minorHAnsi" w:cstheme="minorHAnsi"/>
          <w:color w:val="auto"/>
        </w:rPr>
        <w:t>/////</w:t>
      </w:r>
      <w:r w:rsidRPr="00F47BD5">
        <w:rPr>
          <w:rFonts w:asciiTheme="minorHAnsi" w:hAnsiTheme="minorHAnsi" w:cstheme="minorHAnsi"/>
          <w:color w:val="auto"/>
        </w:rPr>
        <w:t>/////////////////////////////////////////////////////</w:t>
      </w:r>
      <w:r w:rsidR="00090115">
        <w:rPr>
          <w:rFonts w:asciiTheme="minorHAnsi" w:hAnsiTheme="minorHAnsi" w:cstheme="minorHAnsi"/>
          <w:color w:val="auto"/>
        </w:rPr>
        <w:t>///////////////////</w:t>
      </w:r>
    </w:p>
    <w:p w14:paraId="085A4D19" w14:textId="77777777" w:rsidR="001C7335" w:rsidRPr="00F47BD5" w:rsidRDefault="001C7335" w:rsidP="00F96C43">
      <w:pPr>
        <w:tabs>
          <w:tab w:val="right" w:pos="8647"/>
        </w:tabs>
        <w:rPr>
          <w:rFonts w:asciiTheme="minorHAnsi" w:hAnsiTheme="minorHAnsi" w:cstheme="minorHAnsi"/>
          <w:sz w:val="20"/>
        </w:rPr>
      </w:pPr>
    </w:p>
    <w:p w14:paraId="0B4C802B" w14:textId="488120CC" w:rsidR="00E95DD4" w:rsidRDefault="004D4697" w:rsidP="00F96C43">
      <w:pPr>
        <w:tabs>
          <w:tab w:val="right" w:pos="8647"/>
        </w:tabs>
        <w:jc w:val="center"/>
        <w:rPr>
          <w:rFonts w:asciiTheme="minorHAnsi" w:hAnsiTheme="minorHAnsi" w:cstheme="minorHAnsi"/>
          <w:b/>
          <w:color w:val="000000" w:themeColor="text1"/>
          <w:sz w:val="56"/>
          <w:szCs w:val="50"/>
        </w:rPr>
      </w:pPr>
      <w:r w:rsidRPr="00D57B9C">
        <w:rPr>
          <w:rFonts w:asciiTheme="minorHAnsi" w:hAnsiTheme="minorHAnsi" w:cstheme="minorHAnsi"/>
          <w:b/>
          <w:color w:val="4F81BD" w:themeColor="accent1"/>
          <w:sz w:val="56"/>
          <w:szCs w:val="50"/>
        </w:rPr>
        <w:t>V</w:t>
      </w:r>
      <w:r w:rsidRPr="00F47BD5">
        <w:rPr>
          <w:rFonts w:asciiTheme="minorHAnsi" w:hAnsiTheme="minorHAnsi" w:cstheme="minorHAnsi"/>
          <w:b/>
          <w:color w:val="000000" w:themeColor="text1"/>
          <w:sz w:val="56"/>
          <w:szCs w:val="50"/>
        </w:rPr>
        <w:t>ERSLAG</w:t>
      </w:r>
    </w:p>
    <w:p w14:paraId="1CD41D7C" w14:textId="227A77B2" w:rsidR="00427B6E" w:rsidRPr="00F47BD5" w:rsidRDefault="00427B6E" w:rsidP="00F96C43">
      <w:pPr>
        <w:tabs>
          <w:tab w:val="right" w:pos="8647"/>
        </w:tabs>
        <w:jc w:val="center"/>
        <w:rPr>
          <w:rFonts w:asciiTheme="minorHAnsi" w:hAnsiTheme="minorHAnsi" w:cstheme="minorHAnsi"/>
          <w:b/>
          <w:color w:val="000000" w:themeColor="text1"/>
          <w:sz w:val="56"/>
          <w:szCs w:val="50"/>
        </w:rPr>
      </w:pPr>
      <w:r>
        <w:rPr>
          <w:rFonts w:asciiTheme="minorHAnsi" w:hAnsiTheme="minorHAnsi" w:cstheme="minorHAnsi"/>
          <w:b/>
          <w:color w:val="000000" w:themeColor="text1"/>
          <w:sz w:val="56"/>
          <w:szCs w:val="50"/>
        </w:rPr>
        <w:t>Monitoringscomité EFRO</w:t>
      </w:r>
    </w:p>
    <w:p w14:paraId="10DD9B0F" w14:textId="23268FA8" w:rsidR="00E43483" w:rsidRPr="00E43483" w:rsidRDefault="00E43483" w:rsidP="00E43483">
      <w:pPr>
        <w:tabs>
          <w:tab w:val="right" w:pos="8647"/>
        </w:tabs>
        <w:jc w:val="center"/>
        <w:rPr>
          <w:rFonts w:asciiTheme="minorHAnsi" w:hAnsiTheme="minorHAnsi" w:cstheme="minorHAnsi"/>
          <w:sz w:val="30"/>
          <w:szCs w:val="30"/>
        </w:rPr>
      </w:pPr>
      <w:r w:rsidRPr="00295A8A">
        <w:rPr>
          <w:rFonts w:asciiTheme="minorHAnsi" w:hAnsiTheme="minorHAnsi" w:cstheme="minorHAnsi"/>
          <w:noProof/>
          <w:sz w:val="30"/>
          <w:szCs w:val="30"/>
        </w:rPr>
        <w:t xml:space="preserve">Vergadering </w:t>
      </w:r>
      <w:r w:rsidR="00427B6E" w:rsidRPr="00295A8A">
        <w:rPr>
          <w:rFonts w:asciiTheme="minorHAnsi" w:hAnsiTheme="minorHAnsi" w:cstheme="minorHAnsi"/>
          <w:noProof/>
          <w:sz w:val="30"/>
          <w:szCs w:val="30"/>
        </w:rPr>
        <w:t xml:space="preserve">van </w:t>
      </w:r>
      <w:r w:rsidR="00682D55">
        <w:rPr>
          <w:rFonts w:asciiTheme="minorHAnsi" w:hAnsiTheme="minorHAnsi" w:cstheme="minorHAnsi"/>
          <w:noProof/>
          <w:sz w:val="30"/>
          <w:szCs w:val="30"/>
        </w:rPr>
        <w:t>25 oktober</w:t>
      </w:r>
      <w:r w:rsidR="00427B6E" w:rsidRPr="00295A8A">
        <w:rPr>
          <w:rFonts w:asciiTheme="minorHAnsi" w:hAnsiTheme="minorHAnsi" w:cstheme="minorHAnsi"/>
          <w:noProof/>
          <w:sz w:val="30"/>
          <w:szCs w:val="30"/>
        </w:rPr>
        <w:t xml:space="preserve"> 202</w:t>
      </w:r>
      <w:r w:rsidR="005B58F2">
        <w:rPr>
          <w:rFonts w:asciiTheme="minorHAnsi" w:hAnsiTheme="minorHAnsi" w:cstheme="minorHAnsi"/>
          <w:noProof/>
          <w:sz w:val="30"/>
          <w:szCs w:val="30"/>
        </w:rPr>
        <w:t>3</w:t>
      </w:r>
    </w:p>
    <w:p w14:paraId="20925316" w14:textId="77777777" w:rsidR="00013088" w:rsidRPr="00F47BD5" w:rsidRDefault="00013088" w:rsidP="00F96C43">
      <w:pPr>
        <w:tabs>
          <w:tab w:val="right" w:pos="8647"/>
        </w:tabs>
        <w:jc w:val="left"/>
        <w:rPr>
          <w:rFonts w:asciiTheme="minorHAnsi" w:hAnsiTheme="minorHAnsi" w:cstheme="minorHAnsi"/>
          <w:sz w:val="20"/>
          <w:szCs w:val="30"/>
        </w:rPr>
      </w:pPr>
    </w:p>
    <w:p w14:paraId="288A3528" w14:textId="77777777" w:rsidR="006A76E9" w:rsidRPr="00F47BD5" w:rsidRDefault="009C0A99" w:rsidP="00F96C43">
      <w:pPr>
        <w:pStyle w:val="streepjes"/>
        <w:tabs>
          <w:tab w:val="clear" w:pos="9923"/>
          <w:tab w:val="right" w:pos="8647"/>
        </w:tabs>
        <w:jc w:val="center"/>
        <w:rPr>
          <w:rFonts w:asciiTheme="minorHAnsi" w:hAnsiTheme="minorHAnsi" w:cstheme="minorHAnsi"/>
          <w:color w:val="auto"/>
        </w:rPr>
      </w:pPr>
      <w:r w:rsidRPr="00F47BD5">
        <w:rPr>
          <w:rFonts w:asciiTheme="minorHAnsi" w:hAnsiTheme="minorHAnsi" w:cstheme="minorHAnsi"/>
          <w:color w:val="auto"/>
        </w:rPr>
        <w:t>//////////////////////////////////</w:t>
      </w:r>
      <w:r w:rsidR="00C9085E" w:rsidRPr="00F47BD5">
        <w:rPr>
          <w:rFonts w:asciiTheme="minorHAnsi" w:hAnsiTheme="minorHAnsi" w:cstheme="minorHAnsi"/>
          <w:color w:val="auto"/>
        </w:rPr>
        <w:t>///////////</w:t>
      </w:r>
      <w:r w:rsidR="00C9085E">
        <w:rPr>
          <w:rFonts w:asciiTheme="minorHAnsi" w:hAnsiTheme="minorHAnsi" w:cstheme="minorHAnsi"/>
          <w:color w:val="auto"/>
        </w:rPr>
        <w:t>/////</w:t>
      </w:r>
      <w:r w:rsidRPr="00F47BD5">
        <w:rPr>
          <w:rFonts w:asciiTheme="minorHAnsi" w:hAnsiTheme="minorHAnsi" w:cstheme="minorHAnsi"/>
          <w:color w:val="auto"/>
        </w:rPr>
        <w:t>///////////////////////////////////////////////</w:t>
      </w:r>
      <w:r w:rsidR="00F96C43" w:rsidRPr="00F47BD5">
        <w:rPr>
          <w:rFonts w:asciiTheme="minorHAnsi" w:hAnsiTheme="minorHAnsi" w:cstheme="minorHAnsi"/>
          <w:color w:val="auto"/>
        </w:rPr>
        <w:t>///////////////////</w:t>
      </w:r>
      <w:r w:rsidRPr="00F47BD5">
        <w:rPr>
          <w:rFonts w:asciiTheme="minorHAnsi" w:hAnsiTheme="minorHAnsi" w:cstheme="minorHAnsi"/>
          <w:color w:val="auto"/>
        </w:rPr>
        <w:t>//</w:t>
      </w:r>
      <w:r w:rsidR="00090115">
        <w:rPr>
          <w:rFonts w:asciiTheme="minorHAnsi" w:hAnsiTheme="minorHAnsi" w:cstheme="minorHAnsi"/>
          <w:color w:val="auto"/>
        </w:rPr>
        <w:t>///////////////////</w:t>
      </w:r>
      <w:r w:rsidRPr="00F47BD5">
        <w:rPr>
          <w:rFonts w:asciiTheme="minorHAnsi" w:hAnsiTheme="minorHAnsi" w:cstheme="minorHAnsi"/>
          <w:color w:val="auto"/>
        </w:rPr>
        <w:t>/</w:t>
      </w:r>
    </w:p>
    <w:p w14:paraId="592601EB" w14:textId="77777777" w:rsidR="009C0A99" w:rsidRPr="00F47BD5" w:rsidRDefault="009C0A99" w:rsidP="00F96C43">
      <w:pPr>
        <w:pStyle w:val="streepjes"/>
        <w:tabs>
          <w:tab w:val="clear" w:pos="9923"/>
          <w:tab w:val="right" w:pos="8647"/>
        </w:tabs>
        <w:jc w:val="left"/>
        <w:rPr>
          <w:rFonts w:asciiTheme="minorHAnsi" w:hAnsiTheme="minorHAnsi" w:cstheme="minorHAnsi"/>
          <w:color w:val="auto"/>
          <w:sz w:val="20"/>
          <w:szCs w:val="20"/>
        </w:rPr>
      </w:pPr>
    </w:p>
    <w:p w14:paraId="22246BAA" w14:textId="77777777" w:rsidR="009C0A99" w:rsidRPr="0076705C" w:rsidRDefault="007B2A2B" w:rsidP="00F96C43">
      <w:pPr>
        <w:pStyle w:val="streepjes"/>
        <w:tabs>
          <w:tab w:val="clear" w:pos="9923"/>
          <w:tab w:val="right" w:pos="8647"/>
        </w:tabs>
        <w:jc w:val="center"/>
        <w:rPr>
          <w:rFonts w:asciiTheme="minorHAnsi" w:hAnsiTheme="minorHAnsi" w:cstheme="minorHAnsi"/>
          <w:color w:val="FFFF00"/>
          <w:sz w:val="20"/>
          <w:szCs w:val="20"/>
        </w:rPr>
      </w:pPr>
      <w:r>
        <w:rPr>
          <w:rFonts w:asciiTheme="minorHAnsi" w:hAnsiTheme="minorHAnsi" w:cstheme="minorHAnsi"/>
          <w:b/>
          <w:color w:val="FFFF00"/>
          <w:sz w:val="22"/>
          <w:szCs w:val="20"/>
        </w:rPr>
        <w:pict w14:anchorId="2D5494CB">
          <v:rect id="_x0000_i1025" style="width:432.35pt;height:1pt;mso-position-horizontal:absolute" o:hralign="center" o:hrstd="t" o:hrnoshade="t" o:hr="t" fillcolor="#1f497d [3215]" stroked="f"/>
        </w:pict>
      </w:r>
    </w:p>
    <w:p w14:paraId="6A4323AF" w14:textId="77777777" w:rsidR="002D3C4A" w:rsidRPr="00F47BD5" w:rsidRDefault="002D3C4A" w:rsidP="00F96C43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2CBCE2FE" w14:textId="77777777" w:rsidR="004112B6" w:rsidRDefault="004112B6" w:rsidP="007104B6">
      <w:pPr>
        <w:tabs>
          <w:tab w:val="left" w:pos="1701"/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424B6330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  <w:t>AANWEZIG :</w:t>
      </w:r>
    </w:p>
    <w:p w14:paraId="6128F1A4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7ACB0C2C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bookmarkStart w:id="0" w:name="_Hlk129353992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vertegenwoordigers van de Vlaamse Regering</w:t>
      </w:r>
    </w:p>
    <w:p w14:paraId="5A9EEDE4" w14:textId="77777777" w:rsid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>° De heer Dave Hendriks, vertegenwoordiger minister Brouns – voorzitter</w:t>
      </w:r>
    </w:p>
    <w:p w14:paraId="5D8C31B1" w14:textId="52D016B8" w:rsidR="009D3D6E" w:rsidRPr="00427B6E" w:rsidRDefault="009D3D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>
        <w:rPr>
          <w:rFonts w:asciiTheme="minorHAnsi" w:hAnsiTheme="minorHAnsi" w:cstheme="minorHAnsi"/>
          <w:sz w:val="20"/>
          <w:szCs w:val="20"/>
          <w:lang w:val="nl-NL"/>
        </w:rPr>
        <w:t>Mevrouw Aur</w:t>
      </w:r>
      <w:r w:rsidR="005903EA">
        <w:rPr>
          <w:rFonts w:asciiTheme="minorHAnsi" w:hAnsiTheme="minorHAnsi" w:cstheme="minorHAnsi"/>
          <w:sz w:val="20"/>
          <w:szCs w:val="20"/>
          <w:lang w:val="nl-NL"/>
        </w:rPr>
        <w:t xml:space="preserve">élie Vermeir, vertegenwoordiger minister-president </w:t>
      </w:r>
      <w:proofErr w:type="spellStart"/>
      <w:r w:rsidR="005903EA">
        <w:rPr>
          <w:rFonts w:asciiTheme="minorHAnsi" w:hAnsiTheme="minorHAnsi" w:cstheme="minorHAnsi"/>
          <w:sz w:val="20"/>
          <w:szCs w:val="20"/>
          <w:lang w:val="nl-NL"/>
        </w:rPr>
        <w:t>Jambon</w:t>
      </w:r>
      <w:proofErr w:type="spellEnd"/>
    </w:p>
    <w:p w14:paraId="47A1D79E" w14:textId="3DF95F80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 w:rsidR="00BF4483">
        <w:rPr>
          <w:rFonts w:asciiTheme="minorHAnsi" w:hAnsiTheme="minorHAnsi" w:cstheme="minorHAnsi"/>
          <w:sz w:val="20"/>
          <w:szCs w:val="20"/>
          <w:lang w:val="nl-NL"/>
        </w:rPr>
        <w:t>Philippe Nys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, vertegenwoordiger minister </w:t>
      </w:r>
      <w:r w:rsidR="00637D66">
        <w:rPr>
          <w:rFonts w:asciiTheme="minorHAnsi" w:hAnsiTheme="minorHAnsi" w:cstheme="minorHAnsi"/>
          <w:sz w:val="20"/>
          <w:szCs w:val="20"/>
          <w:lang w:val="nl-NL"/>
        </w:rPr>
        <w:t>Somers</w:t>
      </w:r>
    </w:p>
    <w:p w14:paraId="26D99966" w14:textId="4CACA1B8" w:rsid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bookmarkStart w:id="1" w:name="_Hlk149136109"/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 w:rsidR="0070485D">
        <w:rPr>
          <w:rFonts w:asciiTheme="minorHAnsi" w:hAnsiTheme="minorHAnsi" w:cstheme="minorHAnsi"/>
          <w:sz w:val="20"/>
          <w:szCs w:val="20"/>
          <w:lang w:val="nl-NL"/>
        </w:rPr>
        <w:t>Jan Noelmans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, vertegenwoordiger minister </w:t>
      </w:r>
      <w:r w:rsidR="0070485D">
        <w:rPr>
          <w:rFonts w:asciiTheme="minorHAnsi" w:hAnsiTheme="minorHAnsi" w:cstheme="minorHAnsi"/>
          <w:sz w:val="20"/>
          <w:szCs w:val="20"/>
          <w:lang w:val="nl-NL"/>
        </w:rPr>
        <w:t>Peeters</w:t>
      </w:r>
    </w:p>
    <w:bookmarkEnd w:id="1"/>
    <w:p w14:paraId="1A3D92F9" w14:textId="131C56F9" w:rsidR="00C12706" w:rsidRPr="00427B6E" w:rsidRDefault="00C12706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>
        <w:rPr>
          <w:rFonts w:asciiTheme="minorHAnsi" w:hAnsiTheme="minorHAnsi" w:cstheme="minorHAnsi"/>
          <w:sz w:val="20"/>
          <w:szCs w:val="20"/>
          <w:lang w:val="nl-NL"/>
        </w:rPr>
        <w:t xml:space="preserve">Herwig Hermans, vertegenwoordiger minister </w:t>
      </w:r>
      <w:proofErr w:type="spellStart"/>
      <w:r>
        <w:rPr>
          <w:rFonts w:asciiTheme="minorHAnsi" w:hAnsiTheme="minorHAnsi" w:cstheme="minorHAnsi"/>
          <w:sz w:val="20"/>
          <w:szCs w:val="20"/>
          <w:lang w:val="nl-NL"/>
        </w:rPr>
        <w:t>Diependaele</w:t>
      </w:r>
      <w:proofErr w:type="spellEnd"/>
    </w:p>
    <w:p w14:paraId="04DE9F19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Davy Scherlippens, vertegenwoordiger minister </w:t>
      </w:r>
      <w:proofErr w:type="spellStart"/>
      <w:r w:rsidRPr="00427B6E">
        <w:rPr>
          <w:rFonts w:asciiTheme="minorHAnsi" w:hAnsiTheme="minorHAnsi" w:cstheme="minorHAnsi"/>
          <w:sz w:val="20"/>
          <w:szCs w:val="20"/>
          <w:lang w:val="nl-NL"/>
        </w:rPr>
        <w:t>Weyts</w:t>
      </w:r>
      <w:proofErr w:type="spellEnd"/>
    </w:p>
    <w:p w14:paraId="6B8A28AB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2E4716DE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 xml:space="preserve">De voorzitters van de </w:t>
      </w:r>
      <w:proofErr w:type="spellStart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GTI’s</w:t>
      </w:r>
      <w:proofErr w:type="spellEnd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 xml:space="preserve"> en vertegenwoordigers van de provincies</w:t>
      </w:r>
    </w:p>
    <w:bookmarkEnd w:id="0"/>
    <w:p w14:paraId="7845081B" w14:textId="0CD387E3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 w:rsidR="00D53060">
        <w:rPr>
          <w:rFonts w:asciiTheme="minorHAnsi" w:hAnsiTheme="minorHAnsi" w:cstheme="minorHAnsi"/>
          <w:sz w:val="20"/>
          <w:szCs w:val="20"/>
          <w:lang w:val="nl-NL"/>
        </w:rPr>
        <w:t xml:space="preserve">De heer Jean de </w:t>
      </w:r>
      <w:proofErr w:type="spellStart"/>
      <w:r w:rsidR="00D53060">
        <w:rPr>
          <w:rFonts w:asciiTheme="minorHAnsi" w:hAnsiTheme="minorHAnsi" w:cstheme="minorHAnsi"/>
          <w:sz w:val="20"/>
          <w:szCs w:val="20"/>
          <w:lang w:val="nl-NL"/>
        </w:rPr>
        <w:t>Bethune</w:t>
      </w:r>
      <w:proofErr w:type="spellEnd"/>
      <w:r w:rsidRPr="00427B6E">
        <w:rPr>
          <w:rFonts w:asciiTheme="minorHAnsi" w:hAnsiTheme="minorHAnsi" w:cstheme="minorHAnsi"/>
          <w:sz w:val="20"/>
          <w:szCs w:val="20"/>
          <w:lang w:val="nl-NL"/>
        </w:rPr>
        <w:t>, voorzitter GTI West-Vlaanderen</w:t>
      </w:r>
    </w:p>
    <w:p w14:paraId="5192B1E8" w14:textId="340986FB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 w:rsidR="00CB12C7">
        <w:rPr>
          <w:rFonts w:asciiTheme="minorHAnsi" w:hAnsiTheme="minorHAnsi" w:cstheme="minorHAnsi"/>
          <w:sz w:val="20"/>
          <w:szCs w:val="20"/>
          <w:lang w:val="nl-NL"/>
        </w:rPr>
        <w:t>Mevrouw Kathleen Helsen,</w:t>
      </w:r>
      <w:r w:rsidR="00A07B3B">
        <w:rPr>
          <w:rFonts w:asciiTheme="minorHAnsi" w:hAnsiTheme="minorHAnsi" w:cstheme="minorHAnsi"/>
          <w:sz w:val="20"/>
          <w:szCs w:val="20"/>
          <w:lang w:val="nl-NL"/>
        </w:rPr>
        <w:t xml:space="preserve"> 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>voorzitter GTI Kempen</w:t>
      </w:r>
    </w:p>
    <w:p w14:paraId="03BFFAA2" w14:textId="246A231F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 w:rsidR="00A07B3B">
        <w:rPr>
          <w:rFonts w:asciiTheme="minorHAnsi" w:hAnsiTheme="minorHAnsi" w:cstheme="minorHAnsi"/>
          <w:sz w:val="20"/>
          <w:szCs w:val="20"/>
          <w:lang w:val="nl-NL"/>
        </w:rPr>
        <w:t>Jeroen Ampe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, plaatsvervanger vertegenwoordiger provincie </w:t>
      </w:r>
      <w:r w:rsidR="00A07B3B">
        <w:rPr>
          <w:rFonts w:asciiTheme="minorHAnsi" w:hAnsiTheme="minorHAnsi" w:cstheme="minorHAnsi"/>
          <w:sz w:val="20"/>
          <w:szCs w:val="20"/>
          <w:lang w:val="nl-NL"/>
        </w:rPr>
        <w:t>Vlaams-Brabant</w:t>
      </w:r>
    </w:p>
    <w:p w14:paraId="76FEDB29" w14:textId="02F430C1" w:rsid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>° De heer Stijn De Rooster, plaatsvervanger v</w:t>
      </w:r>
      <w:r w:rsidR="00A07B3B">
        <w:rPr>
          <w:rFonts w:asciiTheme="minorHAnsi" w:hAnsiTheme="minorHAnsi" w:cstheme="minorHAnsi"/>
          <w:sz w:val="20"/>
          <w:szCs w:val="20"/>
          <w:lang w:val="nl-NL"/>
        </w:rPr>
        <w:t>oorzitter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 GTI stedelijke ontwikkeling</w:t>
      </w:r>
    </w:p>
    <w:p w14:paraId="3D7416B3" w14:textId="18924277" w:rsidR="003501A2" w:rsidRDefault="003501A2" w:rsidP="003501A2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bookmarkStart w:id="2" w:name="_Hlk149136397"/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>
        <w:rPr>
          <w:rFonts w:asciiTheme="minorHAnsi" w:hAnsiTheme="minorHAnsi" w:cstheme="minorHAnsi"/>
          <w:sz w:val="20"/>
          <w:szCs w:val="20"/>
          <w:lang w:val="nl-NL"/>
        </w:rPr>
        <w:t>Bruno Bamps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>, plaatsvervanger v</w:t>
      </w:r>
      <w:r>
        <w:rPr>
          <w:rFonts w:asciiTheme="minorHAnsi" w:hAnsiTheme="minorHAnsi" w:cstheme="minorHAnsi"/>
          <w:sz w:val="20"/>
          <w:szCs w:val="20"/>
          <w:lang w:val="nl-NL"/>
        </w:rPr>
        <w:t>oorzitter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 GTI </w:t>
      </w:r>
      <w:r>
        <w:rPr>
          <w:rFonts w:asciiTheme="minorHAnsi" w:hAnsiTheme="minorHAnsi" w:cstheme="minorHAnsi"/>
          <w:sz w:val="20"/>
          <w:szCs w:val="20"/>
          <w:lang w:val="nl-NL"/>
        </w:rPr>
        <w:t>Limburg</w:t>
      </w:r>
    </w:p>
    <w:bookmarkEnd w:id="2"/>
    <w:p w14:paraId="67003F78" w14:textId="501515AA" w:rsidR="000C2948" w:rsidRPr="00427B6E" w:rsidRDefault="000C2948" w:rsidP="003501A2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>
        <w:rPr>
          <w:rFonts w:asciiTheme="minorHAnsi" w:hAnsiTheme="minorHAnsi" w:cstheme="minorHAnsi"/>
          <w:sz w:val="20"/>
          <w:szCs w:val="20"/>
          <w:lang w:val="nl-NL"/>
        </w:rPr>
        <w:t xml:space="preserve">Mevrouw An Vervliet, vertegenwoordiger </w:t>
      </w:r>
      <w:r w:rsidR="00EA76B2">
        <w:rPr>
          <w:rFonts w:asciiTheme="minorHAnsi" w:hAnsiTheme="minorHAnsi" w:cstheme="minorHAnsi"/>
          <w:sz w:val="20"/>
          <w:szCs w:val="20"/>
          <w:lang w:val="nl-NL"/>
        </w:rPr>
        <w:t>provincie Oost-Vlaanderen</w:t>
      </w:r>
    </w:p>
    <w:p w14:paraId="7F757E55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6A316CAD" w14:textId="77777777" w:rsidR="0066743A" w:rsidRPr="00427B6E" w:rsidRDefault="0066743A" w:rsidP="0066743A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bookmarkStart w:id="3" w:name="_Hlk114141639"/>
      <w:bookmarkStart w:id="4" w:name="_Hlk149136624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vertegenwoordigers van de sociale partners</w:t>
      </w:r>
    </w:p>
    <w:bookmarkEnd w:id="3"/>
    <w:p w14:paraId="05232562" w14:textId="77777777" w:rsidR="0066743A" w:rsidRDefault="0066743A" w:rsidP="0066743A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>
        <w:rPr>
          <w:rFonts w:asciiTheme="minorHAnsi" w:hAnsiTheme="minorHAnsi" w:cstheme="minorHAnsi"/>
          <w:sz w:val="20"/>
          <w:szCs w:val="20"/>
          <w:lang w:val="nl-NL"/>
        </w:rPr>
        <w:t>Peter Hertog, vertegenwoordiger ABVV</w:t>
      </w:r>
    </w:p>
    <w:bookmarkEnd w:id="4"/>
    <w:p w14:paraId="0C79BC50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</w:pPr>
    </w:p>
    <w:p w14:paraId="353A0EAC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proofErr w:type="spellStart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Beheersautoriteit</w:t>
      </w:r>
      <w:proofErr w:type="spellEnd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/Programmasecretariaat</w:t>
      </w:r>
    </w:p>
    <w:p w14:paraId="0F51AC83" w14:textId="4223359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 w:rsidR="00295A8A">
        <w:rPr>
          <w:rFonts w:asciiTheme="minorHAnsi" w:hAnsiTheme="minorHAnsi" w:cstheme="minorHAnsi"/>
          <w:sz w:val="20"/>
          <w:szCs w:val="20"/>
          <w:lang w:val="nl-NL"/>
        </w:rPr>
        <w:t>Bart Dewandeleer</w:t>
      </w:r>
    </w:p>
    <w:p w14:paraId="697CCB5D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>° De heer Wouter Borremans</w:t>
      </w:r>
    </w:p>
    <w:p w14:paraId="739298A8" w14:textId="74735C44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bookmarkStart w:id="5" w:name="_Hlk103775827"/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 w:rsidR="00CB5D7C">
        <w:rPr>
          <w:rFonts w:asciiTheme="minorHAnsi" w:hAnsiTheme="minorHAnsi" w:cstheme="minorHAnsi"/>
          <w:sz w:val="20"/>
          <w:szCs w:val="20"/>
          <w:lang w:val="nl-NL"/>
        </w:rPr>
        <w:t xml:space="preserve">Mevrouw Shanna </w:t>
      </w:r>
      <w:r w:rsidR="00820362">
        <w:rPr>
          <w:rFonts w:asciiTheme="minorHAnsi" w:hAnsiTheme="minorHAnsi" w:cstheme="minorHAnsi"/>
          <w:sz w:val="20"/>
          <w:szCs w:val="20"/>
          <w:lang w:val="nl-NL"/>
        </w:rPr>
        <w:t>Vanblaere</w:t>
      </w:r>
    </w:p>
    <w:bookmarkEnd w:id="5"/>
    <w:p w14:paraId="7071F21D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b/>
          <w:sz w:val="20"/>
          <w:szCs w:val="20"/>
          <w:lang w:val="nl-NL"/>
        </w:rPr>
      </w:pPr>
    </w:p>
    <w:p w14:paraId="5E62424A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  <w:t>ADVISERENDE LEDEN</w:t>
      </w:r>
    </w:p>
    <w:p w14:paraId="7A95EAB8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398DAA17" w14:textId="6D259C27" w:rsidR="003439F6" w:rsidRDefault="003439F6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>
        <w:rPr>
          <w:rFonts w:asciiTheme="minorHAnsi" w:hAnsiTheme="minorHAnsi" w:cstheme="minorHAnsi"/>
          <w:sz w:val="20"/>
          <w:szCs w:val="20"/>
          <w:u w:val="single"/>
          <w:lang w:val="nl-NL"/>
        </w:rPr>
        <w:t xml:space="preserve">De vicevoorzitters van de </w:t>
      </w:r>
      <w:proofErr w:type="spellStart"/>
      <w:r>
        <w:rPr>
          <w:rFonts w:asciiTheme="minorHAnsi" w:hAnsiTheme="minorHAnsi" w:cstheme="minorHAnsi"/>
          <w:sz w:val="20"/>
          <w:szCs w:val="20"/>
          <w:u w:val="single"/>
          <w:lang w:val="nl-NL"/>
        </w:rPr>
        <w:t>GTI’s</w:t>
      </w:r>
      <w:proofErr w:type="spellEnd"/>
    </w:p>
    <w:p w14:paraId="79D05124" w14:textId="45273E88" w:rsidR="003439F6" w:rsidRDefault="000F7903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>
        <w:rPr>
          <w:rFonts w:asciiTheme="minorHAnsi" w:hAnsiTheme="minorHAnsi" w:cstheme="minorHAnsi"/>
          <w:sz w:val="20"/>
          <w:szCs w:val="20"/>
          <w:lang w:val="nl-NL"/>
        </w:rPr>
        <w:t>Mevrouw Lies Laridon, vicevoorzitter GTI West-Vlaanderen</w:t>
      </w:r>
    </w:p>
    <w:p w14:paraId="3873C47F" w14:textId="77777777" w:rsidR="003439F6" w:rsidRDefault="003439F6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</w:p>
    <w:p w14:paraId="645A8CE1" w14:textId="0AC31A30" w:rsidR="00427B6E" w:rsidRPr="00C72182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bookmarkStart w:id="6" w:name="_Hlk149137818"/>
      <w:r w:rsidRPr="00C72182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 van de Europese Commissie</w:t>
      </w:r>
    </w:p>
    <w:p w14:paraId="00DB6D48" w14:textId="15C4F526" w:rsidR="00427B6E" w:rsidRPr="00C72182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bookmarkStart w:id="7" w:name="_Hlk129353908"/>
      <w:r w:rsidRPr="00C72182">
        <w:rPr>
          <w:rFonts w:asciiTheme="minorHAnsi" w:hAnsiTheme="minorHAnsi" w:cstheme="minorHAnsi"/>
          <w:sz w:val="20"/>
          <w:szCs w:val="20"/>
          <w:lang w:val="nl-NL"/>
        </w:rPr>
        <w:t xml:space="preserve">° De heer Alain Van </w:t>
      </w:r>
      <w:proofErr w:type="spellStart"/>
      <w:r w:rsidRPr="00C72182">
        <w:rPr>
          <w:rFonts w:asciiTheme="minorHAnsi" w:hAnsiTheme="minorHAnsi" w:cstheme="minorHAnsi"/>
          <w:sz w:val="20"/>
          <w:szCs w:val="20"/>
          <w:lang w:val="nl-NL"/>
        </w:rPr>
        <w:t>Raek</w:t>
      </w:r>
      <w:proofErr w:type="spellEnd"/>
    </w:p>
    <w:bookmarkEnd w:id="6"/>
    <w:bookmarkEnd w:id="7"/>
    <w:p w14:paraId="7CFC18F4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6E563283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bookmarkStart w:id="8" w:name="_Hlk114141831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vertegenwoordigers van het maatschappelijk middenveld</w:t>
      </w:r>
    </w:p>
    <w:p w14:paraId="7BDCCA4A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Paul </w:t>
      </w:r>
      <w:proofErr w:type="spellStart"/>
      <w:r w:rsidRPr="00427B6E">
        <w:rPr>
          <w:rFonts w:asciiTheme="minorHAnsi" w:hAnsiTheme="minorHAnsi" w:cstheme="minorHAnsi"/>
          <w:sz w:val="20"/>
          <w:szCs w:val="20"/>
          <w:lang w:val="nl-NL"/>
        </w:rPr>
        <w:t>Ongenaert</w:t>
      </w:r>
      <w:proofErr w:type="spellEnd"/>
      <w:r w:rsidRPr="00427B6E">
        <w:rPr>
          <w:rFonts w:asciiTheme="minorHAnsi" w:hAnsiTheme="minorHAnsi" w:cstheme="minorHAnsi"/>
          <w:sz w:val="20"/>
          <w:szCs w:val="20"/>
          <w:lang w:val="nl-NL"/>
        </w:rPr>
        <w:t>, vertegenwoordiger BBLV</w:t>
      </w:r>
    </w:p>
    <w:bookmarkEnd w:id="8"/>
    <w:p w14:paraId="1F5D6120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5C63CA09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</w:rPr>
        <w:t xml:space="preserve">De vertegenwoordiger van het Europees Sociaal Fonds </w:t>
      </w:r>
    </w:p>
    <w:p w14:paraId="7B4AAB0F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r w:rsidRPr="00427B6E">
        <w:rPr>
          <w:rFonts w:asciiTheme="minorHAnsi" w:hAnsiTheme="minorHAnsi" w:cstheme="minorHAnsi"/>
          <w:sz w:val="20"/>
          <w:szCs w:val="20"/>
        </w:rPr>
        <w:t>° De heer Stefaan Ryckewaert</w:t>
      </w:r>
    </w:p>
    <w:p w14:paraId="7F8EB080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20161770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b/>
          <w:sz w:val="20"/>
          <w:szCs w:val="20"/>
          <w:u w:val="single"/>
          <w:lang w:val="nl-NL"/>
        </w:rPr>
        <w:lastRenderedPageBreak/>
        <w:t xml:space="preserve">VERONTSCHULDIGD : </w:t>
      </w:r>
    </w:p>
    <w:p w14:paraId="0A8DDDC3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4ABD9F18" w14:textId="77777777" w:rsidR="0070485D" w:rsidRPr="00427B6E" w:rsidRDefault="0070485D" w:rsidP="0070485D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vertegenwoordigers van de Vlaamse Regering</w:t>
      </w:r>
    </w:p>
    <w:p w14:paraId="30C50FAE" w14:textId="45CCA819" w:rsidR="0070485D" w:rsidRPr="00427B6E" w:rsidRDefault="0070485D" w:rsidP="0070485D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>
        <w:rPr>
          <w:rFonts w:asciiTheme="minorHAnsi" w:hAnsiTheme="minorHAnsi" w:cstheme="minorHAnsi"/>
          <w:sz w:val="20"/>
          <w:szCs w:val="20"/>
          <w:lang w:val="nl-NL"/>
        </w:rPr>
        <w:t xml:space="preserve">Mevrouw </w:t>
      </w:r>
      <w:r w:rsidR="006672E6">
        <w:rPr>
          <w:rFonts w:asciiTheme="minorHAnsi" w:hAnsiTheme="minorHAnsi" w:cstheme="minorHAnsi"/>
          <w:sz w:val="20"/>
          <w:szCs w:val="20"/>
          <w:lang w:val="nl-NL"/>
        </w:rPr>
        <w:t>Soetkin Jehaes</w:t>
      </w:r>
      <w:r w:rsidRPr="00427B6E">
        <w:rPr>
          <w:rFonts w:asciiTheme="minorHAnsi" w:hAnsiTheme="minorHAnsi" w:cstheme="minorHAnsi"/>
          <w:sz w:val="20"/>
          <w:szCs w:val="20"/>
          <w:lang w:val="nl-NL"/>
        </w:rPr>
        <w:t>, vertegenwoordiger minister</w:t>
      </w:r>
      <w:r w:rsidR="006672E6">
        <w:rPr>
          <w:rFonts w:asciiTheme="minorHAnsi" w:hAnsiTheme="minorHAnsi" w:cstheme="minorHAnsi"/>
          <w:sz w:val="20"/>
          <w:szCs w:val="20"/>
          <w:lang w:val="nl-NL"/>
        </w:rPr>
        <w:t xml:space="preserve"> Peeters</w:t>
      </w:r>
    </w:p>
    <w:p w14:paraId="40D7C6C8" w14:textId="77777777" w:rsidR="0070485D" w:rsidRPr="00427B6E" w:rsidRDefault="0070485D" w:rsidP="0070485D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30F1CB23" w14:textId="77777777" w:rsidR="0070485D" w:rsidRPr="00427B6E" w:rsidRDefault="0070485D" w:rsidP="0070485D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 xml:space="preserve">De voorzitters van de </w:t>
      </w:r>
      <w:proofErr w:type="spellStart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GTI’s</w:t>
      </w:r>
      <w:proofErr w:type="spellEnd"/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 xml:space="preserve"> en vertegenwoordigers van de provincies</w:t>
      </w:r>
    </w:p>
    <w:p w14:paraId="1996E53B" w14:textId="3789F67E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bookmarkStart w:id="9" w:name="_Hlk114142317"/>
      <w:bookmarkStart w:id="10" w:name="_Hlk129354165"/>
      <w:r w:rsidRPr="00427B6E">
        <w:rPr>
          <w:rFonts w:asciiTheme="minorHAnsi" w:hAnsiTheme="minorHAnsi" w:cstheme="minorHAnsi"/>
          <w:sz w:val="20"/>
          <w:szCs w:val="20"/>
        </w:rPr>
        <w:t xml:space="preserve">° De heer </w:t>
      </w:r>
      <w:bookmarkEnd w:id="9"/>
      <w:r w:rsidR="00A8097B">
        <w:rPr>
          <w:rFonts w:asciiTheme="minorHAnsi" w:hAnsiTheme="minorHAnsi" w:cstheme="minorHAnsi"/>
          <w:sz w:val="20"/>
          <w:szCs w:val="20"/>
        </w:rPr>
        <w:t>Tom Vandeput, voorzitter GTI Limburg</w:t>
      </w:r>
    </w:p>
    <w:bookmarkEnd w:id="10"/>
    <w:p w14:paraId="4B259C9F" w14:textId="022BEDDE" w:rsidR="00A8097B" w:rsidRPr="00427B6E" w:rsidRDefault="00A8097B" w:rsidP="00A8097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r w:rsidRPr="00427B6E">
        <w:rPr>
          <w:rFonts w:asciiTheme="minorHAnsi" w:hAnsiTheme="minorHAnsi" w:cstheme="minorHAnsi"/>
          <w:sz w:val="20"/>
          <w:szCs w:val="20"/>
        </w:rPr>
        <w:t xml:space="preserve">° De heer </w:t>
      </w:r>
      <w:r>
        <w:rPr>
          <w:rFonts w:asciiTheme="minorHAnsi" w:hAnsiTheme="minorHAnsi" w:cstheme="minorHAnsi"/>
          <w:sz w:val="20"/>
          <w:szCs w:val="20"/>
        </w:rPr>
        <w:t>Philippe Beinaerts, voorzitter GTI stedelijke ontwikkeling</w:t>
      </w:r>
    </w:p>
    <w:p w14:paraId="6D274A55" w14:textId="487A3BC0" w:rsidR="00A8097B" w:rsidRDefault="00A8097B" w:rsidP="00A8097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r w:rsidRPr="00427B6E">
        <w:rPr>
          <w:rFonts w:asciiTheme="minorHAnsi" w:hAnsiTheme="minorHAnsi" w:cstheme="minorHAnsi"/>
          <w:sz w:val="20"/>
          <w:szCs w:val="20"/>
        </w:rPr>
        <w:t xml:space="preserve">° </w:t>
      </w:r>
      <w:r>
        <w:rPr>
          <w:rFonts w:asciiTheme="minorHAnsi" w:hAnsiTheme="minorHAnsi" w:cstheme="minorHAnsi"/>
          <w:sz w:val="20"/>
          <w:szCs w:val="20"/>
        </w:rPr>
        <w:t xml:space="preserve">Mevrouw Ann </w:t>
      </w:r>
      <w:proofErr w:type="spellStart"/>
      <w:r>
        <w:rPr>
          <w:rFonts w:asciiTheme="minorHAnsi" w:hAnsiTheme="minorHAnsi" w:cstheme="minorHAnsi"/>
          <w:sz w:val="20"/>
          <w:szCs w:val="20"/>
        </w:rPr>
        <w:t>Schevenels</w:t>
      </w:r>
      <w:proofErr w:type="spellEnd"/>
      <w:r>
        <w:rPr>
          <w:rFonts w:asciiTheme="minorHAnsi" w:hAnsiTheme="minorHAnsi" w:cstheme="minorHAnsi"/>
          <w:sz w:val="20"/>
          <w:szCs w:val="20"/>
        </w:rPr>
        <w:t>, vertegenwoordiger provincie Vlaams-Brabant</w:t>
      </w:r>
    </w:p>
    <w:p w14:paraId="09319E51" w14:textId="6894EEA9" w:rsidR="00E86EFB" w:rsidRDefault="00E86EFB" w:rsidP="00E86EF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r w:rsidRPr="00427B6E">
        <w:rPr>
          <w:rFonts w:asciiTheme="minorHAnsi" w:hAnsiTheme="minorHAnsi" w:cstheme="minorHAnsi"/>
          <w:sz w:val="20"/>
          <w:szCs w:val="20"/>
        </w:rPr>
        <w:t xml:space="preserve">° </w:t>
      </w:r>
      <w:r>
        <w:rPr>
          <w:rFonts w:asciiTheme="minorHAnsi" w:hAnsiTheme="minorHAnsi" w:cstheme="minorHAnsi"/>
          <w:sz w:val="20"/>
          <w:szCs w:val="20"/>
        </w:rPr>
        <w:t xml:space="preserve">De heer Xavier Depauw, </w:t>
      </w:r>
      <w:r w:rsidR="000874C5">
        <w:rPr>
          <w:rFonts w:asciiTheme="minorHAnsi" w:hAnsiTheme="minorHAnsi" w:cstheme="minorHAnsi"/>
          <w:sz w:val="20"/>
          <w:szCs w:val="20"/>
        </w:rPr>
        <w:t>vicevoorzitter GTI stedelijke ontwikkeling</w:t>
      </w:r>
    </w:p>
    <w:p w14:paraId="191343FA" w14:textId="77777777" w:rsidR="00A1372B" w:rsidRDefault="00A1372B" w:rsidP="00E86EF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</w:p>
    <w:p w14:paraId="496887BD" w14:textId="77777777" w:rsidR="00A1372B" w:rsidRPr="00C72182" w:rsidRDefault="00A1372B" w:rsidP="00A1372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C72182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 van de Europese Commissie</w:t>
      </w:r>
    </w:p>
    <w:p w14:paraId="4A2C3DB8" w14:textId="55A1F089" w:rsidR="00A1372B" w:rsidRPr="00C72182" w:rsidRDefault="00A1372B" w:rsidP="00A1372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C72182">
        <w:rPr>
          <w:rFonts w:asciiTheme="minorHAnsi" w:hAnsiTheme="minorHAnsi" w:cstheme="minorHAnsi"/>
          <w:sz w:val="20"/>
          <w:szCs w:val="20"/>
          <w:lang w:val="nl-NL"/>
        </w:rPr>
        <w:t xml:space="preserve">° </w:t>
      </w:r>
      <w:r>
        <w:rPr>
          <w:rFonts w:asciiTheme="minorHAnsi" w:hAnsiTheme="minorHAnsi" w:cstheme="minorHAnsi"/>
          <w:sz w:val="20"/>
          <w:szCs w:val="20"/>
          <w:lang w:val="nl-NL"/>
        </w:rPr>
        <w:t xml:space="preserve">Mevrouw Marie-Pierre </w:t>
      </w:r>
      <w:proofErr w:type="spellStart"/>
      <w:r>
        <w:rPr>
          <w:rFonts w:asciiTheme="minorHAnsi" w:hAnsiTheme="minorHAnsi" w:cstheme="minorHAnsi"/>
          <w:sz w:val="20"/>
          <w:szCs w:val="20"/>
          <w:lang w:val="nl-NL"/>
        </w:rPr>
        <w:t>Jouglain</w:t>
      </w:r>
      <w:proofErr w:type="spellEnd"/>
    </w:p>
    <w:p w14:paraId="29625C09" w14:textId="77777777" w:rsidR="00F27FA5" w:rsidRDefault="00F27FA5" w:rsidP="00A8097B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</w:p>
    <w:p w14:paraId="5487C8EC" w14:textId="77777777" w:rsidR="00F27FA5" w:rsidRPr="00427B6E" w:rsidRDefault="00F27FA5" w:rsidP="00F27FA5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 van de lokale besturen</w:t>
      </w:r>
    </w:p>
    <w:p w14:paraId="7833E4BE" w14:textId="77777777" w:rsidR="00F27FA5" w:rsidRDefault="00F27FA5" w:rsidP="00F27FA5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>° De heer Stefan Thomas</w:t>
      </w:r>
      <w:r>
        <w:rPr>
          <w:rFonts w:asciiTheme="minorHAnsi" w:hAnsiTheme="minorHAnsi" w:cstheme="minorHAnsi"/>
          <w:sz w:val="20"/>
          <w:szCs w:val="20"/>
          <w:lang w:val="nl-NL"/>
        </w:rPr>
        <w:t>, vertegenwoordiger VVSG</w:t>
      </w:r>
    </w:p>
    <w:p w14:paraId="71C52B72" w14:textId="77777777" w:rsidR="0025023A" w:rsidRDefault="0025023A" w:rsidP="00F27FA5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6C3BF13E" w14:textId="77777777" w:rsidR="0025023A" w:rsidRPr="00427B6E" w:rsidRDefault="0025023A" w:rsidP="0025023A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  <w:lang w:val="nl-NL"/>
        </w:rPr>
        <w:t>De vertegenwoordigers van de sociale partners</w:t>
      </w:r>
    </w:p>
    <w:p w14:paraId="64F78C24" w14:textId="6EF4AAD0" w:rsidR="0025023A" w:rsidRPr="00427B6E" w:rsidRDefault="0025023A" w:rsidP="00F27FA5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  <w:r w:rsidRPr="00427B6E">
        <w:rPr>
          <w:rFonts w:asciiTheme="minorHAnsi" w:hAnsiTheme="minorHAnsi" w:cstheme="minorHAnsi"/>
          <w:sz w:val="20"/>
          <w:szCs w:val="20"/>
          <w:lang w:val="nl-NL"/>
        </w:rPr>
        <w:t xml:space="preserve">° De heer </w:t>
      </w:r>
      <w:r w:rsidR="008B5917">
        <w:rPr>
          <w:rFonts w:asciiTheme="minorHAnsi" w:hAnsiTheme="minorHAnsi" w:cstheme="minorHAnsi"/>
          <w:sz w:val="20"/>
          <w:szCs w:val="20"/>
          <w:lang w:val="nl-NL"/>
        </w:rPr>
        <w:t>Jens De Vos, vertegenwoordiger VOKA</w:t>
      </w:r>
    </w:p>
    <w:p w14:paraId="6C6675C6" w14:textId="77777777" w:rsidR="00427B6E" w:rsidRPr="00860A64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lang w:val="nl-NL"/>
        </w:rPr>
      </w:pPr>
    </w:p>
    <w:p w14:paraId="31C12EA2" w14:textId="77777777" w:rsidR="00427B6E" w:rsidRPr="00427B6E" w:rsidRDefault="00427B6E" w:rsidP="00427B6E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  <w:u w:val="single"/>
        </w:rPr>
      </w:pPr>
      <w:r w:rsidRPr="00427B6E">
        <w:rPr>
          <w:rFonts w:asciiTheme="minorHAnsi" w:hAnsiTheme="minorHAnsi" w:cstheme="minorHAnsi"/>
          <w:sz w:val="20"/>
          <w:szCs w:val="20"/>
          <w:u w:val="single"/>
        </w:rPr>
        <w:t>De vertegenwoordiger van VLAIO</w:t>
      </w:r>
    </w:p>
    <w:p w14:paraId="41D9466E" w14:textId="2ED546F4" w:rsidR="004112B6" w:rsidRPr="00F47BD5" w:rsidRDefault="00427B6E" w:rsidP="002E4AB0">
      <w:pPr>
        <w:tabs>
          <w:tab w:val="left" w:pos="851"/>
          <w:tab w:val="left" w:pos="1418"/>
          <w:tab w:val="left" w:pos="1701"/>
        </w:tabs>
        <w:ind w:left="0" w:firstLine="0"/>
        <w:contextualSpacing/>
        <w:jc w:val="left"/>
        <w:rPr>
          <w:rFonts w:asciiTheme="minorHAnsi" w:hAnsiTheme="minorHAnsi" w:cstheme="minorHAnsi"/>
          <w:sz w:val="20"/>
          <w:szCs w:val="20"/>
        </w:rPr>
      </w:pPr>
      <w:r w:rsidRPr="00427B6E">
        <w:rPr>
          <w:rFonts w:asciiTheme="minorHAnsi" w:hAnsiTheme="minorHAnsi" w:cstheme="minorHAnsi"/>
          <w:sz w:val="20"/>
          <w:szCs w:val="20"/>
        </w:rPr>
        <w:t>° De heer Mark Andries, admin</w:t>
      </w:r>
      <w:r>
        <w:rPr>
          <w:rFonts w:asciiTheme="minorHAnsi" w:hAnsiTheme="minorHAnsi" w:cstheme="minorHAnsi"/>
          <w:sz w:val="20"/>
          <w:szCs w:val="20"/>
        </w:rPr>
        <w:t>i</w:t>
      </w:r>
      <w:r w:rsidRPr="00427B6E">
        <w:rPr>
          <w:rFonts w:asciiTheme="minorHAnsi" w:hAnsiTheme="minorHAnsi" w:cstheme="minorHAnsi"/>
          <w:sz w:val="20"/>
          <w:szCs w:val="20"/>
        </w:rPr>
        <w:t>strateur-generaal VLAIO</w:t>
      </w:r>
    </w:p>
    <w:p w14:paraId="476FC586" w14:textId="77777777" w:rsidR="00090115" w:rsidRPr="00F47BD5" w:rsidRDefault="007B2A2B" w:rsidP="00090115">
      <w:pPr>
        <w:pStyle w:val="streepjes"/>
        <w:tabs>
          <w:tab w:val="clear" w:pos="9923"/>
          <w:tab w:val="right" w:pos="8647"/>
        </w:tabs>
        <w:jc w:val="center"/>
        <w:rPr>
          <w:rFonts w:asciiTheme="minorHAnsi" w:hAnsiTheme="minorHAnsi" w:cstheme="minorHAnsi"/>
          <w:color w:val="auto"/>
          <w:sz w:val="20"/>
          <w:szCs w:val="20"/>
        </w:rPr>
      </w:pPr>
      <w:r>
        <w:rPr>
          <w:rFonts w:asciiTheme="minorHAnsi" w:hAnsiTheme="minorHAnsi" w:cstheme="minorHAnsi"/>
          <w:b/>
          <w:color w:val="FFFF00"/>
          <w:sz w:val="22"/>
          <w:szCs w:val="20"/>
        </w:rPr>
        <w:pict w14:anchorId="20DCF0C9">
          <v:rect id="_x0000_i1026" style="width:432.35pt;height:1pt;mso-position-horizontal:absolute" o:hralign="center" o:hrstd="t" o:hrnoshade="t" o:hr="t" fillcolor="#1f497d [3215]" stroked="f"/>
        </w:pict>
      </w:r>
    </w:p>
    <w:p w14:paraId="50F820A8" w14:textId="35475A66" w:rsidR="004832E3" w:rsidRDefault="004832E3" w:rsidP="00090115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color w:val="1F497D" w:themeColor="text2"/>
          <w:sz w:val="20"/>
          <w:szCs w:val="20"/>
        </w:rPr>
      </w:pPr>
    </w:p>
    <w:p w14:paraId="2A9D160A" w14:textId="77777777" w:rsidR="00F47B8E" w:rsidRDefault="00F47B8E" w:rsidP="00F47B8E">
      <w:pPr>
        <w:pStyle w:val="Lijstalinea"/>
        <w:tabs>
          <w:tab w:val="right" w:pos="8647"/>
        </w:tabs>
        <w:spacing w:line="276" w:lineRule="auto"/>
        <w:ind w:left="720" w:firstLine="0"/>
        <w:rPr>
          <w:rFonts w:asciiTheme="minorHAnsi" w:hAnsiTheme="minorHAnsi" w:cstheme="minorHAnsi"/>
          <w:color w:val="1F497D" w:themeColor="text2"/>
          <w:szCs w:val="20"/>
        </w:rPr>
      </w:pPr>
    </w:p>
    <w:p w14:paraId="5569AF43" w14:textId="3EF11807" w:rsidR="00F54A9F" w:rsidRPr="00C65C23" w:rsidRDefault="00427B6E" w:rsidP="00F54A9F">
      <w:pPr>
        <w:pStyle w:val="Lijstalinea"/>
        <w:numPr>
          <w:ilvl w:val="0"/>
          <w:numId w:val="3"/>
        </w:numPr>
        <w:tabs>
          <w:tab w:val="right" w:pos="8647"/>
        </w:tabs>
        <w:spacing w:line="276" w:lineRule="auto"/>
        <w:ind w:left="426" w:hanging="426"/>
        <w:rPr>
          <w:rFonts w:asciiTheme="minorHAnsi" w:hAnsiTheme="minorHAnsi" w:cstheme="minorHAnsi"/>
          <w:b/>
          <w:bCs/>
          <w:color w:val="1F497D" w:themeColor="text2"/>
          <w:szCs w:val="20"/>
        </w:rPr>
      </w:pPr>
      <w:bookmarkStart w:id="11" w:name="_Hlk149140756"/>
      <w:r>
        <w:rPr>
          <w:rFonts w:asciiTheme="minorHAnsi" w:hAnsiTheme="minorHAnsi" w:cstheme="minorHAnsi"/>
          <w:b/>
          <w:bCs/>
          <w:color w:val="1F497D" w:themeColor="text2"/>
          <w:szCs w:val="20"/>
        </w:rPr>
        <w:t>Verwelkoming en inleiding</w:t>
      </w:r>
    </w:p>
    <w:bookmarkEnd w:id="11"/>
    <w:p w14:paraId="00304877" w14:textId="52F619F0" w:rsidR="00F54A9F" w:rsidRDefault="00F54A9F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color w:val="1F497D" w:themeColor="text2"/>
          <w:szCs w:val="20"/>
        </w:rPr>
      </w:pPr>
    </w:p>
    <w:p w14:paraId="144C5731" w14:textId="26B3A1E4" w:rsidR="004F0DC0" w:rsidRDefault="004F0DC0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 w:rsidRPr="0095497D">
        <w:rPr>
          <w:rFonts w:asciiTheme="minorHAnsi" w:hAnsiTheme="minorHAnsi" w:cstheme="minorHAnsi"/>
          <w:sz w:val="20"/>
          <w:szCs w:val="20"/>
        </w:rPr>
        <w:t xml:space="preserve">De heer Hendriks opent als voorzitter de vergadering en </w:t>
      </w:r>
      <w:r w:rsidR="00CA59FD">
        <w:rPr>
          <w:rFonts w:asciiTheme="minorHAnsi" w:hAnsiTheme="minorHAnsi" w:cstheme="minorHAnsi"/>
          <w:sz w:val="20"/>
          <w:szCs w:val="20"/>
        </w:rPr>
        <w:t xml:space="preserve">verwelkomt </w:t>
      </w:r>
      <w:r w:rsidR="0019639B">
        <w:rPr>
          <w:rFonts w:asciiTheme="minorHAnsi" w:hAnsiTheme="minorHAnsi" w:cstheme="minorHAnsi"/>
          <w:sz w:val="20"/>
          <w:szCs w:val="20"/>
        </w:rPr>
        <w:t>iedereen</w:t>
      </w:r>
      <w:r w:rsidR="00D000D9">
        <w:rPr>
          <w:rFonts w:asciiTheme="minorHAnsi" w:hAnsiTheme="minorHAnsi" w:cstheme="minorHAnsi"/>
          <w:sz w:val="20"/>
          <w:szCs w:val="20"/>
        </w:rPr>
        <w:t xml:space="preserve"> op dit derde Monitoring</w:t>
      </w:r>
      <w:r w:rsidR="00F1075D">
        <w:rPr>
          <w:rFonts w:asciiTheme="minorHAnsi" w:hAnsiTheme="minorHAnsi" w:cstheme="minorHAnsi"/>
          <w:sz w:val="20"/>
          <w:szCs w:val="20"/>
        </w:rPr>
        <w:t>s</w:t>
      </w:r>
      <w:r w:rsidR="00D000D9">
        <w:rPr>
          <w:rFonts w:asciiTheme="minorHAnsi" w:hAnsiTheme="minorHAnsi" w:cstheme="minorHAnsi"/>
          <w:sz w:val="20"/>
          <w:szCs w:val="20"/>
        </w:rPr>
        <w:t xml:space="preserve">comité </w:t>
      </w:r>
      <w:r w:rsidR="00B7391E">
        <w:rPr>
          <w:rFonts w:asciiTheme="minorHAnsi" w:hAnsiTheme="minorHAnsi" w:cstheme="minorHAnsi"/>
          <w:sz w:val="20"/>
          <w:szCs w:val="20"/>
        </w:rPr>
        <w:t xml:space="preserve">(MC) </w:t>
      </w:r>
      <w:r w:rsidR="00D000D9">
        <w:rPr>
          <w:rFonts w:asciiTheme="minorHAnsi" w:hAnsiTheme="minorHAnsi" w:cstheme="minorHAnsi"/>
          <w:sz w:val="20"/>
          <w:szCs w:val="20"/>
        </w:rPr>
        <w:t xml:space="preserve">EFRO Vlaanderen. </w:t>
      </w:r>
      <w:r w:rsidR="00BE077E">
        <w:rPr>
          <w:rFonts w:asciiTheme="minorHAnsi" w:hAnsiTheme="minorHAnsi" w:cstheme="minorHAnsi"/>
          <w:sz w:val="20"/>
          <w:szCs w:val="20"/>
        </w:rPr>
        <w:t xml:space="preserve">Sinds het vorige Monitoringscomité (maart 2023) is er heel wat </w:t>
      </w:r>
      <w:r w:rsidR="00F1075D">
        <w:rPr>
          <w:rFonts w:asciiTheme="minorHAnsi" w:hAnsiTheme="minorHAnsi" w:cstheme="minorHAnsi"/>
          <w:sz w:val="20"/>
          <w:szCs w:val="20"/>
        </w:rPr>
        <w:t>vooruitgang gemaakt</w:t>
      </w:r>
      <w:r w:rsidR="00502FE2">
        <w:rPr>
          <w:rFonts w:asciiTheme="minorHAnsi" w:hAnsiTheme="minorHAnsi" w:cstheme="minorHAnsi"/>
          <w:sz w:val="20"/>
          <w:szCs w:val="20"/>
        </w:rPr>
        <w:t xml:space="preserve">. </w:t>
      </w:r>
      <w:r w:rsidR="002B36D5">
        <w:rPr>
          <w:rFonts w:asciiTheme="minorHAnsi" w:hAnsiTheme="minorHAnsi" w:cstheme="minorHAnsi"/>
          <w:sz w:val="20"/>
          <w:szCs w:val="20"/>
        </w:rPr>
        <w:t>We bevind</w:t>
      </w:r>
      <w:r w:rsidR="00421E54">
        <w:rPr>
          <w:rFonts w:asciiTheme="minorHAnsi" w:hAnsiTheme="minorHAnsi" w:cstheme="minorHAnsi"/>
          <w:sz w:val="20"/>
          <w:szCs w:val="20"/>
        </w:rPr>
        <w:t>en</w:t>
      </w:r>
      <w:r w:rsidR="002B36D5">
        <w:rPr>
          <w:rFonts w:asciiTheme="minorHAnsi" w:hAnsiTheme="minorHAnsi" w:cstheme="minorHAnsi"/>
          <w:sz w:val="20"/>
          <w:szCs w:val="20"/>
        </w:rPr>
        <w:t xml:space="preserve"> ons momenteel op </w:t>
      </w:r>
      <w:r w:rsidR="00421E54">
        <w:rPr>
          <w:rFonts w:asciiTheme="minorHAnsi" w:hAnsiTheme="minorHAnsi" w:cstheme="minorHAnsi"/>
          <w:sz w:val="20"/>
          <w:szCs w:val="20"/>
        </w:rPr>
        <w:t>het snijpunt van 2 programmaperiodes</w:t>
      </w:r>
      <w:r w:rsidR="00365C16">
        <w:rPr>
          <w:rFonts w:asciiTheme="minorHAnsi" w:hAnsiTheme="minorHAnsi" w:cstheme="minorHAnsi"/>
          <w:sz w:val="20"/>
          <w:szCs w:val="20"/>
        </w:rPr>
        <w:t>:</w:t>
      </w:r>
    </w:p>
    <w:p w14:paraId="7631DE17" w14:textId="77777777" w:rsidR="00421E54" w:rsidRDefault="00421E54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17FE5DA" w14:textId="77777777" w:rsidR="00365C16" w:rsidRDefault="005A57C4" w:rsidP="00421E54">
      <w:pPr>
        <w:pStyle w:val="Lijstalinea"/>
        <w:numPr>
          <w:ilvl w:val="0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 xml:space="preserve">2014-2020: </w:t>
      </w:r>
    </w:p>
    <w:p w14:paraId="1F040F7F" w14:textId="10D3FBC7" w:rsidR="00421E54" w:rsidRDefault="005A57C4" w:rsidP="00365C16">
      <w:pPr>
        <w:pStyle w:val="Lijstalinea"/>
        <w:numPr>
          <w:ilvl w:val="1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>Laatste rechte lijn voor afronden projecten en afsluiten programmaperiode</w:t>
      </w:r>
      <w:r w:rsidR="00D24CC3">
        <w:rPr>
          <w:rFonts w:asciiTheme="minorHAnsi" w:hAnsiTheme="minorHAnsi" w:cstheme="minorHAnsi"/>
          <w:szCs w:val="20"/>
        </w:rPr>
        <w:t>;</w:t>
      </w:r>
    </w:p>
    <w:p w14:paraId="43DD8977" w14:textId="65FCE7A3" w:rsidR="00D24CC3" w:rsidRDefault="00D24CC3" w:rsidP="00365C16">
      <w:pPr>
        <w:pStyle w:val="Lijstalinea"/>
        <w:numPr>
          <w:ilvl w:val="1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>Lopende impactevaluatie uitgevoerd door KPMG.</w:t>
      </w:r>
    </w:p>
    <w:p w14:paraId="28A3D6AF" w14:textId="3EA5D86A" w:rsidR="00D24CC3" w:rsidRDefault="00D24CC3" w:rsidP="00D24CC3">
      <w:pPr>
        <w:pStyle w:val="Lijstalinea"/>
        <w:numPr>
          <w:ilvl w:val="0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 xml:space="preserve">2021-2027: </w:t>
      </w:r>
    </w:p>
    <w:p w14:paraId="00DC0F1D" w14:textId="1FE39B5E" w:rsidR="00D24CC3" w:rsidRDefault="00A10FE4" w:rsidP="00D24CC3">
      <w:pPr>
        <w:pStyle w:val="Lijstalinea"/>
        <w:numPr>
          <w:ilvl w:val="1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 xml:space="preserve">Succesvolle opstart </w:t>
      </w:r>
      <w:r w:rsidR="007B54CB">
        <w:rPr>
          <w:rFonts w:asciiTheme="minorHAnsi" w:hAnsiTheme="minorHAnsi" w:cstheme="minorHAnsi"/>
          <w:szCs w:val="20"/>
        </w:rPr>
        <w:t xml:space="preserve">nieuwe programmaperiode met afgesloten oproeprondes september 2022 en </w:t>
      </w:r>
      <w:r w:rsidR="00361B06">
        <w:rPr>
          <w:rFonts w:asciiTheme="minorHAnsi" w:hAnsiTheme="minorHAnsi" w:cstheme="minorHAnsi"/>
          <w:szCs w:val="20"/>
        </w:rPr>
        <w:t>februari 2023;</w:t>
      </w:r>
    </w:p>
    <w:p w14:paraId="27DEEC85" w14:textId="0C5A2A91" w:rsidR="00361B06" w:rsidRDefault="00361B06" w:rsidP="00D24CC3">
      <w:pPr>
        <w:pStyle w:val="Lijstalinea"/>
        <w:numPr>
          <w:ilvl w:val="1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>Lopende oproepronde september 2023;</w:t>
      </w:r>
    </w:p>
    <w:p w14:paraId="2F283DA6" w14:textId="1F8CCA34" w:rsidR="00361B06" w:rsidRPr="00421E54" w:rsidRDefault="00361B06" w:rsidP="00D24CC3">
      <w:pPr>
        <w:pStyle w:val="Lijstalinea"/>
        <w:numPr>
          <w:ilvl w:val="1"/>
          <w:numId w:val="44"/>
        </w:numPr>
        <w:tabs>
          <w:tab w:val="right" w:pos="8647"/>
        </w:tabs>
        <w:spacing w:line="276" w:lineRule="auto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 xml:space="preserve">Voorliggend evaluatieplan ter goedkeuring. </w:t>
      </w:r>
    </w:p>
    <w:p w14:paraId="590C3BE0" w14:textId="4561F7A9" w:rsidR="004F0DC0" w:rsidRDefault="004F0DC0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563E414" w14:textId="6CF44B10" w:rsidR="002125A6" w:rsidRDefault="009705B0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De voorzitter wenst het gezamenlijk Comité E</w:t>
      </w:r>
      <w:r w:rsidR="00A43AF1">
        <w:rPr>
          <w:rFonts w:asciiTheme="minorHAnsi" w:hAnsiTheme="minorHAnsi" w:cstheme="minorHAnsi"/>
          <w:sz w:val="20"/>
          <w:szCs w:val="20"/>
        </w:rPr>
        <w:t>FRO</w:t>
      </w:r>
      <w:r>
        <w:rPr>
          <w:rFonts w:asciiTheme="minorHAnsi" w:hAnsiTheme="minorHAnsi" w:cstheme="minorHAnsi"/>
          <w:sz w:val="20"/>
          <w:szCs w:val="20"/>
        </w:rPr>
        <w:t xml:space="preserve">/ESF Vlaanderen van woensdag 8 november </w:t>
      </w:r>
      <w:r w:rsidR="00B7391E">
        <w:rPr>
          <w:rFonts w:asciiTheme="minorHAnsi" w:hAnsiTheme="minorHAnsi" w:cstheme="minorHAnsi"/>
          <w:sz w:val="20"/>
          <w:szCs w:val="20"/>
        </w:rPr>
        <w:t xml:space="preserve">2024 nogmaals onder de aandacht te brengen en geeft mee dat een volgend </w:t>
      </w:r>
      <w:r w:rsidR="00164DF5">
        <w:rPr>
          <w:rFonts w:asciiTheme="minorHAnsi" w:hAnsiTheme="minorHAnsi" w:cstheme="minorHAnsi"/>
          <w:sz w:val="20"/>
          <w:szCs w:val="20"/>
        </w:rPr>
        <w:t xml:space="preserve">EFRO </w:t>
      </w:r>
      <w:r w:rsidR="00B7391E">
        <w:rPr>
          <w:rFonts w:asciiTheme="minorHAnsi" w:hAnsiTheme="minorHAnsi" w:cstheme="minorHAnsi"/>
          <w:sz w:val="20"/>
          <w:szCs w:val="20"/>
        </w:rPr>
        <w:t>MC</w:t>
      </w:r>
      <w:r w:rsidR="00164DF5">
        <w:rPr>
          <w:rFonts w:asciiTheme="minorHAnsi" w:hAnsiTheme="minorHAnsi" w:cstheme="minorHAnsi"/>
          <w:sz w:val="20"/>
          <w:szCs w:val="20"/>
        </w:rPr>
        <w:t xml:space="preserve"> nog gepland moet worden in het voorjaar van 2024. </w:t>
      </w:r>
    </w:p>
    <w:p w14:paraId="7CDFF636" w14:textId="77777777" w:rsidR="00510A65" w:rsidRDefault="00510A65" w:rsidP="004F0DC0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86D12D5" w14:textId="453BE8DF" w:rsidR="00B55B16" w:rsidRDefault="00510A65" w:rsidP="00510A65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Borremans overloopt de verontschuldigingen. </w:t>
      </w:r>
    </w:p>
    <w:p w14:paraId="077C57D6" w14:textId="77777777" w:rsidR="00510A65" w:rsidRPr="00510A65" w:rsidRDefault="00510A65" w:rsidP="00510A65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704E30F7" w14:textId="4F7DFACA" w:rsidR="0049584A" w:rsidRDefault="00295A8A" w:rsidP="00D01CB8">
      <w:pPr>
        <w:pStyle w:val="Lijstalinea"/>
        <w:numPr>
          <w:ilvl w:val="0"/>
          <w:numId w:val="3"/>
        </w:numPr>
        <w:tabs>
          <w:tab w:val="right" w:pos="8647"/>
        </w:tabs>
        <w:spacing w:line="276" w:lineRule="auto"/>
        <w:ind w:left="426" w:hanging="426"/>
        <w:rPr>
          <w:rFonts w:asciiTheme="minorHAnsi" w:hAnsiTheme="minorHAnsi" w:cstheme="minorHAnsi"/>
          <w:b/>
          <w:bCs/>
          <w:color w:val="1F497D" w:themeColor="text2"/>
          <w:szCs w:val="20"/>
        </w:rPr>
      </w:pPr>
      <w:r>
        <w:rPr>
          <w:rFonts w:asciiTheme="minorHAnsi" w:hAnsiTheme="minorHAnsi" w:cstheme="minorHAnsi"/>
          <w:b/>
          <w:bCs/>
          <w:color w:val="1F497D" w:themeColor="text2"/>
          <w:szCs w:val="20"/>
        </w:rPr>
        <w:t>Stand van zaken EFRO-</w:t>
      </w:r>
      <w:r w:rsidR="00427B6E">
        <w:rPr>
          <w:rFonts w:asciiTheme="minorHAnsi" w:hAnsiTheme="minorHAnsi" w:cstheme="minorHAnsi"/>
          <w:b/>
          <w:bCs/>
          <w:color w:val="1F497D" w:themeColor="text2"/>
          <w:szCs w:val="20"/>
        </w:rPr>
        <w:t>programma 20</w:t>
      </w:r>
      <w:r w:rsidR="00CC1076">
        <w:rPr>
          <w:rFonts w:asciiTheme="minorHAnsi" w:hAnsiTheme="minorHAnsi" w:cstheme="minorHAnsi"/>
          <w:b/>
          <w:bCs/>
          <w:color w:val="1F497D" w:themeColor="text2"/>
          <w:szCs w:val="20"/>
        </w:rPr>
        <w:t>14-2020</w:t>
      </w:r>
    </w:p>
    <w:p w14:paraId="554A418C" w14:textId="77777777" w:rsidR="00CC1076" w:rsidRDefault="00CC1076" w:rsidP="00CC1076">
      <w:pPr>
        <w:tabs>
          <w:tab w:val="right" w:pos="8647"/>
        </w:tabs>
        <w:spacing w:line="276" w:lineRule="auto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530CEAF3" w14:textId="71F78133" w:rsidR="00CC1076" w:rsidRDefault="00E96278" w:rsidP="00E068B9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  <w:r w:rsidRPr="00E96278">
        <w:rPr>
          <w:rFonts w:asciiTheme="minorHAnsi" w:hAnsiTheme="minorHAnsi" w:cstheme="minorHAnsi"/>
          <w:sz w:val="20"/>
          <w:szCs w:val="20"/>
        </w:rPr>
        <w:t xml:space="preserve">De heer Dewandeleer </w:t>
      </w:r>
      <w:r>
        <w:rPr>
          <w:rFonts w:asciiTheme="minorHAnsi" w:hAnsiTheme="minorHAnsi" w:cstheme="minorHAnsi"/>
          <w:sz w:val="20"/>
          <w:szCs w:val="20"/>
        </w:rPr>
        <w:t>overloopt de stand van zaken van het programma 2014-2020</w:t>
      </w:r>
      <w:r w:rsidR="00E068B9">
        <w:rPr>
          <w:rFonts w:asciiTheme="minorHAnsi" w:hAnsiTheme="minorHAnsi" w:cstheme="minorHAnsi"/>
          <w:sz w:val="20"/>
          <w:szCs w:val="20"/>
        </w:rPr>
        <w:t xml:space="preserve"> aan de hand van een presentatie. </w:t>
      </w:r>
      <w:r w:rsidR="00B3277A">
        <w:rPr>
          <w:rFonts w:asciiTheme="minorHAnsi" w:hAnsiTheme="minorHAnsi" w:cstheme="minorHAnsi"/>
          <w:sz w:val="20"/>
          <w:szCs w:val="20"/>
        </w:rPr>
        <w:t>Hierbij wordt het financiële overzicht per prioriteit meegegeven</w:t>
      </w:r>
      <w:r w:rsidR="00882665">
        <w:rPr>
          <w:rFonts w:asciiTheme="minorHAnsi" w:hAnsiTheme="minorHAnsi" w:cstheme="minorHAnsi"/>
          <w:sz w:val="20"/>
          <w:szCs w:val="20"/>
        </w:rPr>
        <w:t xml:space="preserve">. Op dit moment is 98,3% van het beschikbare programmabudget vastgelegd. </w:t>
      </w:r>
    </w:p>
    <w:p w14:paraId="125878C4" w14:textId="111A10F2" w:rsidR="00F33831" w:rsidRDefault="00F33831" w:rsidP="00E068B9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lastRenderedPageBreak/>
        <w:t xml:space="preserve">Met de reeds beschikbare </w:t>
      </w:r>
      <w:r w:rsidR="00385274">
        <w:rPr>
          <w:rFonts w:asciiTheme="minorHAnsi" w:hAnsiTheme="minorHAnsi" w:cstheme="minorHAnsi"/>
          <w:sz w:val="20"/>
          <w:szCs w:val="20"/>
        </w:rPr>
        <w:t xml:space="preserve">(3,4 miljoen euro) </w:t>
      </w:r>
      <w:r>
        <w:rPr>
          <w:rFonts w:asciiTheme="minorHAnsi" w:hAnsiTheme="minorHAnsi" w:cstheme="minorHAnsi"/>
          <w:sz w:val="20"/>
          <w:szCs w:val="20"/>
        </w:rPr>
        <w:t xml:space="preserve">en </w:t>
      </w:r>
      <w:r w:rsidR="00385274">
        <w:rPr>
          <w:rFonts w:asciiTheme="minorHAnsi" w:hAnsiTheme="minorHAnsi" w:cstheme="minorHAnsi"/>
          <w:sz w:val="20"/>
          <w:szCs w:val="20"/>
        </w:rPr>
        <w:t>ingeschatte, nog te realiseren vrijval (3,8 miljoen euro)</w:t>
      </w:r>
      <w:r w:rsidR="00A73612">
        <w:rPr>
          <w:rFonts w:asciiTheme="minorHAnsi" w:hAnsiTheme="minorHAnsi" w:cstheme="minorHAnsi"/>
          <w:sz w:val="20"/>
          <w:szCs w:val="20"/>
        </w:rPr>
        <w:t xml:space="preserve"> werd tijdens de zomer een</w:t>
      </w:r>
      <w:r w:rsidR="00F3174F">
        <w:rPr>
          <w:rFonts w:asciiTheme="minorHAnsi" w:hAnsiTheme="minorHAnsi" w:cstheme="minorHAnsi"/>
          <w:sz w:val="20"/>
          <w:szCs w:val="20"/>
        </w:rPr>
        <w:t xml:space="preserve"> oproep m.b.t. innovatieve state-of-</w:t>
      </w:r>
      <w:proofErr w:type="spellStart"/>
      <w:r w:rsidR="00F3174F">
        <w:rPr>
          <w:rFonts w:asciiTheme="minorHAnsi" w:hAnsiTheme="minorHAnsi" w:cstheme="minorHAnsi"/>
          <w:sz w:val="20"/>
          <w:szCs w:val="20"/>
        </w:rPr>
        <w:t>the</w:t>
      </w:r>
      <w:proofErr w:type="spellEnd"/>
      <w:r w:rsidR="00F3174F">
        <w:rPr>
          <w:rFonts w:asciiTheme="minorHAnsi" w:hAnsiTheme="minorHAnsi" w:cstheme="minorHAnsi"/>
          <w:sz w:val="20"/>
          <w:szCs w:val="20"/>
        </w:rPr>
        <w:t xml:space="preserve">-art apparatuur </w:t>
      </w:r>
      <w:r w:rsidR="00C406F7">
        <w:rPr>
          <w:rFonts w:asciiTheme="minorHAnsi" w:hAnsiTheme="minorHAnsi" w:cstheme="minorHAnsi"/>
          <w:sz w:val="20"/>
          <w:szCs w:val="20"/>
        </w:rPr>
        <w:t xml:space="preserve">gelanceerd. Dit resulteerde in 26 goedgekeurde projecten voor een </w:t>
      </w:r>
      <w:r w:rsidR="000E141E">
        <w:rPr>
          <w:rFonts w:asciiTheme="minorHAnsi" w:hAnsiTheme="minorHAnsi" w:cstheme="minorHAnsi"/>
          <w:sz w:val="20"/>
          <w:szCs w:val="20"/>
        </w:rPr>
        <w:t xml:space="preserve">gezamenlijke EFRO-steun van 7,2 miljoen euro. </w:t>
      </w:r>
      <w:r w:rsidR="00E85994">
        <w:rPr>
          <w:rFonts w:asciiTheme="minorHAnsi" w:hAnsiTheme="minorHAnsi" w:cstheme="minorHAnsi"/>
          <w:sz w:val="20"/>
          <w:szCs w:val="20"/>
        </w:rPr>
        <w:t>Net zoals alle andere EFRO-projecten dien</w:t>
      </w:r>
      <w:r w:rsidR="00B524BD">
        <w:rPr>
          <w:rFonts w:asciiTheme="minorHAnsi" w:hAnsiTheme="minorHAnsi" w:cstheme="minorHAnsi"/>
          <w:sz w:val="20"/>
          <w:szCs w:val="20"/>
        </w:rPr>
        <w:t>en de begunstigden de gemaakte kosten ten laatste tegen 31/12/2023 betaald te hebben</w:t>
      </w:r>
      <w:r w:rsidR="00D37F46">
        <w:rPr>
          <w:rFonts w:asciiTheme="minorHAnsi" w:hAnsiTheme="minorHAnsi" w:cstheme="minorHAnsi"/>
          <w:sz w:val="20"/>
          <w:szCs w:val="20"/>
        </w:rPr>
        <w:t xml:space="preserve">. </w:t>
      </w:r>
    </w:p>
    <w:p w14:paraId="5ACDA4E6" w14:textId="77777777" w:rsidR="00D37F46" w:rsidRDefault="00D37F46" w:rsidP="00E068B9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</w:p>
    <w:p w14:paraId="2667CB72" w14:textId="767BB829" w:rsidR="00535144" w:rsidRDefault="00D37F46" w:rsidP="002A3772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Van </w:t>
      </w:r>
      <w:proofErr w:type="spellStart"/>
      <w:r>
        <w:rPr>
          <w:rFonts w:asciiTheme="minorHAnsi" w:hAnsiTheme="minorHAnsi" w:cstheme="minorHAnsi"/>
          <w:sz w:val="20"/>
          <w:szCs w:val="20"/>
        </w:rPr>
        <w:t>Raek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</w:t>
      </w:r>
      <w:r w:rsidR="00CA2133">
        <w:rPr>
          <w:rFonts w:asciiTheme="minorHAnsi" w:hAnsiTheme="minorHAnsi" w:cstheme="minorHAnsi"/>
          <w:sz w:val="20"/>
          <w:szCs w:val="20"/>
        </w:rPr>
        <w:t>verwelkomt de gerealiseerde voortgang</w:t>
      </w:r>
      <w:r w:rsidR="004259CE">
        <w:rPr>
          <w:rFonts w:asciiTheme="minorHAnsi" w:hAnsiTheme="minorHAnsi" w:cstheme="minorHAnsi"/>
          <w:sz w:val="20"/>
          <w:szCs w:val="20"/>
        </w:rPr>
        <w:t xml:space="preserve">, maar spreekt de algemene bezorgdheid binnen </w:t>
      </w:r>
      <w:r w:rsidR="00284008">
        <w:rPr>
          <w:rFonts w:asciiTheme="minorHAnsi" w:hAnsiTheme="minorHAnsi" w:cstheme="minorHAnsi"/>
          <w:sz w:val="20"/>
          <w:szCs w:val="20"/>
        </w:rPr>
        <w:t xml:space="preserve">de Europese Commissie </w:t>
      </w:r>
      <w:r w:rsidR="009F37A5">
        <w:rPr>
          <w:rFonts w:asciiTheme="minorHAnsi" w:hAnsiTheme="minorHAnsi" w:cstheme="minorHAnsi"/>
          <w:sz w:val="20"/>
          <w:szCs w:val="20"/>
        </w:rPr>
        <w:t>uit m.b.t. het tijdig realiseren en declareren van de gemaakte kosten. Dit is een algemene bezorgdheid en slaat zeker niet alleen op Vlaanderen</w:t>
      </w:r>
      <w:r w:rsidR="00284008">
        <w:rPr>
          <w:rFonts w:asciiTheme="minorHAnsi" w:hAnsiTheme="minorHAnsi" w:cstheme="minorHAnsi"/>
          <w:sz w:val="20"/>
          <w:szCs w:val="20"/>
        </w:rPr>
        <w:t xml:space="preserve">. De Europese Commissie is op de hoogte van de </w:t>
      </w:r>
      <w:r w:rsidR="00C15F56">
        <w:rPr>
          <w:rFonts w:asciiTheme="minorHAnsi" w:hAnsiTheme="minorHAnsi" w:cstheme="minorHAnsi"/>
          <w:sz w:val="20"/>
          <w:szCs w:val="20"/>
        </w:rPr>
        <w:t xml:space="preserve">uitdagingen waarmee de verschillende programma’s de laatste tijd geconfronteerd zijn, zoals bijvoorbeeld het tijdig realiseren van de extra </w:t>
      </w:r>
      <w:proofErr w:type="spellStart"/>
      <w:r w:rsidR="00C15F56">
        <w:rPr>
          <w:rFonts w:asciiTheme="minorHAnsi" w:hAnsiTheme="minorHAnsi" w:cstheme="minorHAnsi"/>
          <w:sz w:val="20"/>
          <w:szCs w:val="20"/>
        </w:rPr>
        <w:t>React</w:t>
      </w:r>
      <w:proofErr w:type="spellEnd"/>
      <w:r w:rsidR="00C15F56">
        <w:rPr>
          <w:rFonts w:asciiTheme="minorHAnsi" w:hAnsiTheme="minorHAnsi" w:cstheme="minorHAnsi"/>
          <w:sz w:val="20"/>
          <w:szCs w:val="20"/>
        </w:rPr>
        <w:t xml:space="preserve">-EU-middelen. </w:t>
      </w:r>
      <w:r w:rsidR="00555D60">
        <w:rPr>
          <w:rFonts w:asciiTheme="minorHAnsi" w:hAnsiTheme="minorHAnsi" w:cstheme="minorHAnsi"/>
          <w:sz w:val="20"/>
          <w:szCs w:val="20"/>
        </w:rPr>
        <w:t xml:space="preserve">Hij geeft aan dat er een zekere flexibiliteit mogelijk is tussen prioriteiten bij afsluiting van het programma en dat momenteel </w:t>
      </w:r>
      <w:r w:rsidR="009955BB">
        <w:rPr>
          <w:rFonts w:asciiTheme="minorHAnsi" w:hAnsiTheme="minorHAnsi" w:cstheme="minorHAnsi"/>
          <w:sz w:val="20"/>
          <w:szCs w:val="20"/>
        </w:rPr>
        <w:t>de besprekingen lopen in het kader van de STEP-Verordening om bepaalde deadlines voor de indiening van de afsluitingsdocumenten op te schuiven.</w:t>
      </w:r>
      <w:r w:rsidR="002A3772">
        <w:rPr>
          <w:rFonts w:asciiTheme="minorHAnsi" w:hAnsiTheme="minorHAnsi" w:cstheme="minorHAnsi"/>
          <w:sz w:val="20"/>
          <w:szCs w:val="20"/>
        </w:rPr>
        <w:t xml:space="preserve"> Een mogelijk verlies aan middelen is absoluut te vermijden, aangezien dit </w:t>
      </w:r>
      <w:r w:rsidR="00A51121">
        <w:rPr>
          <w:rFonts w:asciiTheme="minorHAnsi" w:hAnsiTheme="minorHAnsi" w:cstheme="minorHAnsi"/>
          <w:sz w:val="20"/>
          <w:szCs w:val="20"/>
        </w:rPr>
        <w:t>een negatieve impact kan hebben</w:t>
      </w:r>
      <w:r w:rsidR="000E6C86">
        <w:rPr>
          <w:rFonts w:asciiTheme="minorHAnsi" w:hAnsiTheme="minorHAnsi" w:cstheme="minorHAnsi"/>
          <w:sz w:val="20"/>
          <w:szCs w:val="20"/>
        </w:rPr>
        <w:t xml:space="preserve"> (specifiek voor rijkere regio’s)</w:t>
      </w:r>
      <w:r w:rsidR="00A51121">
        <w:rPr>
          <w:rFonts w:asciiTheme="minorHAnsi" w:hAnsiTheme="minorHAnsi" w:cstheme="minorHAnsi"/>
          <w:sz w:val="20"/>
          <w:szCs w:val="20"/>
        </w:rPr>
        <w:t xml:space="preserve"> op de lopende voorbereiding voor het toekomstig cohesiebeleid</w:t>
      </w:r>
      <w:r w:rsidR="00763E1A">
        <w:rPr>
          <w:rFonts w:asciiTheme="minorHAnsi" w:hAnsiTheme="minorHAnsi" w:cstheme="minorHAnsi"/>
          <w:sz w:val="20"/>
          <w:szCs w:val="20"/>
        </w:rPr>
        <w:t xml:space="preserve">. </w:t>
      </w:r>
    </w:p>
    <w:p w14:paraId="6AAA4600" w14:textId="77777777" w:rsidR="00763E1A" w:rsidRDefault="00763E1A" w:rsidP="002A3772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</w:p>
    <w:p w14:paraId="0C12CABC" w14:textId="7FBBFAF4" w:rsidR="00763E1A" w:rsidRDefault="00763E1A" w:rsidP="002A3772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Bamps </w:t>
      </w:r>
      <w:r w:rsidR="004D7038">
        <w:rPr>
          <w:rFonts w:asciiTheme="minorHAnsi" w:hAnsiTheme="minorHAnsi" w:cstheme="minorHAnsi"/>
          <w:sz w:val="20"/>
          <w:szCs w:val="20"/>
        </w:rPr>
        <w:t xml:space="preserve">stelt de vraag </w:t>
      </w:r>
      <w:r w:rsidR="006A6F49">
        <w:rPr>
          <w:rFonts w:asciiTheme="minorHAnsi" w:hAnsiTheme="minorHAnsi" w:cstheme="minorHAnsi"/>
          <w:sz w:val="20"/>
          <w:szCs w:val="20"/>
        </w:rPr>
        <w:t xml:space="preserve">of de uitvoering van de laatst goedgekeurde projecten gegarandeerd kan worden, gelet op het feit dat 3,8 miljoen hiervan nog te realiseren vrijval is. </w:t>
      </w:r>
    </w:p>
    <w:p w14:paraId="5311CA74" w14:textId="77777777" w:rsidR="00302721" w:rsidRDefault="00302721" w:rsidP="002A3772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</w:p>
    <w:p w14:paraId="70849C1B" w14:textId="0A53EB7C" w:rsidR="00302721" w:rsidRPr="00E96278" w:rsidRDefault="00302721" w:rsidP="002A3772">
      <w:pPr>
        <w:tabs>
          <w:tab w:val="right" w:pos="8647"/>
        </w:tabs>
        <w:spacing w:line="276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Dewandeleer </w:t>
      </w:r>
      <w:r w:rsidR="007241F8">
        <w:rPr>
          <w:rFonts w:asciiTheme="minorHAnsi" w:hAnsiTheme="minorHAnsi" w:cstheme="minorHAnsi"/>
          <w:sz w:val="20"/>
          <w:szCs w:val="20"/>
        </w:rPr>
        <w:t>garandeert dat de projecten de toegewezen middelen zullen ontvangen</w:t>
      </w:r>
      <w:r w:rsidR="00010D4A">
        <w:rPr>
          <w:rFonts w:asciiTheme="minorHAnsi" w:hAnsiTheme="minorHAnsi" w:cstheme="minorHAnsi"/>
          <w:sz w:val="20"/>
          <w:szCs w:val="20"/>
        </w:rPr>
        <w:t xml:space="preserve"> en dat dit intern verder zal worden opgevolgd. </w:t>
      </w:r>
      <w:r w:rsidR="00B05ADD">
        <w:rPr>
          <w:rFonts w:asciiTheme="minorHAnsi" w:hAnsiTheme="minorHAnsi" w:cstheme="minorHAnsi"/>
          <w:sz w:val="20"/>
          <w:szCs w:val="20"/>
        </w:rPr>
        <w:t>Met betrekking tot</w:t>
      </w:r>
      <w:r w:rsidR="00A25D96">
        <w:rPr>
          <w:rFonts w:asciiTheme="minorHAnsi" w:hAnsiTheme="minorHAnsi" w:cstheme="minorHAnsi"/>
          <w:sz w:val="20"/>
          <w:szCs w:val="20"/>
        </w:rPr>
        <w:t xml:space="preserve"> het tijdig realiseren en afsluiten van het programma</w:t>
      </w:r>
      <w:r w:rsidR="00434CAC">
        <w:rPr>
          <w:rFonts w:asciiTheme="minorHAnsi" w:hAnsiTheme="minorHAnsi" w:cstheme="minorHAnsi"/>
          <w:sz w:val="20"/>
          <w:szCs w:val="20"/>
        </w:rPr>
        <w:t xml:space="preserve"> geeft hij aan dat met deze allerlaatste oproep de middelen maximaal worden aangewend </w:t>
      </w:r>
      <w:r w:rsidR="00BA5373">
        <w:rPr>
          <w:rFonts w:asciiTheme="minorHAnsi" w:hAnsiTheme="minorHAnsi" w:cstheme="minorHAnsi"/>
          <w:sz w:val="20"/>
          <w:szCs w:val="20"/>
        </w:rPr>
        <w:t xml:space="preserve">om nog 26 innovatieve projecten te ondersteunen. </w:t>
      </w:r>
      <w:r w:rsidR="00E0186C">
        <w:rPr>
          <w:rFonts w:asciiTheme="minorHAnsi" w:hAnsiTheme="minorHAnsi" w:cstheme="minorHAnsi"/>
          <w:sz w:val="20"/>
          <w:szCs w:val="20"/>
        </w:rPr>
        <w:t xml:space="preserve">Op dit moment is 90% van de </w:t>
      </w:r>
      <w:r w:rsidR="00F50A55">
        <w:rPr>
          <w:rFonts w:asciiTheme="minorHAnsi" w:hAnsiTheme="minorHAnsi" w:cstheme="minorHAnsi"/>
          <w:sz w:val="20"/>
          <w:szCs w:val="20"/>
        </w:rPr>
        <w:t xml:space="preserve">totale subsidiabele kosten </w:t>
      </w:r>
      <w:r w:rsidR="00BB1F23">
        <w:rPr>
          <w:rFonts w:asciiTheme="minorHAnsi" w:hAnsiTheme="minorHAnsi" w:cstheme="minorHAnsi"/>
          <w:sz w:val="20"/>
          <w:szCs w:val="20"/>
        </w:rPr>
        <w:t xml:space="preserve">binnen het programma </w:t>
      </w:r>
      <w:r w:rsidR="00F50A55">
        <w:rPr>
          <w:rFonts w:asciiTheme="minorHAnsi" w:hAnsiTheme="minorHAnsi" w:cstheme="minorHAnsi"/>
          <w:sz w:val="20"/>
          <w:szCs w:val="20"/>
        </w:rPr>
        <w:t>reeds gedeclareerd. Met de tijd d</w:t>
      </w:r>
      <w:r w:rsidR="00BB1F23">
        <w:rPr>
          <w:rFonts w:asciiTheme="minorHAnsi" w:hAnsiTheme="minorHAnsi" w:cstheme="minorHAnsi"/>
          <w:sz w:val="20"/>
          <w:szCs w:val="20"/>
        </w:rPr>
        <w:t>a</w:t>
      </w:r>
      <w:r w:rsidR="00F50A55">
        <w:rPr>
          <w:rFonts w:asciiTheme="minorHAnsi" w:hAnsiTheme="minorHAnsi" w:cstheme="minorHAnsi"/>
          <w:sz w:val="20"/>
          <w:szCs w:val="20"/>
        </w:rPr>
        <w:t>t het programma nog rest en de nieuw goedgekeurde projecten</w:t>
      </w:r>
      <w:r w:rsidR="002663DE">
        <w:rPr>
          <w:rFonts w:asciiTheme="minorHAnsi" w:hAnsiTheme="minorHAnsi" w:cstheme="minorHAnsi"/>
          <w:sz w:val="20"/>
          <w:szCs w:val="20"/>
        </w:rPr>
        <w:t xml:space="preserve">, wordt een maximale benutting nagestreefd. </w:t>
      </w:r>
    </w:p>
    <w:p w14:paraId="1F4B2634" w14:textId="77777777" w:rsidR="00CC1076" w:rsidRPr="00CC1076" w:rsidRDefault="00CC1076" w:rsidP="00CC1076">
      <w:pPr>
        <w:tabs>
          <w:tab w:val="right" w:pos="8647"/>
        </w:tabs>
        <w:spacing w:line="276" w:lineRule="auto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3D54BB8C" w14:textId="2BF973F8" w:rsidR="00CC1076" w:rsidRDefault="00CC1076" w:rsidP="00D01CB8">
      <w:pPr>
        <w:pStyle w:val="Lijstalinea"/>
        <w:numPr>
          <w:ilvl w:val="0"/>
          <w:numId w:val="3"/>
        </w:numPr>
        <w:tabs>
          <w:tab w:val="right" w:pos="8647"/>
        </w:tabs>
        <w:spacing w:line="276" w:lineRule="auto"/>
        <w:ind w:left="426" w:hanging="426"/>
        <w:rPr>
          <w:rFonts w:asciiTheme="minorHAnsi" w:hAnsiTheme="minorHAnsi" w:cstheme="minorHAnsi"/>
          <w:b/>
          <w:bCs/>
          <w:color w:val="1F497D" w:themeColor="text2"/>
          <w:szCs w:val="20"/>
        </w:rPr>
      </w:pPr>
      <w:r>
        <w:rPr>
          <w:rFonts w:asciiTheme="minorHAnsi" w:hAnsiTheme="minorHAnsi" w:cstheme="minorHAnsi"/>
          <w:b/>
          <w:bCs/>
          <w:color w:val="1F497D" w:themeColor="text2"/>
          <w:szCs w:val="20"/>
        </w:rPr>
        <w:t>Stand van zaken EFRO-programma 2021-2027</w:t>
      </w:r>
    </w:p>
    <w:p w14:paraId="48B0A584" w14:textId="21ADB897" w:rsidR="0083126F" w:rsidRDefault="0083126F" w:rsidP="0083126F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7FE3E8B6" w14:textId="05A8D795" w:rsidR="003C2879" w:rsidRDefault="008B52BF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 w:rsidRPr="0095497D">
        <w:rPr>
          <w:rFonts w:asciiTheme="minorHAnsi" w:hAnsiTheme="minorHAnsi" w:cstheme="minorHAnsi"/>
          <w:sz w:val="20"/>
          <w:szCs w:val="20"/>
        </w:rPr>
        <w:t>De heer</w:t>
      </w:r>
      <w:r w:rsidR="002C623D" w:rsidRPr="0095497D">
        <w:rPr>
          <w:rFonts w:asciiTheme="minorHAnsi" w:hAnsiTheme="minorHAnsi" w:cstheme="minorHAnsi"/>
          <w:sz w:val="20"/>
          <w:szCs w:val="20"/>
        </w:rPr>
        <w:t xml:space="preserve"> </w:t>
      </w:r>
      <w:r w:rsidR="003C2879">
        <w:rPr>
          <w:rFonts w:asciiTheme="minorHAnsi" w:hAnsiTheme="minorHAnsi" w:cstheme="minorHAnsi"/>
          <w:sz w:val="20"/>
          <w:szCs w:val="20"/>
        </w:rPr>
        <w:t>Dewandeleer</w:t>
      </w:r>
      <w:r w:rsidRPr="0095497D">
        <w:rPr>
          <w:rFonts w:asciiTheme="minorHAnsi" w:hAnsiTheme="minorHAnsi" w:cstheme="minorHAnsi"/>
          <w:sz w:val="20"/>
          <w:szCs w:val="20"/>
        </w:rPr>
        <w:t xml:space="preserve"> overloopt de stand van zaken </w:t>
      </w:r>
      <w:r w:rsidR="003C2879">
        <w:rPr>
          <w:rFonts w:asciiTheme="minorHAnsi" w:hAnsiTheme="minorHAnsi" w:cstheme="minorHAnsi"/>
          <w:sz w:val="20"/>
          <w:szCs w:val="20"/>
        </w:rPr>
        <w:t>m.b.t. tot het</w:t>
      </w:r>
      <w:r w:rsidRPr="0095497D">
        <w:rPr>
          <w:rFonts w:asciiTheme="minorHAnsi" w:hAnsiTheme="minorHAnsi" w:cstheme="minorHAnsi"/>
          <w:sz w:val="20"/>
          <w:szCs w:val="20"/>
        </w:rPr>
        <w:t xml:space="preserve"> programma</w:t>
      </w:r>
      <w:r w:rsidR="003C2879">
        <w:rPr>
          <w:rFonts w:asciiTheme="minorHAnsi" w:hAnsiTheme="minorHAnsi" w:cstheme="minorHAnsi"/>
          <w:sz w:val="20"/>
          <w:szCs w:val="20"/>
        </w:rPr>
        <w:t xml:space="preserve"> 2021-2027</w:t>
      </w:r>
      <w:r w:rsidR="00DB1E31">
        <w:rPr>
          <w:rFonts w:asciiTheme="minorHAnsi" w:hAnsiTheme="minorHAnsi" w:cstheme="minorHAnsi"/>
          <w:sz w:val="20"/>
          <w:szCs w:val="20"/>
        </w:rPr>
        <w:t xml:space="preserve">. </w:t>
      </w:r>
      <w:r w:rsidR="003D44E4">
        <w:rPr>
          <w:rFonts w:asciiTheme="minorHAnsi" w:hAnsiTheme="minorHAnsi" w:cstheme="minorHAnsi"/>
          <w:sz w:val="20"/>
          <w:szCs w:val="20"/>
        </w:rPr>
        <w:t>De beleids</w:t>
      </w:r>
      <w:r w:rsidR="001F4B26">
        <w:rPr>
          <w:rFonts w:asciiTheme="minorHAnsi" w:hAnsiTheme="minorHAnsi" w:cstheme="minorHAnsi"/>
          <w:sz w:val="20"/>
          <w:szCs w:val="20"/>
        </w:rPr>
        <w:t>-</w:t>
      </w:r>
      <w:r w:rsidR="003D44E4">
        <w:rPr>
          <w:rFonts w:asciiTheme="minorHAnsi" w:hAnsiTheme="minorHAnsi" w:cstheme="minorHAnsi"/>
          <w:sz w:val="20"/>
          <w:szCs w:val="20"/>
        </w:rPr>
        <w:t xml:space="preserve"> en specifieke doelstellingen worden inhoudelijk toegelicht. </w:t>
      </w:r>
      <w:r w:rsidR="00BB08B5">
        <w:rPr>
          <w:rFonts w:asciiTheme="minorHAnsi" w:hAnsiTheme="minorHAnsi" w:cstheme="minorHAnsi"/>
          <w:sz w:val="20"/>
          <w:szCs w:val="20"/>
        </w:rPr>
        <w:t>Ook de verscheidene budgetten (</w:t>
      </w:r>
      <w:proofErr w:type="spellStart"/>
      <w:r w:rsidR="00BB08B5">
        <w:rPr>
          <w:rFonts w:asciiTheme="minorHAnsi" w:hAnsiTheme="minorHAnsi" w:cstheme="minorHAnsi"/>
          <w:sz w:val="20"/>
          <w:szCs w:val="20"/>
        </w:rPr>
        <w:t>Vlaamsbreed</w:t>
      </w:r>
      <w:proofErr w:type="spellEnd"/>
      <w:r w:rsidR="00BB08B5">
        <w:rPr>
          <w:rFonts w:asciiTheme="minorHAnsi" w:hAnsiTheme="minorHAnsi" w:cstheme="minorHAnsi"/>
          <w:sz w:val="20"/>
          <w:szCs w:val="20"/>
        </w:rPr>
        <w:t>/</w:t>
      </w:r>
      <w:proofErr w:type="spellStart"/>
      <w:r w:rsidR="00BB08B5">
        <w:rPr>
          <w:rFonts w:asciiTheme="minorHAnsi" w:hAnsiTheme="minorHAnsi" w:cstheme="minorHAnsi"/>
          <w:sz w:val="20"/>
          <w:szCs w:val="20"/>
        </w:rPr>
        <w:t>GTI’s</w:t>
      </w:r>
      <w:proofErr w:type="spellEnd"/>
      <w:r w:rsidR="00BB08B5">
        <w:rPr>
          <w:rFonts w:asciiTheme="minorHAnsi" w:hAnsiTheme="minorHAnsi" w:cstheme="minorHAnsi"/>
          <w:sz w:val="20"/>
          <w:szCs w:val="20"/>
        </w:rPr>
        <w:t xml:space="preserve">) </w:t>
      </w:r>
      <w:r w:rsidR="00E102A3">
        <w:rPr>
          <w:rFonts w:asciiTheme="minorHAnsi" w:hAnsiTheme="minorHAnsi" w:cstheme="minorHAnsi"/>
          <w:sz w:val="20"/>
          <w:szCs w:val="20"/>
        </w:rPr>
        <w:t xml:space="preserve">en oproepkalender </w:t>
      </w:r>
      <w:r w:rsidR="00BB08B5">
        <w:rPr>
          <w:rFonts w:asciiTheme="minorHAnsi" w:hAnsiTheme="minorHAnsi" w:cstheme="minorHAnsi"/>
          <w:sz w:val="20"/>
          <w:szCs w:val="20"/>
        </w:rPr>
        <w:t xml:space="preserve">worden overlopen. </w:t>
      </w:r>
      <w:r w:rsidR="00942528">
        <w:rPr>
          <w:rFonts w:asciiTheme="minorHAnsi" w:hAnsiTheme="minorHAnsi" w:cstheme="minorHAnsi"/>
          <w:sz w:val="20"/>
          <w:szCs w:val="20"/>
        </w:rPr>
        <w:t xml:space="preserve">Met betrekking tot de </w:t>
      </w:r>
      <w:r w:rsidR="000F6C45">
        <w:rPr>
          <w:rFonts w:asciiTheme="minorHAnsi" w:hAnsiTheme="minorHAnsi" w:cstheme="minorHAnsi"/>
          <w:sz w:val="20"/>
          <w:szCs w:val="20"/>
        </w:rPr>
        <w:t xml:space="preserve">specifieke doelstellingen rond energie wordt meegegeven dat dit samen met de andere Gewesten </w:t>
      </w:r>
      <w:r w:rsidR="00845923">
        <w:rPr>
          <w:rFonts w:asciiTheme="minorHAnsi" w:hAnsiTheme="minorHAnsi" w:cstheme="minorHAnsi"/>
          <w:sz w:val="20"/>
          <w:szCs w:val="20"/>
        </w:rPr>
        <w:t>wordt opgenomen richting de Europese Commissie</w:t>
      </w:r>
      <w:r w:rsidR="002F4D22">
        <w:rPr>
          <w:rFonts w:asciiTheme="minorHAnsi" w:hAnsiTheme="minorHAnsi" w:cstheme="minorHAnsi"/>
          <w:sz w:val="20"/>
          <w:szCs w:val="20"/>
        </w:rPr>
        <w:t xml:space="preserve">, aangezien deze randvoorwaarde </w:t>
      </w:r>
      <w:r w:rsidR="001C0E7A">
        <w:rPr>
          <w:rFonts w:asciiTheme="minorHAnsi" w:hAnsiTheme="minorHAnsi" w:cstheme="minorHAnsi"/>
          <w:sz w:val="20"/>
          <w:szCs w:val="20"/>
        </w:rPr>
        <w:t>nog niet als vervuld werd beschouwd door de EC</w:t>
      </w:r>
      <w:r w:rsidR="00845923">
        <w:rPr>
          <w:rFonts w:asciiTheme="minorHAnsi" w:hAnsiTheme="minorHAnsi" w:cstheme="minorHAnsi"/>
          <w:sz w:val="20"/>
          <w:szCs w:val="20"/>
        </w:rPr>
        <w:t>.</w:t>
      </w:r>
    </w:p>
    <w:p w14:paraId="0D2945D0" w14:textId="77777777" w:rsidR="00845923" w:rsidRDefault="00845923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44BB6974" w14:textId="0773958E" w:rsidR="00845923" w:rsidRDefault="002D483C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De reeds geselecteerde oproeprondes september 2022 en februari 2023 worden overlopen aan de hand van de tabellen in de presentatie</w:t>
      </w:r>
      <w:r w:rsidR="00666B24">
        <w:rPr>
          <w:rFonts w:asciiTheme="minorHAnsi" w:hAnsiTheme="minorHAnsi" w:cstheme="minorHAnsi"/>
          <w:sz w:val="20"/>
          <w:szCs w:val="20"/>
        </w:rPr>
        <w:t>.</w:t>
      </w:r>
    </w:p>
    <w:p w14:paraId="1EFFC6A3" w14:textId="2217F0A3" w:rsidR="00666B24" w:rsidRDefault="00666B24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/>
          <w:sz w:val="20"/>
          <w:szCs w:val="20"/>
        </w:rPr>
      </w:pPr>
      <w:r w:rsidRPr="2FB4A906">
        <w:rPr>
          <w:rFonts w:asciiTheme="minorHAnsi" w:hAnsiTheme="minorHAnsi"/>
          <w:sz w:val="20"/>
          <w:szCs w:val="20"/>
        </w:rPr>
        <w:t>De oproepronde september 2023 wordt toegelicht</w:t>
      </w:r>
      <w:r w:rsidR="00692A65" w:rsidRPr="2FB4A906">
        <w:rPr>
          <w:rFonts w:asciiTheme="minorHAnsi" w:hAnsiTheme="minorHAnsi"/>
          <w:sz w:val="20"/>
          <w:szCs w:val="20"/>
        </w:rPr>
        <w:t xml:space="preserve">. Verschillende oproepen werden opengesteld. Voor de Vlaamse en Limburgse oproepen werd een infosessie georganiseerd </w:t>
      </w:r>
      <w:r w:rsidR="008E558A" w:rsidRPr="2FB4A906">
        <w:rPr>
          <w:rFonts w:asciiTheme="minorHAnsi" w:hAnsiTheme="minorHAnsi"/>
          <w:sz w:val="20"/>
          <w:szCs w:val="20"/>
        </w:rPr>
        <w:t xml:space="preserve">op 11/10. </w:t>
      </w:r>
      <w:r w:rsidR="00740E02" w:rsidRPr="2FB4A906">
        <w:rPr>
          <w:rFonts w:asciiTheme="minorHAnsi" w:hAnsiTheme="minorHAnsi"/>
          <w:sz w:val="20"/>
          <w:szCs w:val="20"/>
        </w:rPr>
        <w:t xml:space="preserve">Tenslotte worden enkele </w:t>
      </w:r>
      <w:r w:rsidR="00C3715E" w:rsidRPr="2FB4A906">
        <w:rPr>
          <w:rFonts w:asciiTheme="minorHAnsi" w:hAnsiTheme="minorHAnsi"/>
          <w:sz w:val="20"/>
          <w:szCs w:val="20"/>
        </w:rPr>
        <w:t xml:space="preserve">persartikels gedeeld van goedgekeurde EFRO-projecten. </w:t>
      </w:r>
    </w:p>
    <w:p w14:paraId="1E908F7A" w14:textId="77777777" w:rsidR="00C3715E" w:rsidRDefault="00C3715E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7D200778" w14:textId="1549C0BA" w:rsidR="00C3715E" w:rsidRDefault="00C3715E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Bamps </w:t>
      </w:r>
      <w:r w:rsidR="00AA55B6">
        <w:rPr>
          <w:rFonts w:asciiTheme="minorHAnsi" w:hAnsiTheme="minorHAnsi" w:cstheme="minorHAnsi"/>
          <w:sz w:val="20"/>
          <w:szCs w:val="20"/>
        </w:rPr>
        <w:t xml:space="preserve">verwelkomt de snelle start van het nieuwe EFRO-programma. </w:t>
      </w:r>
      <w:r w:rsidR="00431D2E">
        <w:rPr>
          <w:rFonts w:asciiTheme="minorHAnsi" w:hAnsiTheme="minorHAnsi" w:cstheme="minorHAnsi"/>
          <w:sz w:val="20"/>
          <w:szCs w:val="20"/>
        </w:rPr>
        <w:t xml:space="preserve">Hij stelt vast dat daaruit reeds bleek dat bepaalde </w:t>
      </w:r>
      <w:proofErr w:type="spellStart"/>
      <w:r w:rsidR="00431D2E">
        <w:rPr>
          <w:rFonts w:asciiTheme="minorHAnsi" w:hAnsiTheme="minorHAnsi" w:cstheme="minorHAnsi"/>
          <w:sz w:val="20"/>
          <w:szCs w:val="20"/>
        </w:rPr>
        <w:t>SD’s</w:t>
      </w:r>
      <w:proofErr w:type="spellEnd"/>
      <w:r w:rsidR="00431D2E">
        <w:rPr>
          <w:rFonts w:asciiTheme="minorHAnsi" w:hAnsiTheme="minorHAnsi" w:cstheme="minorHAnsi"/>
          <w:sz w:val="20"/>
          <w:szCs w:val="20"/>
        </w:rPr>
        <w:t xml:space="preserve"> beter in de markt lagen dan andere. </w:t>
      </w:r>
      <w:r w:rsidR="001655D5">
        <w:rPr>
          <w:rFonts w:asciiTheme="minorHAnsi" w:hAnsiTheme="minorHAnsi" w:cstheme="minorHAnsi"/>
          <w:sz w:val="20"/>
          <w:szCs w:val="20"/>
        </w:rPr>
        <w:t xml:space="preserve">Hoe zal het programma daarmee omgaan? Wanneer zijn eventuele budgetverschuivingen tussen </w:t>
      </w:r>
      <w:proofErr w:type="spellStart"/>
      <w:r w:rsidR="001655D5">
        <w:rPr>
          <w:rFonts w:asciiTheme="minorHAnsi" w:hAnsiTheme="minorHAnsi" w:cstheme="minorHAnsi"/>
          <w:sz w:val="20"/>
          <w:szCs w:val="20"/>
        </w:rPr>
        <w:t>SD’s</w:t>
      </w:r>
      <w:proofErr w:type="spellEnd"/>
      <w:r w:rsidR="001655D5">
        <w:rPr>
          <w:rFonts w:asciiTheme="minorHAnsi" w:hAnsiTheme="minorHAnsi" w:cstheme="minorHAnsi"/>
          <w:sz w:val="20"/>
          <w:szCs w:val="20"/>
        </w:rPr>
        <w:t xml:space="preserve"> aan de orde? </w:t>
      </w:r>
    </w:p>
    <w:p w14:paraId="6ABE2894" w14:textId="77777777" w:rsidR="001655D5" w:rsidRDefault="001655D5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36C82772" w14:textId="1B497F27" w:rsidR="001655D5" w:rsidRDefault="001655D5" w:rsidP="2FB4A906">
      <w:pPr>
        <w:tabs>
          <w:tab w:val="right" w:pos="8647"/>
        </w:tabs>
        <w:spacing w:line="276" w:lineRule="auto"/>
        <w:ind w:left="0"/>
        <w:rPr>
          <w:rFonts w:asciiTheme="minorHAnsi" w:hAnsiTheme="minorHAnsi"/>
          <w:sz w:val="20"/>
          <w:szCs w:val="20"/>
        </w:rPr>
      </w:pPr>
      <w:r w:rsidRPr="2FB4A906">
        <w:rPr>
          <w:rFonts w:asciiTheme="minorHAnsi" w:hAnsiTheme="minorHAnsi"/>
          <w:sz w:val="20"/>
          <w:szCs w:val="20"/>
        </w:rPr>
        <w:t xml:space="preserve">De heer Dewandeleer </w:t>
      </w:r>
      <w:r w:rsidR="00223379" w:rsidRPr="2FB4A906">
        <w:rPr>
          <w:rFonts w:asciiTheme="minorHAnsi" w:hAnsiTheme="minorHAnsi"/>
          <w:sz w:val="20"/>
          <w:szCs w:val="20"/>
        </w:rPr>
        <w:t xml:space="preserve">benadrukt dat de </w:t>
      </w:r>
      <w:proofErr w:type="spellStart"/>
      <w:r w:rsidR="00223379" w:rsidRPr="2FB4A906">
        <w:rPr>
          <w:rFonts w:asciiTheme="minorHAnsi" w:hAnsiTheme="minorHAnsi"/>
          <w:sz w:val="20"/>
          <w:szCs w:val="20"/>
        </w:rPr>
        <w:t>beheersautoriteit</w:t>
      </w:r>
      <w:proofErr w:type="spellEnd"/>
      <w:r w:rsidR="00223379" w:rsidRPr="2FB4A906">
        <w:rPr>
          <w:rFonts w:asciiTheme="minorHAnsi" w:hAnsiTheme="minorHAnsi"/>
          <w:sz w:val="20"/>
          <w:szCs w:val="20"/>
        </w:rPr>
        <w:t xml:space="preserve"> open staat </w:t>
      </w:r>
      <w:r w:rsidR="2E041D11" w:rsidRPr="2FB4A906">
        <w:rPr>
          <w:rFonts w:asciiTheme="minorHAnsi" w:hAnsiTheme="minorHAnsi"/>
          <w:sz w:val="20"/>
          <w:szCs w:val="20"/>
        </w:rPr>
        <w:t>om</w:t>
      </w:r>
      <w:r w:rsidR="00223379" w:rsidRPr="2FB4A906">
        <w:rPr>
          <w:rFonts w:asciiTheme="minorHAnsi" w:hAnsiTheme="minorHAnsi"/>
          <w:sz w:val="20"/>
          <w:szCs w:val="20"/>
        </w:rPr>
        <w:t xml:space="preserve"> eventuele verschuivingen te bekijken </w:t>
      </w:r>
      <w:r w:rsidR="00F126BB" w:rsidRPr="2FB4A906">
        <w:rPr>
          <w:rFonts w:asciiTheme="minorHAnsi" w:hAnsiTheme="minorHAnsi"/>
          <w:sz w:val="20"/>
          <w:szCs w:val="20"/>
        </w:rPr>
        <w:t xml:space="preserve">wanneer er bepaalde noden meer naar voor komen dan andere. Een programmawijziging </w:t>
      </w:r>
      <w:r w:rsidR="00A347B2" w:rsidRPr="2FB4A906">
        <w:rPr>
          <w:rFonts w:asciiTheme="minorHAnsi" w:hAnsiTheme="minorHAnsi"/>
          <w:sz w:val="20"/>
          <w:szCs w:val="20"/>
        </w:rPr>
        <w:t xml:space="preserve">vergt enige voorbereiding en </w:t>
      </w:r>
      <w:r w:rsidR="00F126BB" w:rsidRPr="2FB4A906">
        <w:rPr>
          <w:rFonts w:asciiTheme="minorHAnsi" w:hAnsiTheme="minorHAnsi"/>
          <w:sz w:val="20"/>
          <w:szCs w:val="20"/>
        </w:rPr>
        <w:t>dient steeds door het Monitoringscomité goedgekeurd te worden</w:t>
      </w:r>
      <w:r w:rsidR="00A347B2" w:rsidRPr="2FB4A906">
        <w:rPr>
          <w:rFonts w:asciiTheme="minorHAnsi" w:hAnsiTheme="minorHAnsi"/>
          <w:sz w:val="20"/>
          <w:szCs w:val="20"/>
        </w:rPr>
        <w:t xml:space="preserve">. </w:t>
      </w:r>
      <w:r w:rsidR="00D00F08" w:rsidRPr="2FB4A906">
        <w:rPr>
          <w:rFonts w:asciiTheme="minorHAnsi" w:hAnsiTheme="minorHAnsi"/>
          <w:sz w:val="20"/>
          <w:szCs w:val="20"/>
        </w:rPr>
        <w:t>In de loop van 2024 kan een eerste balans opgemaakt worden</w:t>
      </w:r>
      <w:r w:rsidR="000E713A" w:rsidRPr="2FB4A906">
        <w:rPr>
          <w:rFonts w:asciiTheme="minorHAnsi" w:hAnsiTheme="minorHAnsi"/>
          <w:sz w:val="20"/>
          <w:szCs w:val="20"/>
        </w:rPr>
        <w:t xml:space="preserve"> en kan dit verder besproken worden. </w:t>
      </w:r>
    </w:p>
    <w:p w14:paraId="7D95C655" w14:textId="77777777" w:rsidR="00DD7B73" w:rsidRDefault="00DD7B73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94C5536" w14:textId="5269331F" w:rsidR="00B65641" w:rsidRDefault="00DD7B73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Van </w:t>
      </w:r>
      <w:proofErr w:type="spellStart"/>
      <w:r>
        <w:rPr>
          <w:rFonts w:asciiTheme="minorHAnsi" w:hAnsiTheme="minorHAnsi" w:cstheme="minorHAnsi"/>
          <w:sz w:val="20"/>
          <w:szCs w:val="20"/>
        </w:rPr>
        <w:t>Rae</w:t>
      </w:r>
      <w:r w:rsidR="00FF01EF">
        <w:rPr>
          <w:rFonts w:asciiTheme="minorHAnsi" w:hAnsiTheme="minorHAnsi" w:cstheme="minorHAnsi"/>
          <w:sz w:val="20"/>
          <w:szCs w:val="20"/>
        </w:rPr>
        <w:t>k</w:t>
      </w:r>
      <w:proofErr w:type="spellEnd"/>
      <w:r w:rsidR="00FF01EF">
        <w:rPr>
          <w:rFonts w:asciiTheme="minorHAnsi" w:hAnsiTheme="minorHAnsi" w:cstheme="minorHAnsi"/>
          <w:sz w:val="20"/>
          <w:szCs w:val="20"/>
        </w:rPr>
        <w:t xml:space="preserve"> </w:t>
      </w:r>
      <w:r w:rsidR="00954EFD">
        <w:rPr>
          <w:rFonts w:asciiTheme="minorHAnsi" w:hAnsiTheme="minorHAnsi" w:cstheme="minorHAnsi"/>
          <w:sz w:val="20"/>
          <w:szCs w:val="20"/>
        </w:rPr>
        <w:t>geeft a</w:t>
      </w:r>
      <w:r w:rsidR="009E669A">
        <w:rPr>
          <w:rFonts w:asciiTheme="minorHAnsi" w:hAnsiTheme="minorHAnsi" w:cstheme="minorHAnsi"/>
          <w:sz w:val="20"/>
          <w:szCs w:val="20"/>
        </w:rPr>
        <w:t xml:space="preserve">an dat de snelheid van goedkeuringen goed zit. Dit is niet in alle andere regio’s het geval. Veel regio’s zijn nog bezig met de </w:t>
      </w:r>
      <w:r w:rsidR="00D55658">
        <w:rPr>
          <w:rFonts w:asciiTheme="minorHAnsi" w:hAnsiTheme="minorHAnsi" w:cstheme="minorHAnsi"/>
          <w:sz w:val="20"/>
          <w:szCs w:val="20"/>
        </w:rPr>
        <w:t xml:space="preserve">voorbereidende </w:t>
      </w:r>
      <w:r w:rsidR="009E669A">
        <w:rPr>
          <w:rFonts w:asciiTheme="minorHAnsi" w:hAnsiTheme="minorHAnsi" w:cstheme="minorHAnsi"/>
          <w:sz w:val="20"/>
          <w:szCs w:val="20"/>
        </w:rPr>
        <w:t>opstart</w:t>
      </w:r>
      <w:r w:rsidR="00B65641">
        <w:rPr>
          <w:rFonts w:asciiTheme="minorHAnsi" w:hAnsiTheme="minorHAnsi" w:cstheme="minorHAnsi"/>
          <w:sz w:val="20"/>
          <w:szCs w:val="20"/>
        </w:rPr>
        <w:t xml:space="preserve">. Met betrekking tot de randvoorwaarden rond energie verduidelijkt hij dat België de </w:t>
      </w:r>
      <w:r w:rsidR="00C41A24">
        <w:rPr>
          <w:rFonts w:asciiTheme="minorHAnsi" w:hAnsiTheme="minorHAnsi" w:cstheme="minorHAnsi"/>
          <w:sz w:val="20"/>
          <w:szCs w:val="20"/>
        </w:rPr>
        <w:t>drempels niet gehaald had op basis van het initiële Nationale Energie- en klimaatplan (NEKP)</w:t>
      </w:r>
      <w:r w:rsidR="006955BF">
        <w:rPr>
          <w:rFonts w:asciiTheme="minorHAnsi" w:hAnsiTheme="minorHAnsi" w:cstheme="minorHAnsi"/>
          <w:sz w:val="20"/>
          <w:szCs w:val="20"/>
        </w:rPr>
        <w:t>. Momenteel worden de regionale onderdelen aan dit plan voorgelegd aan DG Energie.</w:t>
      </w:r>
    </w:p>
    <w:p w14:paraId="0E1FFBB7" w14:textId="307CC690" w:rsidR="00C478DF" w:rsidRDefault="00C478DF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Met betrekking tot eventuele budgetverschuivingen in het Operationeel Programma </w:t>
      </w:r>
      <w:r w:rsidR="00D90AF8">
        <w:rPr>
          <w:rFonts w:asciiTheme="minorHAnsi" w:hAnsiTheme="minorHAnsi" w:cstheme="minorHAnsi"/>
          <w:sz w:val="20"/>
          <w:szCs w:val="20"/>
        </w:rPr>
        <w:t xml:space="preserve">wordt benadrukt </w:t>
      </w:r>
      <w:r w:rsidR="008E54BF">
        <w:rPr>
          <w:rFonts w:asciiTheme="minorHAnsi" w:hAnsiTheme="minorHAnsi" w:cstheme="minorHAnsi"/>
          <w:sz w:val="20"/>
          <w:szCs w:val="20"/>
        </w:rPr>
        <w:t xml:space="preserve">dat de verplichtingen m.b.t. thematische concentratie en bijdrage aan klimaatdoelstellingen steeds </w:t>
      </w:r>
      <w:r w:rsidR="00886BF9">
        <w:rPr>
          <w:rFonts w:asciiTheme="minorHAnsi" w:hAnsiTheme="minorHAnsi" w:cstheme="minorHAnsi"/>
          <w:sz w:val="20"/>
          <w:szCs w:val="20"/>
        </w:rPr>
        <w:t xml:space="preserve">van toepassing </w:t>
      </w:r>
      <w:r w:rsidR="00D55658">
        <w:rPr>
          <w:rFonts w:asciiTheme="minorHAnsi" w:hAnsiTheme="minorHAnsi" w:cstheme="minorHAnsi"/>
          <w:sz w:val="20"/>
          <w:szCs w:val="20"/>
        </w:rPr>
        <w:t>blijven</w:t>
      </w:r>
      <w:r w:rsidR="00886BF9">
        <w:rPr>
          <w:rFonts w:asciiTheme="minorHAnsi" w:hAnsiTheme="minorHAnsi" w:cstheme="minorHAnsi"/>
          <w:sz w:val="20"/>
          <w:szCs w:val="20"/>
        </w:rPr>
        <w:t>. In bepaalde gevallen volstaat het wel om de EC enkel te informeren (in plaats van voor te leggen ter goedkeuring)</w:t>
      </w:r>
      <w:r w:rsidR="0051708A">
        <w:rPr>
          <w:rFonts w:asciiTheme="minorHAnsi" w:hAnsiTheme="minorHAnsi" w:cstheme="minorHAnsi"/>
          <w:sz w:val="20"/>
          <w:szCs w:val="20"/>
        </w:rPr>
        <w:t xml:space="preserve">. Dit kan steeds in onderling overleg verder worden toegelicht. </w:t>
      </w:r>
    </w:p>
    <w:p w14:paraId="4C59A28F" w14:textId="77777777" w:rsidR="003C2879" w:rsidRDefault="003C2879" w:rsidP="003C2879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2CAE5832" w14:textId="77777777" w:rsidR="003C2879" w:rsidRDefault="003C2879" w:rsidP="003C2879">
      <w:pPr>
        <w:tabs>
          <w:tab w:val="right" w:pos="8647"/>
        </w:tabs>
        <w:spacing w:line="276" w:lineRule="auto"/>
        <w:ind w:left="0" w:firstLine="0"/>
        <w:rPr>
          <w:rFonts w:asciiTheme="minorHAnsi" w:eastAsia="Calibri" w:hAnsiTheme="minorHAnsi" w:cstheme="minorHAnsi"/>
          <w:szCs w:val="20"/>
        </w:rPr>
      </w:pPr>
    </w:p>
    <w:p w14:paraId="56701B15" w14:textId="3A297948" w:rsidR="00204A00" w:rsidRDefault="00512F2D" w:rsidP="00D01CB8">
      <w:pPr>
        <w:pStyle w:val="Lijstalinea"/>
        <w:numPr>
          <w:ilvl w:val="0"/>
          <w:numId w:val="3"/>
        </w:numPr>
        <w:tabs>
          <w:tab w:val="right" w:pos="8647"/>
        </w:tabs>
        <w:spacing w:line="276" w:lineRule="auto"/>
        <w:ind w:left="426" w:hanging="426"/>
        <w:rPr>
          <w:rFonts w:asciiTheme="minorHAnsi" w:hAnsiTheme="minorHAnsi" w:cstheme="minorHAnsi"/>
          <w:b/>
          <w:bCs/>
          <w:color w:val="1F497D" w:themeColor="text2"/>
          <w:szCs w:val="20"/>
        </w:rPr>
      </w:pPr>
      <w:r w:rsidRPr="00D01CB8">
        <w:rPr>
          <w:rFonts w:asciiTheme="minorHAnsi" w:hAnsiTheme="minorHAnsi" w:cstheme="minorHAnsi"/>
          <w:b/>
          <w:bCs/>
          <w:color w:val="1F497D" w:themeColor="text2"/>
          <w:szCs w:val="20"/>
        </w:rPr>
        <w:t xml:space="preserve"> </w:t>
      </w:r>
      <w:r w:rsidR="00B2694F">
        <w:rPr>
          <w:rFonts w:asciiTheme="minorHAnsi" w:hAnsiTheme="minorHAnsi" w:cstheme="minorHAnsi"/>
          <w:b/>
          <w:bCs/>
          <w:color w:val="1F497D" w:themeColor="text2"/>
          <w:szCs w:val="20"/>
        </w:rPr>
        <w:t>Evaluatieplan EFRO Vlaanderen 2021-2027</w:t>
      </w:r>
    </w:p>
    <w:p w14:paraId="4D40BEE1" w14:textId="0438B04D" w:rsidR="009F5177" w:rsidRDefault="009F5177" w:rsidP="009F5177">
      <w:pPr>
        <w:tabs>
          <w:tab w:val="right" w:pos="8647"/>
        </w:tabs>
        <w:spacing w:line="276" w:lineRule="auto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0DD03744" w14:textId="1A0196D1" w:rsidR="002C623D" w:rsidRDefault="00B2694F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Mevrouw Vanblaere </w:t>
      </w:r>
      <w:r w:rsidR="008F7DB1">
        <w:rPr>
          <w:rFonts w:asciiTheme="minorHAnsi" w:hAnsiTheme="minorHAnsi" w:cstheme="minorHAnsi"/>
          <w:sz w:val="20"/>
          <w:szCs w:val="20"/>
        </w:rPr>
        <w:t xml:space="preserve">licht aan de hand van de presentatie het evaluatieplan 2021-2027 toe. Dit plan zorgt voor een gestructureerd kader voor de uitvoering van evaluaties en heeft als doel het bevorderen van de effectiviteit en efficiëntie </w:t>
      </w:r>
      <w:r w:rsidR="002C35D2">
        <w:rPr>
          <w:rFonts w:asciiTheme="minorHAnsi" w:hAnsiTheme="minorHAnsi" w:cstheme="minorHAnsi"/>
          <w:sz w:val="20"/>
          <w:szCs w:val="20"/>
        </w:rPr>
        <w:t xml:space="preserve">van het programma en het grondig belichten van de effecten van de impact van de uitgevoerde projecten. </w:t>
      </w:r>
      <w:r w:rsidR="001C02E5">
        <w:rPr>
          <w:rFonts w:asciiTheme="minorHAnsi" w:hAnsiTheme="minorHAnsi" w:cstheme="minorHAnsi"/>
          <w:sz w:val="20"/>
          <w:szCs w:val="20"/>
        </w:rPr>
        <w:t xml:space="preserve">De tijdslijn en geplande evaluaties worden toegelicht. </w:t>
      </w:r>
    </w:p>
    <w:p w14:paraId="061F3DB6" w14:textId="77777777" w:rsidR="001C02E5" w:rsidRDefault="001C02E5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58F725B1" w14:textId="32E67564" w:rsidR="000F20E8" w:rsidRDefault="001C02E5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Ampe </w:t>
      </w:r>
      <w:r w:rsidR="00AE0428">
        <w:rPr>
          <w:rFonts w:asciiTheme="minorHAnsi" w:hAnsiTheme="minorHAnsi" w:cstheme="minorHAnsi"/>
          <w:sz w:val="20"/>
          <w:szCs w:val="20"/>
        </w:rPr>
        <w:t xml:space="preserve">stelt de vraag of de streefwaarden van de indicatoren eveneens worden bijgesteld wanneer </w:t>
      </w:r>
      <w:r w:rsidR="000F20E8">
        <w:rPr>
          <w:rFonts w:asciiTheme="minorHAnsi" w:hAnsiTheme="minorHAnsi" w:cstheme="minorHAnsi"/>
          <w:sz w:val="20"/>
          <w:szCs w:val="20"/>
        </w:rPr>
        <w:t xml:space="preserve">er een budgetwijziging wordt doorgevoerd. </w:t>
      </w:r>
    </w:p>
    <w:p w14:paraId="7AFC4D2A" w14:textId="3A34330C" w:rsidR="000F20E8" w:rsidRDefault="000F20E8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Borremans </w:t>
      </w:r>
      <w:r w:rsidR="00472D2E">
        <w:rPr>
          <w:rFonts w:asciiTheme="minorHAnsi" w:hAnsiTheme="minorHAnsi" w:cstheme="minorHAnsi"/>
          <w:sz w:val="20"/>
          <w:szCs w:val="20"/>
        </w:rPr>
        <w:t xml:space="preserve">zegt dat dit effectief het geval is. </w:t>
      </w:r>
    </w:p>
    <w:p w14:paraId="645A9E75" w14:textId="77777777" w:rsidR="00472D2E" w:rsidRDefault="00472D2E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0F4CFDAC" w14:textId="0BA5BFEB" w:rsidR="00472D2E" w:rsidRDefault="00472D2E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Mevrouw Vervliet </w:t>
      </w:r>
      <w:r w:rsidR="00571063">
        <w:rPr>
          <w:rFonts w:asciiTheme="minorHAnsi" w:hAnsiTheme="minorHAnsi" w:cstheme="minorHAnsi"/>
          <w:sz w:val="20"/>
          <w:szCs w:val="20"/>
        </w:rPr>
        <w:t xml:space="preserve">stelt de vraag in welke mate de contactpunten betrokken worden bij </w:t>
      </w:r>
      <w:r w:rsidR="009A3A18">
        <w:rPr>
          <w:rFonts w:asciiTheme="minorHAnsi" w:hAnsiTheme="minorHAnsi" w:cstheme="minorHAnsi"/>
          <w:sz w:val="20"/>
          <w:szCs w:val="20"/>
        </w:rPr>
        <w:t>de monitoring en evaluatie van het programma</w:t>
      </w:r>
      <w:r w:rsidR="00B24CC2">
        <w:rPr>
          <w:rFonts w:asciiTheme="minorHAnsi" w:hAnsiTheme="minorHAnsi" w:cstheme="minorHAnsi"/>
          <w:sz w:val="20"/>
          <w:szCs w:val="20"/>
        </w:rPr>
        <w:t xml:space="preserve"> en geeft aan dat de contactpunten goed geïnformeerd moeten worden </w:t>
      </w:r>
      <w:r w:rsidR="00297D29">
        <w:rPr>
          <w:rFonts w:asciiTheme="minorHAnsi" w:hAnsiTheme="minorHAnsi" w:cstheme="minorHAnsi"/>
          <w:sz w:val="20"/>
          <w:szCs w:val="20"/>
        </w:rPr>
        <w:t xml:space="preserve">m.b.t. inhoud en data om de projecten correct te kunnen bijstaan. </w:t>
      </w:r>
    </w:p>
    <w:p w14:paraId="5041D538" w14:textId="33B13E87" w:rsidR="000F4539" w:rsidRDefault="000F4539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Borremans </w:t>
      </w:r>
      <w:r w:rsidR="00FB3991">
        <w:rPr>
          <w:rFonts w:asciiTheme="minorHAnsi" w:hAnsiTheme="minorHAnsi" w:cstheme="minorHAnsi"/>
          <w:sz w:val="20"/>
          <w:szCs w:val="20"/>
        </w:rPr>
        <w:t xml:space="preserve">zegt dat dit een terecht aandachtspunt is en dat </w:t>
      </w:r>
      <w:r w:rsidR="0011445E">
        <w:rPr>
          <w:rFonts w:asciiTheme="minorHAnsi" w:hAnsiTheme="minorHAnsi" w:cstheme="minorHAnsi"/>
          <w:sz w:val="20"/>
          <w:szCs w:val="20"/>
        </w:rPr>
        <w:t>hier blijvende oog voor moet zijn</w:t>
      </w:r>
      <w:r w:rsidR="00637D05">
        <w:rPr>
          <w:rFonts w:asciiTheme="minorHAnsi" w:hAnsiTheme="minorHAnsi" w:cstheme="minorHAnsi"/>
          <w:sz w:val="20"/>
          <w:szCs w:val="20"/>
        </w:rPr>
        <w:t xml:space="preserve">. Een infosessie m.b.t. indicatoren (waarop de contactpunten zullen worden uitgenodigd) zal georganiseerd worden. </w:t>
      </w:r>
    </w:p>
    <w:p w14:paraId="6F5483D2" w14:textId="18520BD3" w:rsidR="00F212C2" w:rsidRDefault="00F212C2" w:rsidP="00F212C2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24B06A2D" w14:textId="77777777" w:rsidR="00DC6293" w:rsidRPr="004F0DC0" w:rsidRDefault="00DC6293" w:rsidP="000832BE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76A5AD4F" w14:textId="73A77E4F" w:rsidR="004F0DC0" w:rsidRDefault="004F0DC0" w:rsidP="00D01CB8">
      <w:pPr>
        <w:pStyle w:val="Lijstalinea"/>
        <w:numPr>
          <w:ilvl w:val="0"/>
          <w:numId w:val="3"/>
        </w:numPr>
        <w:tabs>
          <w:tab w:val="right" w:pos="8647"/>
        </w:tabs>
        <w:spacing w:line="276" w:lineRule="auto"/>
        <w:ind w:left="426" w:hanging="426"/>
        <w:rPr>
          <w:rFonts w:asciiTheme="minorHAnsi" w:hAnsiTheme="minorHAnsi" w:cstheme="minorHAnsi"/>
          <w:b/>
          <w:bCs/>
          <w:color w:val="1F497D" w:themeColor="text2"/>
          <w:szCs w:val="20"/>
        </w:rPr>
      </w:pPr>
      <w:r>
        <w:rPr>
          <w:rFonts w:asciiTheme="minorHAnsi" w:hAnsiTheme="minorHAnsi" w:cstheme="minorHAnsi"/>
          <w:b/>
          <w:bCs/>
          <w:color w:val="1F497D" w:themeColor="text2"/>
          <w:szCs w:val="20"/>
        </w:rPr>
        <w:t>Varia</w:t>
      </w:r>
    </w:p>
    <w:p w14:paraId="20A432AC" w14:textId="77777777" w:rsidR="004F0DC0" w:rsidRPr="004F0DC0" w:rsidRDefault="004F0DC0" w:rsidP="004F0DC0">
      <w:pPr>
        <w:tabs>
          <w:tab w:val="right" w:pos="8647"/>
        </w:tabs>
        <w:spacing w:line="276" w:lineRule="auto"/>
        <w:rPr>
          <w:rFonts w:asciiTheme="minorHAnsi" w:hAnsiTheme="minorHAnsi" w:cstheme="minorHAnsi"/>
          <w:b/>
          <w:bCs/>
          <w:color w:val="1F497D" w:themeColor="text2"/>
          <w:szCs w:val="20"/>
        </w:rPr>
      </w:pPr>
    </w:p>
    <w:p w14:paraId="710B0446" w14:textId="6E807308" w:rsidR="006E5853" w:rsidRDefault="006E5853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</w:t>
      </w:r>
      <w:r w:rsidR="003A1AC5">
        <w:rPr>
          <w:rFonts w:asciiTheme="minorHAnsi" w:hAnsiTheme="minorHAnsi" w:cstheme="minorHAnsi"/>
          <w:sz w:val="20"/>
          <w:szCs w:val="20"/>
        </w:rPr>
        <w:t>voorzitter</w:t>
      </w:r>
      <w:r>
        <w:rPr>
          <w:rFonts w:asciiTheme="minorHAnsi" w:hAnsiTheme="minorHAnsi" w:cstheme="minorHAnsi"/>
          <w:sz w:val="20"/>
          <w:szCs w:val="20"/>
        </w:rPr>
        <w:t xml:space="preserve"> vraagt of er varia punten zijn. </w:t>
      </w:r>
    </w:p>
    <w:p w14:paraId="4B1B5089" w14:textId="77777777" w:rsidR="006E5853" w:rsidRDefault="006E5853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C23DC8C" w14:textId="0FD4FDE3" w:rsidR="00924216" w:rsidRDefault="006E5853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heer Van </w:t>
      </w:r>
      <w:proofErr w:type="spellStart"/>
      <w:r>
        <w:rPr>
          <w:rFonts w:asciiTheme="minorHAnsi" w:hAnsiTheme="minorHAnsi" w:cstheme="minorHAnsi"/>
          <w:sz w:val="20"/>
          <w:szCs w:val="20"/>
        </w:rPr>
        <w:t>Raek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neemt het woord. </w:t>
      </w:r>
      <w:r w:rsidR="00B7552A">
        <w:rPr>
          <w:rFonts w:asciiTheme="minorHAnsi" w:hAnsiTheme="minorHAnsi" w:cstheme="minorHAnsi"/>
          <w:sz w:val="20"/>
          <w:szCs w:val="20"/>
        </w:rPr>
        <w:t>Hij verduidelijkt dat op dit moment de voorbereiding</w:t>
      </w:r>
      <w:r w:rsidR="00677C50">
        <w:rPr>
          <w:rFonts w:asciiTheme="minorHAnsi" w:hAnsiTheme="minorHAnsi" w:cstheme="minorHAnsi"/>
          <w:sz w:val="20"/>
          <w:szCs w:val="20"/>
        </w:rPr>
        <w:t>en</w:t>
      </w:r>
      <w:r w:rsidR="00B7552A">
        <w:rPr>
          <w:rFonts w:asciiTheme="minorHAnsi" w:hAnsiTheme="minorHAnsi" w:cstheme="minorHAnsi"/>
          <w:sz w:val="20"/>
          <w:szCs w:val="20"/>
        </w:rPr>
        <w:t xml:space="preserve"> voor de toekomst van het cohesiebeleid </w:t>
      </w:r>
      <w:r w:rsidR="00677C50">
        <w:rPr>
          <w:rFonts w:asciiTheme="minorHAnsi" w:hAnsiTheme="minorHAnsi" w:cstheme="minorHAnsi"/>
          <w:sz w:val="20"/>
          <w:szCs w:val="20"/>
        </w:rPr>
        <w:t xml:space="preserve">aan de gang zijn. Lange termijnvisie en de nodige flexibiliteit om in te spelen </w:t>
      </w:r>
      <w:r w:rsidR="00CA756A">
        <w:rPr>
          <w:rFonts w:asciiTheme="minorHAnsi" w:hAnsiTheme="minorHAnsi" w:cstheme="minorHAnsi"/>
          <w:sz w:val="20"/>
          <w:szCs w:val="20"/>
        </w:rPr>
        <w:t xml:space="preserve">op crisissituaties moeten samengebracht worden. </w:t>
      </w:r>
      <w:r w:rsidR="005522C4">
        <w:rPr>
          <w:rFonts w:asciiTheme="minorHAnsi" w:hAnsiTheme="minorHAnsi" w:cstheme="minorHAnsi"/>
          <w:sz w:val="20"/>
          <w:szCs w:val="20"/>
        </w:rPr>
        <w:t xml:space="preserve">Gelet op de budgettaire situatie is het specifiek voor rijkere regio’s belangrijk om de succesverhalen </w:t>
      </w:r>
      <w:r w:rsidR="006F032F">
        <w:rPr>
          <w:rFonts w:asciiTheme="minorHAnsi" w:hAnsiTheme="minorHAnsi" w:cstheme="minorHAnsi"/>
          <w:sz w:val="20"/>
          <w:szCs w:val="20"/>
        </w:rPr>
        <w:t xml:space="preserve">breed te communiceren. Verdere stappen naar het post 2027 cohesiebeleid zullen waarschijnlijk pas </w:t>
      </w:r>
      <w:r w:rsidR="007F3C0A">
        <w:rPr>
          <w:rFonts w:asciiTheme="minorHAnsi" w:hAnsiTheme="minorHAnsi" w:cstheme="minorHAnsi"/>
          <w:sz w:val="20"/>
          <w:szCs w:val="20"/>
        </w:rPr>
        <w:t xml:space="preserve">genomen worden na aanduiding van de nieuwe Commissie in 2024. </w:t>
      </w:r>
    </w:p>
    <w:p w14:paraId="5A8147D4" w14:textId="341E50F9" w:rsidR="00097944" w:rsidRDefault="00097944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Ook de koppelingen van cohesieprojecten met andere </w:t>
      </w:r>
      <w:r w:rsidR="003E3F95">
        <w:rPr>
          <w:rFonts w:asciiTheme="minorHAnsi" w:hAnsiTheme="minorHAnsi" w:cstheme="minorHAnsi"/>
          <w:sz w:val="20"/>
          <w:szCs w:val="20"/>
        </w:rPr>
        <w:t xml:space="preserve">instrumenten (zoals het New European Bauhaus) kan bijdragen aan het positieve </w:t>
      </w:r>
      <w:r w:rsidR="00717FEC">
        <w:rPr>
          <w:rFonts w:asciiTheme="minorHAnsi" w:hAnsiTheme="minorHAnsi" w:cstheme="minorHAnsi"/>
          <w:sz w:val="20"/>
          <w:szCs w:val="20"/>
        </w:rPr>
        <w:t>gevoel.</w:t>
      </w:r>
    </w:p>
    <w:p w14:paraId="4B1E7701" w14:textId="77777777" w:rsidR="003A1AC5" w:rsidRDefault="003A1AC5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</w:p>
    <w:p w14:paraId="1E1B50FF" w14:textId="6F8B8E5F" w:rsidR="003A1AC5" w:rsidRPr="00924216" w:rsidRDefault="003A1AC5" w:rsidP="00924216">
      <w:pPr>
        <w:tabs>
          <w:tab w:val="right" w:pos="8647"/>
        </w:tabs>
        <w:spacing w:line="276" w:lineRule="auto"/>
        <w:ind w:left="0" w:firstLine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De voorzitter sluit de vergadering af en </w:t>
      </w:r>
      <w:r w:rsidR="00356EEB">
        <w:rPr>
          <w:rFonts w:asciiTheme="minorHAnsi" w:hAnsiTheme="minorHAnsi" w:cstheme="minorHAnsi"/>
          <w:sz w:val="20"/>
          <w:szCs w:val="20"/>
        </w:rPr>
        <w:t xml:space="preserve">bedankt de deelnemers voor hun aanwezigheid. 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</w:p>
    <w:sectPr w:rsidR="003A1AC5" w:rsidRPr="00924216" w:rsidSect="0006494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18" w:right="1418" w:bottom="1418" w:left="1418" w:header="425" w:footer="885" w:gutter="0"/>
      <w:pgBorders w:offsetFrom="page">
        <w:left w:val="single" w:sz="48" w:space="0" w:color="FFFF00"/>
      </w:pgBorders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1660A4" w14:textId="77777777" w:rsidR="00A7110B" w:rsidRDefault="00A7110B" w:rsidP="008A5DCB">
      <w:r>
        <w:separator/>
      </w:r>
    </w:p>
  </w:endnote>
  <w:endnote w:type="continuationSeparator" w:id="0">
    <w:p w14:paraId="1097CA1F" w14:textId="77777777" w:rsidR="00A7110B" w:rsidRDefault="00A7110B" w:rsidP="008A5DCB">
      <w:r>
        <w:continuationSeparator/>
      </w:r>
    </w:p>
  </w:endnote>
  <w:endnote w:type="continuationNotice" w:id="1">
    <w:p w14:paraId="08CB7F44" w14:textId="77777777" w:rsidR="00584EA5" w:rsidRDefault="00584EA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AC4FF6-2C3F-4D19-A261-1821DBF9D700}"/>
    <w:embedBold r:id="rId2" w:fontKey="{0C9DE91A-E5F8-4054-8686-F39751E5ACE6}"/>
    <w:embedBoldItalic r:id="rId3" w:fontKey="{01CDF7F1-5A8F-4529-A29D-517C39B154E5}"/>
  </w:font>
  <w:font w:name="Flanders Art Sans">
    <w:altName w:val="Courier New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4D794" w14:textId="77777777" w:rsidR="008E6AC5" w:rsidRDefault="008E6AC5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5970494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</w:rPr>
    </w:sdtEndPr>
    <w:sdtContent>
      <w:p w14:paraId="1EBA2A8A" w14:textId="54E5462B" w:rsidR="00861AA3" w:rsidRPr="00861AA3" w:rsidRDefault="00861AA3">
        <w:pPr>
          <w:pStyle w:val="Voettekst"/>
          <w:jc w:val="center"/>
          <w:rPr>
            <w:rFonts w:asciiTheme="minorHAnsi" w:hAnsiTheme="minorHAnsi" w:cstheme="minorHAnsi"/>
          </w:rPr>
        </w:pPr>
        <w:r w:rsidRPr="00861AA3">
          <w:rPr>
            <w:rFonts w:asciiTheme="minorHAnsi" w:hAnsiTheme="minorHAnsi" w:cstheme="minorHAnsi"/>
          </w:rPr>
          <w:fldChar w:fldCharType="begin"/>
        </w:r>
        <w:r w:rsidRPr="00861AA3">
          <w:rPr>
            <w:rFonts w:asciiTheme="minorHAnsi" w:hAnsiTheme="minorHAnsi" w:cstheme="minorHAnsi"/>
          </w:rPr>
          <w:instrText>PAGE   \* MERGEFORMAT</w:instrText>
        </w:r>
        <w:r w:rsidRPr="00861AA3">
          <w:rPr>
            <w:rFonts w:asciiTheme="minorHAnsi" w:hAnsiTheme="minorHAnsi" w:cstheme="minorHAnsi"/>
          </w:rPr>
          <w:fldChar w:fldCharType="separate"/>
        </w:r>
        <w:r w:rsidRPr="00861AA3">
          <w:rPr>
            <w:rFonts w:asciiTheme="minorHAnsi" w:hAnsiTheme="minorHAnsi" w:cstheme="minorHAnsi"/>
            <w:lang w:val="nl-NL"/>
          </w:rPr>
          <w:t>2</w:t>
        </w:r>
        <w:r w:rsidRPr="00861AA3">
          <w:rPr>
            <w:rFonts w:asciiTheme="minorHAnsi" w:hAnsiTheme="minorHAnsi" w:cstheme="minorHAnsi"/>
          </w:rPr>
          <w:fldChar w:fldCharType="end"/>
        </w:r>
      </w:p>
    </w:sdtContent>
  </w:sdt>
  <w:p w14:paraId="541D7AF0" w14:textId="77777777" w:rsidR="002956D8" w:rsidRDefault="002956D8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B0676" w14:textId="77777777" w:rsidR="002956D8" w:rsidRPr="00C9085E" w:rsidRDefault="002956D8" w:rsidP="00633ED3">
    <w:pPr>
      <w:pStyle w:val="Voettekst"/>
      <w:jc w:val="right"/>
      <w:rPr>
        <w:rFonts w:ascii="Calibri" w:hAnsi="Calibri" w:cs="Calibri"/>
        <w:sz w:val="18"/>
        <w:szCs w:val="18"/>
      </w:rPr>
    </w:pPr>
    <w:r>
      <w:rPr>
        <w:rFonts w:ascii="Calibri" w:hAnsi="Calibri" w:cs="Calibri"/>
        <w:noProof/>
        <w:sz w:val="18"/>
        <w:szCs w:val="18"/>
        <w:lang w:eastAsia="nl-BE"/>
      </w:rPr>
      <w:drawing>
        <wp:anchor distT="0" distB="0" distL="114300" distR="114300" simplePos="0" relativeHeight="251658242" behindDoc="0" locked="0" layoutInCell="1" allowOverlap="1" wp14:anchorId="5693844D" wp14:editId="74475DE1">
          <wp:simplePos x="0" y="0"/>
          <wp:positionH relativeFrom="margin">
            <wp:align>right</wp:align>
          </wp:positionH>
          <wp:positionV relativeFrom="paragraph">
            <wp:posOffset>-368300</wp:posOffset>
          </wp:positionV>
          <wp:extent cx="767934" cy="655320"/>
          <wp:effectExtent l="0" t="0" r="0" b="0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Europese uni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7934" cy="655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alibri" w:hAnsi="Calibri" w:cs="Calibri"/>
        <w:noProof/>
        <w:sz w:val="18"/>
        <w:szCs w:val="18"/>
        <w:lang w:eastAsia="nl-BE"/>
      </w:rPr>
      <w:drawing>
        <wp:anchor distT="0" distB="0" distL="114300" distR="114300" simplePos="0" relativeHeight="251658241" behindDoc="0" locked="0" layoutInCell="1" allowOverlap="1" wp14:anchorId="70E96DC2" wp14:editId="46249068">
          <wp:simplePos x="0" y="0"/>
          <wp:positionH relativeFrom="column">
            <wp:posOffset>-236220</wp:posOffset>
          </wp:positionH>
          <wp:positionV relativeFrom="paragraph">
            <wp:posOffset>-397510</wp:posOffset>
          </wp:positionV>
          <wp:extent cx="1619683" cy="654685"/>
          <wp:effectExtent l="0" t="0" r="0" b="0"/>
          <wp:wrapNone/>
          <wp:docPr id="2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ropa_Vlaanderen_naakt_blauw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9683" cy="654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2028A6" w14:textId="77777777" w:rsidR="00A7110B" w:rsidRDefault="00A7110B" w:rsidP="008A5DCB">
      <w:r>
        <w:separator/>
      </w:r>
    </w:p>
  </w:footnote>
  <w:footnote w:type="continuationSeparator" w:id="0">
    <w:p w14:paraId="1F693D53" w14:textId="77777777" w:rsidR="00A7110B" w:rsidRDefault="00A7110B" w:rsidP="008A5DCB">
      <w:r>
        <w:continuationSeparator/>
      </w:r>
    </w:p>
  </w:footnote>
  <w:footnote w:type="continuationNotice" w:id="1">
    <w:p w14:paraId="239C3527" w14:textId="77777777" w:rsidR="00584EA5" w:rsidRDefault="00584EA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FF61E9" w14:textId="77777777" w:rsidR="008E6AC5" w:rsidRDefault="008E6AC5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15E0C" w14:textId="77777777" w:rsidR="008E6AC5" w:rsidRDefault="008E6AC5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6AA06" w14:textId="77777777" w:rsidR="002956D8" w:rsidRPr="00F47BD5" w:rsidRDefault="002956D8" w:rsidP="00306A40">
    <w:pPr>
      <w:pStyle w:val="Koptekst"/>
      <w:rPr>
        <w:rFonts w:asciiTheme="minorHAnsi" w:hAnsiTheme="minorHAnsi" w:cstheme="minorHAnsi"/>
        <w:lang w:eastAsia="nl-BE"/>
      </w:rPr>
    </w:pPr>
    <w:r>
      <w:rPr>
        <w:rFonts w:asciiTheme="minorHAnsi" w:hAnsiTheme="minorHAnsi" w:cstheme="minorHAnsi"/>
        <w:noProof/>
        <w:lang w:eastAsia="nl-BE"/>
      </w:rPr>
      <w:drawing>
        <wp:anchor distT="0" distB="0" distL="114300" distR="114300" simplePos="0" relativeHeight="251658240" behindDoc="0" locked="0" layoutInCell="1" allowOverlap="1" wp14:anchorId="3E33D785" wp14:editId="65DFD24B">
          <wp:simplePos x="0" y="0"/>
          <wp:positionH relativeFrom="column">
            <wp:posOffset>-191135</wp:posOffset>
          </wp:positionH>
          <wp:positionV relativeFrom="paragraph">
            <wp:posOffset>-69726</wp:posOffset>
          </wp:positionV>
          <wp:extent cx="1524635" cy="686060"/>
          <wp:effectExtent l="0" t="0" r="0" b="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FRO-logo - kopi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3110" cy="7168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34E09"/>
    <w:multiLevelType w:val="hybridMultilevel"/>
    <w:tmpl w:val="03BECF08"/>
    <w:lvl w:ilvl="0" w:tplc="08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364400B"/>
    <w:multiLevelType w:val="hybridMultilevel"/>
    <w:tmpl w:val="34866A6E"/>
    <w:lvl w:ilvl="0" w:tplc="9140B056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AC4F61"/>
    <w:multiLevelType w:val="hybridMultilevel"/>
    <w:tmpl w:val="F0E06A52"/>
    <w:lvl w:ilvl="0" w:tplc="0DDAA2EA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73E767E"/>
    <w:multiLevelType w:val="hybridMultilevel"/>
    <w:tmpl w:val="3E4098EE"/>
    <w:lvl w:ilvl="0" w:tplc="08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9373350"/>
    <w:multiLevelType w:val="hybridMultilevel"/>
    <w:tmpl w:val="2A182AD4"/>
    <w:lvl w:ilvl="0" w:tplc="0DDAA2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853133"/>
    <w:multiLevelType w:val="multilevel"/>
    <w:tmpl w:val="B70CB5C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0BF913A1"/>
    <w:multiLevelType w:val="hybridMultilevel"/>
    <w:tmpl w:val="B40A6E8A"/>
    <w:lvl w:ilvl="0" w:tplc="906ADCD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144A8D"/>
    <w:multiLevelType w:val="hybridMultilevel"/>
    <w:tmpl w:val="9D9E1DF4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E797808"/>
    <w:multiLevelType w:val="hybridMultilevel"/>
    <w:tmpl w:val="3300E814"/>
    <w:lvl w:ilvl="0" w:tplc="0DDAA2EA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578527F"/>
    <w:multiLevelType w:val="hybridMultilevel"/>
    <w:tmpl w:val="0E842340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DE5B27"/>
    <w:multiLevelType w:val="hybridMultilevel"/>
    <w:tmpl w:val="4F5877B6"/>
    <w:lvl w:ilvl="0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13222BB"/>
    <w:multiLevelType w:val="multilevel"/>
    <w:tmpl w:val="4BE2B3F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3E4A56"/>
    <w:multiLevelType w:val="hybridMultilevel"/>
    <w:tmpl w:val="26D29B4C"/>
    <w:lvl w:ilvl="0" w:tplc="4B9272E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552DA6"/>
    <w:multiLevelType w:val="hybridMultilevel"/>
    <w:tmpl w:val="FFAE6C8C"/>
    <w:lvl w:ilvl="0" w:tplc="08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7A3558D"/>
    <w:multiLevelType w:val="hybridMultilevel"/>
    <w:tmpl w:val="07D61B12"/>
    <w:lvl w:ilvl="0" w:tplc="E1D098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9460E9"/>
    <w:multiLevelType w:val="multilevel"/>
    <w:tmpl w:val="12269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5AC4F44"/>
    <w:multiLevelType w:val="hybridMultilevel"/>
    <w:tmpl w:val="4DE6EE26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F72FB9"/>
    <w:multiLevelType w:val="hybridMultilevel"/>
    <w:tmpl w:val="F93AA740"/>
    <w:lvl w:ilvl="0" w:tplc="E1D098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624CD6"/>
    <w:multiLevelType w:val="hybridMultilevel"/>
    <w:tmpl w:val="5E58E988"/>
    <w:lvl w:ilvl="0" w:tplc="4B9272E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AB72B4"/>
    <w:multiLevelType w:val="hybridMultilevel"/>
    <w:tmpl w:val="CDB098D2"/>
    <w:lvl w:ilvl="0" w:tplc="4B9272E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8F2A9E"/>
    <w:multiLevelType w:val="hybridMultilevel"/>
    <w:tmpl w:val="7038B500"/>
    <w:lvl w:ilvl="0" w:tplc="4B9272E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4B9272EA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1E5A0D"/>
    <w:multiLevelType w:val="hybridMultilevel"/>
    <w:tmpl w:val="CADA9E70"/>
    <w:lvl w:ilvl="0" w:tplc="0DDAA2EA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B6C2814"/>
    <w:multiLevelType w:val="hybridMultilevel"/>
    <w:tmpl w:val="43826460"/>
    <w:lvl w:ilvl="0" w:tplc="6F8CD0AE">
      <w:numFmt w:val="bullet"/>
      <w:lvlText w:val=""/>
      <w:lvlJc w:val="left"/>
      <w:pPr>
        <w:ind w:left="720" w:hanging="360"/>
      </w:pPr>
      <w:rPr>
        <w:rFonts w:ascii="Symbol" w:eastAsia="Calibri" w:hAnsi="Symbol" w:cstheme="minorHAns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1D767F"/>
    <w:multiLevelType w:val="hybridMultilevel"/>
    <w:tmpl w:val="877AFA9C"/>
    <w:lvl w:ilvl="0" w:tplc="0813000F">
      <w:start w:val="1"/>
      <w:numFmt w:val="decimal"/>
      <w:lvlText w:val="%1."/>
      <w:lvlJc w:val="left"/>
      <w:pPr>
        <w:ind w:left="720" w:hanging="360"/>
      </w:p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B131C3"/>
    <w:multiLevelType w:val="hybridMultilevel"/>
    <w:tmpl w:val="8432E676"/>
    <w:lvl w:ilvl="0" w:tplc="4B9272E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094698"/>
    <w:multiLevelType w:val="hybridMultilevel"/>
    <w:tmpl w:val="DE7E32EA"/>
    <w:lvl w:ilvl="0" w:tplc="08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920DAB"/>
    <w:multiLevelType w:val="hybridMultilevel"/>
    <w:tmpl w:val="366895B4"/>
    <w:lvl w:ilvl="0" w:tplc="0DDAA2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F24919"/>
    <w:multiLevelType w:val="hybridMultilevel"/>
    <w:tmpl w:val="13282858"/>
    <w:lvl w:ilvl="0" w:tplc="08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70F1BA3"/>
    <w:multiLevelType w:val="hybridMultilevel"/>
    <w:tmpl w:val="DC40091C"/>
    <w:lvl w:ilvl="0" w:tplc="9140B056">
      <w:start w:val="1"/>
      <w:numFmt w:val="bullet"/>
      <w:lvlText w:val="−"/>
      <w:lvlJc w:val="left"/>
      <w:pPr>
        <w:ind w:left="1069" w:hanging="360"/>
      </w:pPr>
      <w:rPr>
        <w:rFonts w:ascii="Calibri" w:hAnsi="Calibri" w:hint="default"/>
      </w:rPr>
    </w:lvl>
    <w:lvl w:ilvl="1" w:tplc="08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59B24EAD"/>
    <w:multiLevelType w:val="hybridMultilevel"/>
    <w:tmpl w:val="D7F2F010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3A4748"/>
    <w:multiLevelType w:val="hybridMultilevel"/>
    <w:tmpl w:val="45427FB6"/>
    <w:lvl w:ilvl="0" w:tplc="9140B056">
      <w:start w:val="1"/>
      <w:numFmt w:val="bullet"/>
      <w:lvlText w:val="−"/>
      <w:lvlJc w:val="left"/>
      <w:pPr>
        <w:ind w:left="786" w:hanging="360"/>
      </w:pPr>
      <w:rPr>
        <w:rFonts w:ascii="Calibri" w:hAnsi="Calibri" w:hint="default"/>
      </w:rPr>
    </w:lvl>
    <w:lvl w:ilvl="1" w:tplc="0813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1" w15:restartNumberingAfterBreak="0">
    <w:nsid w:val="5EBB7B0A"/>
    <w:multiLevelType w:val="hybridMultilevel"/>
    <w:tmpl w:val="DE666CFC"/>
    <w:lvl w:ilvl="0" w:tplc="08130003">
      <w:start w:val="1"/>
      <w:numFmt w:val="bullet"/>
      <w:lvlText w:val="o"/>
      <w:lvlJc w:val="left"/>
      <w:pPr>
        <w:ind w:left="2138" w:hanging="360"/>
      </w:pPr>
      <w:rPr>
        <w:rFonts w:ascii="Courier New" w:hAnsi="Courier New" w:cs="Courier New" w:hint="default"/>
      </w:rPr>
    </w:lvl>
    <w:lvl w:ilvl="1" w:tplc="0813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2" w15:restartNumberingAfterBreak="0">
    <w:nsid w:val="5EF24641"/>
    <w:multiLevelType w:val="hybridMultilevel"/>
    <w:tmpl w:val="246A6DCA"/>
    <w:lvl w:ilvl="0" w:tplc="041CE82A">
      <w:start w:val="1"/>
      <w:numFmt w:val="decimal"/>
      <w:pStyle w:val="Kop3"/>
      <w:suff w:val="space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F1B5A0F"/>
    <w:multiLevelType w:val="hybridMultilevel"/>
    <w:tmpl w:val="EC4CE4CA"/>
    <w:lvl w:ilvl="0" w:tplc="08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F7712F9"/>
    <w:multiLevelType w:val="hybridMultilevel"/>
    <w:tmpl w:val="FB884C16"/>
    <w:lvl w:ilvl="0" w:tplc="08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 w15:restartNumberingAfterBreak="0">
    <w:nsid w:val="62BF16DB"/>
    <w:multiLevelType w:val="hybridMultilevel"/>
    <w:tmpl w:val="012AF384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C02133"/>
    <w:multiLevelType w:val="hybridMultilevel"/>
    <w:tmpl w:val="8D987F92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8E316E"/>
    <w:multiLevelType w:val="hybridMultilevel"/>
    <w:tmpl w:val="315CF2C8"/>
    <w:lvl w:ilvl="0" w:tplc="08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 w15:restartNumberingAfterBreak="0">
    <w:nsid w:val="6C5F451E"/>
    <w:multiLevelType w:val="hybridMultilevel"/>
    <w:tmpl w:val="488C9474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>
      <w:start w:val="1"/>
      <w:numFmt w:val="lowerLetter"/>
      <w:lvlText w:val="%2."/>
      <w:lvlJc w:val="left"/>
      <w:pPr>
        <w:ind w:left="1440" w:hanging="360"/>
      </w:pPr>
    </w:lvl>
    <w:lvl w:ilvl="2" w:tplc="0813001B">
      <w:start w:val="1"/>
      <w:numFmt w:val="lowerRoman"/>
      <w:lvlText w:val="%3."/>
      <w:lvlJc w:val="right"/>
      <w:pPr>
        <w:ind w:left="2160" w:hanging="180"/>
      </w:pPr>
    </w:lvl>
    <w:lvl w:ilvl="3" w:tplc="0813000F">
      <w:start w:val="1"/>
      <w:numFmt w:val="decimal"/>
      <w:lvlText w:val="%4."/>
      <w:lvlJc w:val="left"/>
      <w:pPr>
        <w:ind w:left="2880" w:hanging="360"/>
      </w:pPr>
    </w:lvl>
    <w:lvl w:ilvl="4" w:tplc="08130019">
      <w:start w:val="1"/>
      <w:numFmt w:val="lowerLetter"/>
      <w:lvlText w:val="%5."/>
      <w:lvlJc w:val="left"/>
      <w:pPr>
        <w:ind w:left="3600" w:hanging="360"/>
      </w:pPr>
    </w:lvl>
    <w:lvl w:ilvl="5" w:tplc="0813001B">
      <w:start w:val="1"/>
      <w:numFmt w:val="lowerRoman"/>
      <w:lvlText w:val="%6."/>
      <w:lvlJc w:val="right"/>
      <w:pPr>
        <w:ind w:left="4320" w:hanging="180"/>
      </w:pPr>
    </w:lvl>
    <w:lvl w:ilvl="6" w:tplc="0813000F">
      <w:start w:val="1"/>
      <w:numFmt w:val="decimal"/>
      <w:lvlText w:val="%7."/>
      <w:lvlJc w:val="left"/>
      <w:pPr>
        <w:ind w:left="5040" w:hanging="360"/>
      </w:pPr>
    </w:lvl>
    <w:lvl w:ilvl="7" w:tplc="08130019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F2D52B4"/>
    <w:multiLevelType w:val="hybridMultilevel"/>
    <w:tmpl w:val="4FD889BC"/>
    <w:lvl w:ilvl="0" w:tplc="3D147EB2">
      <w:start w:val="1"/>
      <w:numFmt w:val="bullet"/>
      <w:lvlText w:val=""/>
      <w:lvlJc w:val="left"/>
      <w:pPr>
        <w:ind w:left="2148" w:hanging="360"/>
      </w:pPr>
      <w:rPr>
        <w:rFonts w:ascii="Wingdings" w:eastAsiaTheme="minorHAnsi" w:hAnsi="Wingdings" w:cstheme="minorBidi" w:hint="default"/>
      </w:rPr>
    </w:lvl>
    <w:lvl w:ilvl="1" w:tplc="0813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40" w15:restartNumberingAfterBreak="0">
    <w:nsid w:val="74104EF0"/>
    <w:multiLevelType w:val="hybridMultilevel"/>
    <w:tmpl w:val="EA52CDDE"/>
    <w:lvl w:ilvl="0" w:tplc="670C8F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5D1AA1"/>
    <w:multiLevelType w:val="hybridMultilevel"/>
    <w:tmpl w:val="EDA45CBA"/>
    <w:lvl w:ilvl="0" w:tplc="0DDAA2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42" w15:restartNumberingAfterBreak="0">
    <w:nsid w:val="777049DD"/>
    <w:multiLevelType w:val="hybridMultilevel"/>
    <w:tmpl w:val="79C87AF2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56613895">
    <w:abstractNumId w:val="32"/>
  </w:num>
  <w:num w:numId="2" w16cid:durableId="11078051">
    <w:abstractNumId w:val="26"/>
  </w:num>
  <w:num w:numId="3" w16cid:durableId="578095296">
    <w:abstractNumId w:val="29"/>
  </w:num>
  <w:num w:numId="4" w16cid:durableId="140998514">
    <w:abstractNumId w:val="18"/>
  </w:num>
  <w:num w:numId="5" w16cid:durableId="699280668">
    <w:abstractNumId w:val="13"/>
  </w:num>
  <w:num w:numId="6" w16cid:durableId="1186096625">
    <w:abstractNumId w:val="12"/>
  </w:num>
  <w:num w:numId="7" w16cid:durableId="474956134">
    <w:abstractNumId w:val="19"/>
  </w:num>
  <w:num w:numId="8" w16cid:durableId="864053633">
    <w:abstractNumId w:val="20"/>
  </w:num>
  <w:num w:numId="9" w16cid:durableId="354426566">
    <w:abstractNumId w:val="24"/>
  </w:num>
  <w:num w:numId="10" w16cid:durableId="1661930936">
    <w:abstractNumId w:val="15"/>
  </w:num>
  <w:num w:numId="11" w16cid:durableId="301622102">
    <w:abstractNumId w:val="23"/>
  </w:num>
  <w:num w:numId="12" w16cid:durableId="902258029">
    <w:abstractNumId w:val="7"/>
  </w:num>
  <w:num w:numId="13" w16cid:durableId="1623994471">
    <w:abstractNumId w:val="4"/>
  </w:num>
  <w:num w:numId="14" w16cid:durableId="1494834791">
    <w:abstractNumId w:val="41"/>
  </w:num>
  <w:num w:numId="15" w16cid:durableId="1599674887">
    <w:abstractNumId w:val="0"/>
  </w:num>
  <w:num w:numId="16" w16cid:durableId="624309970">
    <w:abstractNumId w:val="25"/>
  </w:num>
  <w:num w:numId="17" w16cid:durableId="178399732">
    <w:abstractNumId w:val="8"/>
  </w:num>
  <w:num w:numId="18" w16cid:durableId="1463227168">
    <w:abstractNumId w:val="3"/>
  </w:num>
  <w:num w:numId="19" w16cid:durableId="1521355028">
    <w:abstractNumId w:val="2"/>
  </w:num>
  <w:num w:numId="20" w16cid:durableId="712072501">
    <w:abstractNumId w:val="31"/>
  </w:num>
  <w:num w:numId="21" w16cid:durableId="138622086">
    <w:abstractNumId w:val="10"/>
  </w:num>
  <w:num w:numId="22" w16cid:durableId="963652433">
    <w:abstractNumId w:val="33"/>
  </w:num>
  <w:num w:numId="23" w16cid:durableId="1760327768">
    <w:abstractNumId w:val="21"/>
  </w:num>
  <w:num w:numId="24" w16cid:durableId="549341209">
    <w:abstractNumId w:val="27"/>
  </w:num>
  <w:num w:numId="25" w16cid:durableId="1404186042">
    <w:abstractNumId w:val="34"/>
  </w:num>
  <w:num w:numId="26" w16cid:durableId="2104298499">
    <w:abstractNumId w:val="39"/>
  </w:num>
  <w:num w:numId="27" w16cid:durableId="1167674549">
    <w:abstractNumId w:val="37"/>
  </w:num>
  <w:num w:numId="28" w16cid:durableId="1444768122">
    <w:abstractNumId w:val="42"/>
  </w:num>
  <w:num w:numId="29" w16cid:durableId="485167243">
    <w:abstractNumId w:val="35"/>
  </w:num>
  <w:num w:numId="30" w16cid:durableId="1121191822">
    <w:abstractNumId w:val="42"/>
  </w:num>
  <w:num w:numId="31" w16cid:durableId="390542236">
    <w:abstractNumId w:val="14"/>
  </w:num>
  <w:num w:numId="32" w16cid:durableId="1186167593">
    <w:abstractNumId w:val="17"/>
  </w:num>
  <w:num w:numId="33" w16cid:durableId="164365633">
    <w:abstractNumId w:val="5"/>
  </w:num>
  <w:num w:numId="34" w16cid:durableId="1056202903">
    <w:abstractNumId w:val="38"/>
  </w:num>
  <w:num w:numId="35" w16cid:durableId="1639068172">
    <w:abstractNumId w:val="11"/>
  </w:num>
  <w:num w:numId="36" w16cid:durableId="991101444">
    <w:abstractNumId w:val="16"/>
  </w:num>
  <w:num w:numId="37" w16cid:durableId="1810399024">
    <w:abstractNumId w:val="1"/>
  </w:num>
  <w:num w:numId="38" w16cid:durableId="548567841">
    <w:abstractNumId w:val="30"/>
  </w:num>
  <w:num w:numId="39" w16cid:durableId="1608999034">
    <w:abstractNumId w:val="36"/>
  </w:num>
  <w:num w:numId="40" w16cid:durableId="1348170859">
    <w:abstractNumId w:val="28"/>
  </w:num>
  <w:num w:numId="41" w16cid:durableId="1222136226">
    <w:abstractNumId w:val="22"/>
  </w:num>
  <w:num w:numId="42" w16cid:durableId="1168326979">
    <w:abstractNumId w:val="40"/>
  </w:num>
  <w:num w:numId="43" w16cid:durableId="1398239873">
    <w:abstractNumId w:val="9"/>
  </w:num>
  <w:num w:numId="44" w16cid:durableId="1206478853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/>
  <w:attachedTemplate r:id="rId1"/>
  <w:documentProtection w:edit="forms" w:enforcement="0"/>
  <w:defaultTabStop w:val="709"/>
  <w:hyphenationZone w:val="425"/>
  <w:characterSpacingControl w:val="doNotCompress"/>
  <w:hdrShapeDefaults>
    <o:shapedefaults v:ext="edit" spidmax="2052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2779"/>
    <w:rsid w:val="00000EE9"/>
    <w:rsid w:val="00001115"/>
    <w:rsid w:val="0000242A"/>
    <w:rsid w:val="00003581"/>
    <w:rsid w:val="00003AB2"/>
    <w:rsid w:val="000040C1"/>
    <w:rsid w:val="0000468A"/>
    <w:rsid w:val="000052AE"/>
    <w:rsid w:val="000063A5"/>
    <w:rsid w:val="00007EB4"/>
    <w:rsid w:val="0001019E"/>
    <w:rsid w:val="00010D4A"/>
    <w:rsid w:val="000114E8"/>
    <w:rsid w:val="000127B4"/>
    <w:rsid w:val="00012A2A"/>
    <w:rsid w:val="00013088"/>
    <w:rsid w:val="00013892"/>
    <w:rsid w:val="00013D96"/>
    <w:rsid w:val="00014D5D"/>
    <w:rsid w:val="000168D2"/>
    <w:rsid w:val="00016A2C"/>
    <w:rsid w:val="0001783C"/>
    <w:rsid w:val="00017FE6"/>
    <w:rsid w:val="00020146"/>
    <w:rsid w:val="000201F3"/>
    <w:rsid w:val="00020593"/>
    <w:rsid w:val="0002075A"/>
    <w:rsid w:val="00021417"/>
    <w:rsid w:val="000218F7"/>
    <w:rsid w:val="00022763"/>
    <w:rsid w:val="00022A5B"/>
    <w:rsid w:val="00022BC4"/>
    <w:rsid w:val="00024230"/>
    <w:rsid w:val="00026A94"/>
    <w:rsid w:val="000275B4"/>
    <w:rsid w:val="000311DA"/>
    <w:rsid w:val="000323A7"/>
    <w:rsid w:val="000354AF"/>
    <w:rsid w:val="00036703"/>
    <w:rsid w:val="000369CA"/>
    <w:rsid w:val="0003795B"/>
    <w:rsid w:val="00041E4B"/>
    <w:rsid w:val="00042D3E"/>
    <w:rsid w:val="00043255"/>
    <w:rsid w:val="000440EB"/>
    <w:rsid w:val="00044320"/>
    <w:rsid w:val="0004663B"/>
    <w:rsid w:val="00046EEB"/>
    <w:rsid w:val="00047153"/>
    <w:rsid w:val="000471E1"/>
    <w:rsid w:val="00047830"/>
    <w:rsid w:val="000516C8"/>
    <w:rsid w:val="0005233B"/>
    <w:rsid w:val="00054672"/>
    <w:rsid w:val="00054933"/>
    <w:rsid w:val="00054B7C"/>
    <w:rsid w:val="00054EAB"/>
    <w:rsid w:val="000550C4"/>
    <w:rsid w:val="00055773"/>
    <w:rsid w:val="00056E0C"/>
    <w:rsid w:val="000612EB"/>
    <w:rsid w:val="000614B3"/>
    <w:rsid w:val="00061BD5"/>
    <w:rsid w:val="00061D60"/>
    <w:rsid w:val="00062055"/>
    <w:rsid w:val="00064943"/>
    <w:rsid w:val="000658CA"/>
    <w:rsid w:val="000668D7"/>
    <w:rsid w:val="00067C5A"/>
    <w:rsid w:val="00067DF1"/>
    <w:rsid w:val="0007015A"/>
    <w:rsid w:val="00072DAD"/>
    <w:rsid w:val="00072E45"/>
    <w:rsid w:val="00072F7F"/>
    <w:rsid w:val="00073CA8"/>
    <w:rsid w:val="0007537F"/>
    <w:rsid w:val="000754F5"/>
    <w:rsid w:val="00076196"/>
    <w:rsid w:val="00080415"/>
    <w:rsid w:val="00080D50"/>
    <w:rsid w:val="000816EC"/>
    <w:rsid w:val="000819D8"/>
    <w:rsid w:val="00081F1B"/>
    <w:rsid w:val="00082054"/>
    <w:rsid w:val="00082340"/>
    <w:rsid w:val="00082B6A"/>
    <w:rsid w:val="000832BE"/>
    <w:rsid w:val="00083554"/>
    <w:rsid w:val="00086BDA"/>
    <w:rsid w:val="00086F64"/>
    <w:rsid w:val="000874C5"/>
    <w:rsid w:val="00087934"/>
    <w:rsid w:val="0008795C"/>
    <w:rsid w:val="0009006D"/>
    <w:rsid w:val="00090115"/>
    <w:rsid w:val="00090283"/>
    <w:rsid w:val="00090CE8"/>
    <w:rsid w:val="000931B1"/>
    <w:rsid w:val="000945AE"/>
    <w:rsid w:val="00094603"/>
    <w:rsid w:val="00094C43"/>
    <w:rsid w:val="000968FB"/>
    <w:rsid w:val="000971BA"/>
    <w:rsid w:val="00097944"/>
    <w:rsid w:val="000A10D7"/>
    <w:rsid w:val="000A17FF"/>
    <w:rsid w:val="000A23F8"/>
    <w:rsid w:val="000A3D76"/>
    <w:rsid w:val="000A54BA"/>
    <w:rsid w:val="000A5BE6"/>
    <w:rsid w:val="000A6F5F"/>
    <w:rsid w:val="000B0BC1"/>
    <w:rsid w:val="000B2CA7"/>
    <w:rsid w:val="000B3D74"/>
    <w:rsid w:val="000B47B5"/>
    <w:rsid w:val="000B6551"/>
    <w:rsid w:val="000B6A2E"/>
    <w:rsid w:val="000B7AD6"/>
    <w:rsid w:val="000C035A"/>
    <w:rsid w:val="000C0FCB"/>
    <w:rsid w:val="000C153A"/>
    <w:rsid w:val="000C1CEA"/>
    <w:rsid w:val="000C2948"/>
    <w:rsid w:val="000C2C38"/>
    <w:rsid w:val="000C3289"/>
    <w:rsid w:val="000C4F6D"/>
    <w:rsid w:val="000C5525"/>
    <w:rsid w:val="000C6180"/>
    <w:rsid w:val="000C72F6"/>
    <w:rsid w:val="000D14C4"/>
    <w:rsid w:val="000D22E5"/>
    <w:rsid w:val="000D3F8B"/>
    <w:rsid w:val="000D5C52"/>
    <w:rsid w:val="000D6D92"/>
    <w:rsid w:val="000D6F13"/>
    <w:rsid w:val="000D707C"/>
    <w:rsid w:val="000E02DE"/>
    <w:rsid w:val="000E141E"/>
    <w:rsid w:val="000E1B16"/>
    <w:rsid w:val="000E2D56"/>
    <w:rsid w:val="000E3FEC"/>
    <w:rsid w:val="000E41D0"/>
    <w:rsid w:val="000E4233"/>
    <w:rsid w:val="000E49F5"/>
    <w:rsid w:val="000E5058"/>
    <w:rsid w:val="000E5566"/>
    <w:rsid w:val="000E5C8F"/>
    <w:rsid w:val="000E6BCC"/>
    <w:rsid w:val="000E6C86"/>
    <w:rsid w:val="000E713A"/>
    <w:rsid w:val="000F1452"/>
    <w:rsid w:val="000F20E8"/>
    <w:rsid w:val="000F2807"/>
    <w:rsid w:val="000F306D"/>
    <w:rsid w:val="000F4539"/>
    <w:rsid w:val="000F4BDA"/>
    <w:rsid w:val="000F5FC6"/>
    <w:rsid w:val="000F6254"/>
    <w:rsid w:val="000F6C45"/>
    <w:rsid w:val="000F7903"/>
    <w:rsid w:val="00101E65"/>
    <w:rsid w:val="001038D8"/>
    <w:rsid w:val="00103994"/>
    <w:rsid w:val="00105B1F"/>
    <w:rsid w:val="001078C6"/>
    <w:rsid w:val="00110AD8"/>
    <w:rsid w:val="0011103E"/>
    <w:rsid w:val="0011118D"/>
    <w:rsid w:val="00111EE5"/>
    <w:rsid w:val="00112476"/>
    <w:rsid w:val="001141F5"/>
    <w:rsid w:val="0011445E"/>
    <w:rsid w:val="001151BF"/>
    <w:rsid w:val="001157B8"/>
    <w:rsid w:val="00115E2C"/>
    <w:rsid w:val="00115F2E"/>
    <w:rsid w:val="001168F8"/>
    <w:rsid w:val="0011717F"/>
    <w:rsid w:val="00117C6D"/>
    <w:rsid w:val="00117DBB"/>
    <w:rsid w:val="00117E16"/>
    <w:rsid w:val="001209F6"/>
    <w:rsid w:val="00122948"/>
    <w:rsid w:val="00123349"/>
    <w:rsid w:val="001233E1"/>
    <w:rsid w:val="00123ADB"/>
    <w:rsid w:val="00123E05"/>
    <w:rsid w:val="00125B0E"/>
    <w:rsid w:val="00125E6D"/>
    <w:rsid w:val="001270F6"/>
    <w:rsid w:val="00127750"/>
    <w:rsid w:val="00127AAF"/>
    <w:rsid w:val="001310A1"/>
    <w:rsid w:val="00131215"/>
    <w:rsid w:val="0013183A"/>
    <w:rsid w:val="00131869"/>
    <w:rsid w:val="00131F5F"/>
    <w:rsid w:val="00133EEB"/>
    <w:rsid w:val="0013539D"/>
    <w:rsid w:val="0013635C"/>
    <w:rsid w:val="00136500"/>
    <w:rsid w:val="001373B0"/>
    <w:rsid w:val="0014023E"/>
    <w:rsid w:val="00140995"/>
    <w:rsid w:val="00140A8A"/>
    <w:rsid w:val="001412DA"/>
    <w:rsid w:val="00141535"/>
    <w:rsid w:val="0014214E"/>
    <w:rsid w:val="00143079"/>
    <w:rsid w:val="00143110"/>
    <w:rsid w:val="00143213"/>
    <w:rsid w:val="00143E8B"/>
    <w:rsid w:val="00144196"/>
    <w:rsid w:val="00144B00"/>
    <w:rsid w:val="00146A45"/>
    <w:rsid w:val="00153956"/>
    <w:rsid w:val="00153A37"/>
    <w:rsid w:val="00153B00"/>
    <w:rsid w:val="00153EFD"/>
    <w:rsid w:val="00154214"/>
    <w:rsid w:val="00154B32"/>
    <w:rsid w:val="00157362"/>
    <w:rsid w:val="001577EA"/>
    <w:rsid w:val="001618A7"/>
    <w:rsid w:val="001619A0"/>
    <w:rsid w:val="0016230A"/>
    <w:rsid w:val="001629DE"/>
    <w:rsid w:val="00164ADC"/>
    <w:rsid w:val="00164DF5"/>
    <w:rsid w:val="001655D5"/>
    <w:rsid w:val="00166007"/>
    <w:rsid w:val="001670AD"/>
    <w:rsid w:val="001674BA"/>
    <w:rsid w:val="00172222"/>
    <w:rsid w:val="00172883"/>
    <w:rsid w:val="0017454C"/>
    <w:rsid w:val="00175C08"/>
    <w:rsid w:val="001764B5"/>
    <w:rsid w:val="0017651F"/>
    <w:rsid w:val="0017698D"/>
    <w:rsid w:val="00177395"/>
    <w:rsid w:val="00180674"/>
    <w:rsid w:val="00180D46"/>
    <w:rsid w:val="001829B3"/>
    <w:rsid w:val="0018486E"/>
    <w:rsid w:val="001877A3"/>
    <w:rsid w:val="001917F4"/>
    <w:rsid w:val="00191DAF"/>
    <w:rsid w:val="001922F8"/>
    <w:rsid w:val="001932B7"/>
    <w:rsid w:val="00193639"/>
    <w:rsid w:val="00193E2E"/>
    <w:rsid w:val="0019572F"/>
    <w:rsid w:val="00195E82"/>
    <w:rsid w:val="0019639B"/>
    <w:rsid w:val="00196BC4"/>
    <w:rsid w:val="00196F09"/>
    <w:rsid w:val="00196FFF"/>
    <w:rsid w:val="00197709"/>
    <w:rsid w:val="001A069B"/>
    <w:rsid w:val="001A06CE"/>
    <w:rsid w:val="001A085C"/>
    <w:rsid w:val="001A1CB6"/>
    <w:rsid w:val="001A2088"/>
    <w:rsid w:val="001A3283"/>
    <w:rsid w:val="001A328C"/>
    <w:rsid w:val="001A3848"/>
    <w:rsid w:val="001A4110"/>
    <w:rsid w:val="001A4E39"/>
    <w:rsid w:val="001A5510"/>
    <w:rsid w:val="001A7583"/>
    <w:rsid w:val="001B16BD"/>
    <w:rsid w:val="001B1A0A"/>
    <w:rsid w:val="001B1B49"/>
    <w:rsid w:val="001B1C72"/>
    <w:rsid w:val="001B4730"/>
    <w:rsid w:val="001B5C91"/>
    <w:rsid w:val="001B7030"/>
    <w:rsid w:val="001B7E84"/>
    <w:rsid w:val="001C02E5"/>
    <w:rsid w:val="001C0E7A"/>
    <w:rsid w:val="001C2F89"/>
    <w:rsid w:val="001C3234"/>
    <w:rsid w:val="001C3FFB"/>
    <w:rsid w:val="001C51B8"/>
    <w:rsid w:val="001C5830"/>
    <w:rsid w:val="001C7335"/>
    <w:rsid w:val="001D02D6"/>
    <w:rsid w:val="001D041F"/>
    <w:rsid w:val="001D0F2F"/>
    <w:rsid w:val="001D468E"/>
    <w:rsid w:val="001D46F9"/>
    <w:rsid w:val="001D4858"/>
    <w:rsid w:val="001D58D1"/>
    <w:rsid w:val="001D5E43"/>
    <w:rsid w:val="001D68AA"/>
    <w:rsid w:val="001D6A02"/>
    <w:rsid w:val="001D733B"/>
    <w:rsid w:val="001D7A46"/>
    <w:rsid w:val="001E181A"/>
    <w:rsid w:val="001E301B"/>
    <w:rsid w:val="001E3D51"/>
    <w:rsid w:val="001E4C16"/>
    <w:rsid w:val="001E4EBC"/>
    <w:rsid w:val="001E6EEC"/>
    <w:rsid w:val="001E71A2"/>
    <w:rsid w:val="001E7317"/>
    <w:rsid w:val="001E7D51"/>
    <w:rsid w:val="001F075D"/>
    <w:rsid w:val="001F154A"/>
    <w:rsid w:val="001F1DCC"/>
    <w:rsid w:val="001F210D"/>
    <w:rsid w:val="001F23C2"/>
    <w:rsid w:val="001F2C74"/>
    <w:rsid w:val="001F2FA0"/>
    <w:rsid w:val="001F3216"/>
    <w:rsid w:val="001F32BF"/>
    <w:rsid w:val="001F3875"/>
    <w:rsid w:val="001F40A1"/>
    <w:rsid w:val="001F4116"/>
    <w:rsid w:val="001F4953"/>
    <w:rsid w:val="001F4B26"/>
    <w:rsid w:val="001F4FFE"/>
    <w:rsid w:val="001F74B2"/>
    <w:rsid w:val="00200136"/>
    <w:rsid w:val="00200BBF"/>
    <w:rsid w:val="00200BDC"/>
    <w:rsid w:val="0020124B"/>
    <w:rsid w:val="00201425"/>
    <w:rsid w:val="002023D9"/>
    <w:rsid w:val="0020263B"/>
    <w:rsid w:val="0020328A"/>
    <w:rsid w:val="00204230"/>
    <w:rsid w:val="002044C4"/>
    <w:rsid w:val="00204A00"/>
    <w:rsid w:val="00205F4A"/>
    <w:rsid w:val="0021144D"/>
    <w:rsid w:val="00211B99"/>
    <w:rsid w:val="002125A6"/>
    <w:rsid w:val="00212A10"/>
    <w:rsid w:val="00213B5A"/>
    <w:rsid w:val="00214ED1"/>
    <w:rsid w:val="00215123"/>
    <w:rsid w:val="00215445"/>
    <w:rsid w:val="002170AE"/>
    <w:rsid w:val="00220751"/>
    <w:rsid w:val="00220931"/>
    <w:rsid w:val="002228FB"/>
    <w:rsid w:val="00223379"/>
    <w:rsid w:val="00223905"/>
    <w:rsid w:val="00223EE8"/>
    <w:rsid w:val="00224123"/>
    <w:rsid w:val="002242FE"/>
    <w:rsid w:val="00224939"/>
    <w:rsid w:val="00225933"/>
    <w:rsid w:val="00225DC3"/>
    <w:rsid w:val="00225E89"/>
    <w:rsid w:val="00225FE3"/>
    <w:rsid w:val="0022653C"/>
    <w:rsid w:val="0022665E"/>
    <w:rsid w:val="00227AF7"/>
    <w:rsid w:val="00230FB4"/>
    <w:rsid w:val="00233D91"/>
    <w:rsid w:val="00233F19"/>
    <w:rsid w:val="00233F2D"/>
    <w:rsid w:val="00233F88"/>
    <w:rsid w:val="00234017"/>
    <w:rsid w:val="00235DE1"/>
    <w:rsid w:val="00236104"/>
    <w:rsid w:val="00236A50"/>
    <w:rsid w:val="00241B8C"/>
    <w:rsid w:val="00241CA0"/>
    <w:rsid w:val="00241EC7"/>
    <w:rsid w:val="0024242D"/>
    <w:rsid w:val="002427EC"/>
    <w:rsid w:val="00243274"/>
    <w:rsid w:val="0024451D"/>
    <w:rsid w:val="00244B5D"/>
    <w:rsid w:val="00246700"/>
    <w:rsid w:val="00247AC7"/>
    <w:rsid w:val="0025004D"/>
    <w:rsid w:val="0025023A"/>
    <w:rsid w:val="002518CF"/>
    <w:rsid w:val="00252EDC"/>
    <w:rsid w:val="00254391"/>
    <w:rsid w:val="002569FA"/>
    <w:rsid w:val="00256D9D"/>
    <w:rsid w:val="0025765B"/>
    <w:rsid w:val="00257B8E"/>
    <w:rsid w:val="0026054B"/>
    <w:rsid w:val="00260911"/>
    <w:rsid w:val="0026096E"/>
    <w:rsid w:val="00261268"/>
    <w:rsid w:val="00261953"/>
    <w:rsid w:val="0026222D"/>
    <w:rsid w:val="002627A0"/>
    <w:rsid w:val="002627B6"/>
    <w:rsid w:val="00262D77"/>
    <w:rsid w:val="0026477A"/>
    <w:rsid w:val="0026486D"/>
    <w:rsid w:val="002649F1"/>
    <w:rsid w:val="00264A46"/>
    <w:rsid w:val="00264DA0"/>
    <w:rsid w:val="00264EDA"/>
    <w:rsid w:val="002651AB"/>
    <w:rsid w:val="00265D64"/>
    <w:rsid w:val="0026615A"/>
    <w:rsid w:val="002663DE"/>
    <w:rsid w:val="00266D9C"/>
    <w:rsid w:val="002701C6"/>
    <w:rsid w:val="00271806"/>
    <w:rsid w:val="0027199C"/>
    <w:rsid w:val="0027244A"/>
    <w:rsid w:val="0027289B"/>
    <w:rsid w:val="0027345A"/>
    <w:rsid w:val="00273FB0"/>
    <w:rsid w:val="00274561"/>
    <w:rsid w:val="0027535E"/>
    <w:rsid w:val="00275C88"/>
    <w:rsid w:val="00276D8C"/>
    <w:rsid w:val="0028000D"/>
    <w:rsid w:val="00281199"/>
    <w:rsid w:val="002815C6"/>
    <w:rsid w:val="00281AD6"/>
    <w:rsid w:val="002832A3"/>
    <w:rsid w:val="00283D01"/>
    <w:rsid w:val="00284008"/>
    <w:rsid w:val="00284BA7"/>
    <w:rsid w:val="00284C35"/>
    <w:rsid w:val="00285325"/>
    <w:rsid w:val="00285783"/>
    <w:rsid w:val="002866D4"/>
    <w:rsid w:val="00286A29"/>
    <w:rsid w:val="0029001F"/>
    <w:rsid w:val="00290ED5"/>
    <w:rsid w:val="00291806"/>
    <w:rsid w:val="0029216A"/>
    <w:rsid w:val="002931DA"/>
    <w:rsid w:val="00294CDF"/>
    <w:rsid w:val="002956C8"/>
    <w:rsid w:val="002956D8"/>
    <w:rsid w:val="00295A8A"/>
    <w:rsid w:val="00295CC4"/>
    <w:rsid w:val="002962EA"/>
    <w:rsid w:val="0029761B"/>
    <w:rsid w:val="00297D29"/>
    <w:rsid w:val="002A15E2"/>
    <w:rsid w:val="002A1B93"/>
    <w:rsid w:val="002A2196"/>
    <w:rsid w:val="002A3772"/>
    <w:rsid w:val="002A440E"/>
    <w:rsid w:val="002A4DDF"/>
    <w:rsid w:val="002A5146"/>
    <w:rsid w:val="002A5788"/>
    <w:rsid w:val="002A6420"/>
    <w:rsid w:val="002A73A9"/>
    <w:rsid w:val="002A794C"/>
    <w:rsid w:val="002A7BC7"/>
    <w:rsid w:val="002B0B10"/>
    <w:rsid w:val="002B18E5"/>
    <w:rsid w:val="002B36D5"/>
    <w:rsid w:val="002B5A0D"/>
    <w:rsid w:val="002B6573"/>
    <w:rsid w:val="002B706D"/>
    <w:rsid w:val="002B76E9"/>
    <w:rsid w:val="002B786A"/>
    <w:rsid w:val="002B7C9E"/>
    <w:rsid w:val="002C24B7"/>
    <w:rsid w:val="002C2A57"/>
    <w:rsid w:val="002C35D2"/>
    <w:rsid w:val="002C5128"/>
    <w:rsid w:val="002C623D"/>
    <w:rsid w:val="002C6709"/>
    <w:rsid w:val="002C71CE"/>
    <w:rsid w:val="002D0E34"/>
    <w:rsid w:val="002D2C59"/>
    <w:rsid w:val="002D39A1"/>
    <w:rsid w:val="002D3C4A"/>
    <w:rsid w:val="002D483C"/>
    <w:rsid w:val="002D652C"/>
    <w:rsid w:val="002D7BFE"/>
    <w:rsid w:val="002E00D4"/>
    <w:rsid w:val="002E01A6"/>
    <w:rsid w:val="002E1814"/>
    <w:rsid w:val="002E3405"/>
    <w:rsid w:val="002E3462"/>
    <w:rsid w:val="002E49D9"/>
    <w:rsid w:val="002E4AB0"/>
    <w:rsid w:val="002E5514"/>
    <w:rsid w:val="002E5972"/>
    <w:rsid w:val="002F02AC"/>
    <w:rsid w:val="002F0E07"/>
    <w:rsid w:val="002F1CC1"/>
    <w:rsid w:val="002F26B2"/>
    <w:rsid w:val="002F38A7"/>
    <w:rsid w:val="002F38AE"/>
    <w:rsid w:val="002F4553"/>
    <w:rsid w:val="002F4D22"/>
    <w:rsid w:val="002F5A53"/>
    <w:rsid w:val="002F6033"/>
    <w:rsid w:val="002F663E"/>
    <w:rsid w:val="002F6768"/>
    <w:rsid w:val="00301639"/>
    <w:rsid w:val="00301A20"/>
    <w:rsid w:val="00302721"/>
    <w:rsid w:val="00302968"/>
    <w:rsid w:val="00302DB2"/>
    <w:rsid w:val="00303B31"/>
    <w:rsid w:val="00304905"/>
    <w:rsid w:val="0030528D"/>
    <w:rsid w:val="0030643D"/>
    <w:rsid w:val="00306A40"/>
    <w:rsid w:val="00306B08"/>
    <w:rsid w:val="00306FEF"/>
    <w:rsid w:val="003102EB"/>
    <w:rsid w:val="00310D75"/>
    <w:rsid w:val="00310E67"/>
    <w:rsid w:val="00310F62"/>
    <w:rsid w:val="00310F68"/>
    <w:rsid w:val="003115F6"/>
    <w:rsid w:val="00311D6F"/>
    <w:rsid w:val="0031207A"/>
    <w:rsid w:val="003130FC"/>
    <w:rsid w:val="00313D67"/>
    <w:rsid w:val="00314707"/>
    <w:rsid w:val="003149A5"/>
    <w:rsid w:val="003152EC"/>
    <w:rsid w:val="00315B78"/>
    <w:rsid w:val="0031648B"/>
    <w:rsid w:val="0031788D"/>
    <w:rsid w:val="00317DD6"/>
    <w:rsid w:val="0032096D"/>
    <w:rsid w:val="00320AD8"/>
    <w:rsid w:val="00320C09"/>
    <w:rsid w:val="00322D2C"/>
    <w:rsid w:val="003236BF"/>
    <w:rsid w:val="00324F2B"/>
    <w:rsid w:val="0032780D"/>
    <w:rsid w:val="00327C67"/>
    <w:rsid w:val="00327CD0"/>
    <w:rsid w:val="003303DA"/>
    <w:rsid w:val="0033197B"/>
    <w:rsid w:val="00331B06"/>
    <w:rsid w:val="00331C1E"/>
    <w:rsid w:val="0033286C"/>
    <w:rsid w:val="00332D5E"/>
    <w:rsid w:val="003340A6"/>
    <w:rsid w:val="0033657B"/>
    <w:rsid w:val="00336647"/>
    <w:rsid w:val="00336BC4"/>
    <w:rsid w:val="00337680"/>
    <w:rsid w:val="003379FD"/>
    <w:rsid w:val="00340E71"/>
    <w:rsid w:val="00341EE8"/>
    <w:rsid w:val="003439F6"/>
    <w:rsid w:val="00343F29"/>
    <w:rsid w:val="00344341"/>
    <w:rsid w:val="00344F61"/>
    <w:rsid w:val="00346121"/>
    <w:rsid w:val="003465DD"/>
    <w:rsid w:val="0034674E"/>
    <w:rsid w:val="00347A3B"/>
    <w:rsid w:val="00347E43"/>
    <w:rsid w:val="003501A2"/>
    <w:rsid w:val="00350403"/>
    <w:rsid w:val="00350589"/>
    <w:rsid w:val="003521EC"/>
    <w:rsid w:val="0035239F"/>
    <w:rsid w:val="00352E51"/>
    <w:rsid w:val="00354A8C"/>
    <w:rsid w:val="00356A95"/>
    <w:rsid w:val="00356EEB"/>
    <w:rsid w:val="00360C97"/>
    <w:rsid w:val="00361B06"/>
    <w:rsid w:val="00361F69"/>
    <w:rsid w:val="00363C42"/>
    <w:rsid w:val="00363DB1"/>
    <w:rsid w:val="00364364"/>
    <w:rsid w:val="00365041"/>
    <w:rsid w:val="0036582C"/>
    <w:rsid w:val="00365C16"/>
    <w:rsid w:val="00365C3E"/>
    <w:rsid w:val="00367A84"/>
    <w:rsid w:val="00370784"/>
    <w:rsid w:val="00371B93"/>
    <w:rsid w:val="00371C27"/>
    <w:rsid w:val="00372C18"/>
    <w:rsid w:val="0037434A"/>
    <w:rsid w:val="00374763"/>
    <w:rsid w:val="00375E75"/>
    <w:rsid w:val="00376B22"/>
    <w:rsid w:val="003802CF"/>
    <w:rsid w:val="00380B85"/>
    <w:rsid w:val="003810BF"/>
    <w:rsid w:val="00381601"/>
    <w:rsid w:val="00381DA0"/>
    <w:rsid w:val="0038329B"/>
    <w:rsid w:val="00385274"/>
    <w:rsid w:val="003858A3"/>
    <w:rsid w:val="003859F2"/>
    <w:rsid w:val="00386025"/>
    <w:rsid w:val="0038777F"/>
    <w:rsid w:val="003908B6"/>
    <w:rsid w:val="0039109F"/>
    <w:rsid w:val="003912E8"/>
    <w:rsid w:val="00391348"/>
    <w:rsid w:val="003922EF"/>
    <w:rsid w:val="00393329"/>
    <w:rsid w:val="003946FF"/>
    <w:rsid w:val="003959DA"/>
    <w:rsid w:val="00395CBD"/>
    <w:rsid w:val="0039701B"/>
    <w:rsid w:val="00397D5C"/>
    <w:rsid w:val="003A052D"/>
    <w:rsid w:val="003A0D4E"/>
    <w:rsid w:val="003A0D78"/>
    <w:rsid w:val="003A1792"/>
    <w:rsid w:val="003A1AC5"/>
    <w:rsid w:val="003A263C"/>
    <w:rsid w:val="003A270C"/>
    <w:rsid w:val="003A2DF3"/>
    <w:rsid w:val="003A3469"/>
    <w:rsid w:val="003A491D"/>
    <w:rsid w:val="003A58AF"/>
    <w:rsid w:val="003A62CA"/>
    <w:rsid w:val="003A62E5"/>
    <w:rsid w:val="003A6ADA"/>
    <w:rsid w:val="003A6AEA"/>
    <w:rsid w:val="003A6F61"/>
    <w:rsid w:val="003A7087"/>
    <w:rsid w:val="003A757B"/>
    <w:rsid w:val="003B02CD"/>
    <w:rsid w:val="003B057D"/>
    <w:rsid w:val="003B0B32"/>
    <w:rsid w:val="003B0D52"/>
    <w:rsid w:val="003B26EA"/>
    <w:rsid w:val="003B3011"/>
    <w:rsid w:val="003B448A"/>
    <w:rsid w:val="003B475E"/>
    <w:rsid w:val="003B4D5A"/>
    <w:rsid w:val="003B61A7"/>
    <w:rsid w:val="003C26C4"/>
    <w:rsid w:val="003C2879"/>
    <w:rsid w:val="003C3B10"/>
    <w:rsid w:val="003C49BA"/>
    <w:rsid w:val="003C6388"/>
    <w:rsid w:val="003C64F0"/>
    <w:rsid w:val="003C7506"/>
    <w:rsid w:val="003D00B0"/>
    <w:rsid w:val="003D00CD"/>
    <w:rsid w:val="003D0119"/>
    <w:rsid w:val="003D16C0"/>
    <w:rsid w:val="003D260C"/>
    <w:rsid w:val="003D2C18"/>
    <w:rsid w:val="003D334D"/>
    <w:rsid w:val="003D44E4"/>
    <w:rsid w:val="003D6117"/>
    <w:rsid w:val="003D6A34"/>
    <w:rsid w:val="003D724B"/>
    <w:rsid w:val="003D7428"/>
    <w:rsid w:val="003E1A4C"/>
    <w:rsid w:val="003E3F95"/>
    <w:rsid w:val="003E43BF"/>
    <w:rsid w:val="003E4734"/>
    <w:rsid w:val="003E4EDE"/>
    <w:rsid w:val="003E61F0"/>
    <w:rsid w:val="003E73D9"/>
    <w:rsid w:val="003E7E25"/>
    <w:rsid w:val="003F1EB0"/>
    <w:rsid w:val="003F522A"/>
    <w:rsid w:val="003F6AB9"/>
    <w:rsid w:val="004018D9"/>
    <w:rsid w:val="00403258"/>
    <w:rsid w:val="0040351D"/>
    <w:rsid w:val="004066A0"/>
    <w:rsid w:val="00406CC3"/>
    <w:rsid w:val="004076CD"/>
    <w:rsid w:val="00410DB0"/>
    <w:rsid w:val="00411128"/>
    <w:rsid w:val="004112B6"/>
    <w:rsid w:val="00411B8E"/>
    <w:rsid w:val="00411EBF"/>
    <w:rsid w:val="00412079"/>
    <w:rsid w:val="004120C4"/>
    <w:rsid w:val="004124E1"/>
    <w:rsid w:val="00412AC6"/>
    <w:rsid w:val="004146F8"/>
    <w:rsid w:val="00414FDC"/>
    <w:rsid w:val="00416C72"/>
    <w:rsid w:val="00416DC4"/>
    <w:rsid w:val="00417522"/>
    <w:rsid w:val="004176C3"/>
    <w:rsid w:val="00420E23"/>
    <w:rsid w:val="0042104D"/>
    <w:rsid w:val="00421E54"/>
    <w:rsid w:val="00422395"/>
    <w:rsid w:val="004245BE"/>
    <w:rsid w:val="004259CE"/>
    <w:rsid w:val="00426918"/>
    <w:rsid w:val="0042694D"/>
    <w:rsid w:val="00427020"/>
    <w:rsid w:val="0042708C"/>
    <w:rsid w:val="004278D8"/>
    <w:rsid w:val="00427B6E"/>
    <w:rsid w:val="00431D2E"/>
    <w:rsid w:val="004329F5"/>
    <w:rsid w:val="00433966"/>
    <w:rsid w:val="00433BFB"/>
    <w:rsid w:val="0043483F"/>
    <w:rsid w:val="00434C95"/>
    <w:rsid w:val="00434CAC"/>
    <w:rsid w:val="0043773D"/>
    <w:rsid w:val="00437C69"/>
    <w:rsid w:val="00437E7B"/>
    <w:rsid w:val="00443376"/>
    <w:rsid w:val="00443567"/>
    <w:rsid w:val="0044423D"/>
    <w:rsid w:val="00446767"/>
    <w:rsid w:val="004468AB"/>
    <w:rsid w:val="004474E8"/>
    <w:rsid w:val="00450007"/>
    <w:rsid w:val="00450363"/>
    <w:rsid w:val="004504AD"/>
    <w:rsid w:val="004515CB"/>
    <w:rsid w:val="0045349B"/>
    <w:rsid w:val="00456C30"/>
    <w:rsid w:val="00457876"/>
    <w:rsid w:val="0046015E"/>
    <w:rsid w:val="00460694"/>
    <w:rsid w:val="004606A0"/>
    <w:rsid w:val="004606CA"/>
    <w:rsid w:val="00461F58"/>
    <w:rsid w:val="00462706"/>
    <w:rsid w:val="004642E9"/>
    <w:rsid w:val="004644A8"/>
    <w:rsid w:val="00464BC8"/>
    <w:rsid w:val="004675D9"/>
    <w:rsid w:val="0046776F"/>
    <w:rsid w:val="00472D2E"/>
    <w:rsid w:val="0047348C"/>
    <w:rsid w:val="00473B80"/>
    <w:rsid w:val="00475BEF"/>
    <w:rsid w:val="00481F9E"/>
    <w:rsid w:val="00482148"/>
    <w:rsid w:val="00482D78"/>
    <w:rsid w:val="004832E3"/>
    <w:rsid w:val="00484001"/>
    <w:rsid w:val="0048424E"/>
    <w:rsid w:val="00484660"/>
    <w:rsid w:val="00485928"/>
    <w:rsid w:val="00485DC8"/>
    <w:rsid w:val="004861F4"/>
    <w:rsid w:val="0048688E"/>
    <w:rsid w:val="00487C25"/>
    <w:rsid w:val="00490529"/>
    <w:rsid w:val="00490761"/>
    <w:rsid w:val="0049173F"/>
    <w:rsid w:val="00491CFE"/>
    <w:rsid w:val="0049254C"/>
    <w:rsid w:val="00493343"/>
    <w:rsid w:val="00493991"/>
    <w:rsid w:val="0049584A"/>
    <w:rsid w:val="00496CAB"/>
    <w:rsid w:val="0049743A"/>
    <w:rsid w:val="004A2F3D"/>
    <w:rsid w:val="004A31CE"/>
    <w:rsid w:val="004A38A6"/>
    <w:rsid w:val="004A38B3"/>
    <w:rsid w:val="004A393C"/>
    <w:rsid w:val="004A4656"/>
    <w:rsid w:val="004A4F9A"/>
    <w:rsid w:val="004A6250"/>
    <w:rsid w:val="004A649E"/>
    <w:rsid w:val="004A709E"/>
    <w:rsid w:val="004A752C"/>
    <w:rsid w:val="004A7CC1"/>
    <w:rsid w:val="004B16AB"/>
    <w:rsid w:val="004B22E1"/>
    <w:rsid w:val="004B4505"/>
    <w:rsid w:val="004B46AA"/>
    <w:rsid w:val="004B514D"/>
    <w:rsid w:val="004B59AD"/>
    <w:rsid w:val="004B615B"/>
    <w:rsid w:val="004B6CB8"/>
    <w:rsid w:val="004B6DF1"/>
    <w:rsid w:val="004B72A8"/>
    <w:rsid w:val="004B774B"/>
    <w:rsid w:val="004C03F5"/>
    <w:rsid w:val="004C0D59"/>
    <w:rsid w:val="004C0DB1"/>
    <w:rsid w:val="004C19BF"/>
    <w:rsid w:val="004C2183"/>
    <w:rsid w:val="004C21D9"/>
    <w:rsid w:val="004C2715"/>
    <w:rsid w:val="004C429B"/>
    <w:rsid w:val="004C55C0"/>
    <w:rsid w:val="004C5745"/>
    <w:rsid w:val="004C7E54"/>
    <w:rsid w:val="004D00C9"/>
    <w:rsid w:val="004D15EB"/>
    <w:rsid w:val="004D2844"/>
    <w:rsid w:val="004D39BF"/>
    <w:rsid w:val="004D421C"/>
    <w:rsid w:val="004D4697"/>
    <w:rsid w:val="004D4EDD"/>
    <w:rsid w:val="004D53FA"/>
    <w:rsid w:val="004D5DEC"/>
    <w:rsid w:val="004D7038"/>
    <w:rsid w:val="004D775A"/>
    <w:rsid w:val="004D7BDE"/>
    <w:rsid w:val="004E0B97"/>
    <w:rsid w:val="004E1CDD"/>
    <w:rsid w:val="004E28C9"/>
    <w:rsid w:val="004E2967"/>
    <w:rsid w:val="004E3BD4"/>
    <w:rsid w:val="004E4921"/>
    <w:rsid w:val="004E72F0"/>
    <w:rsid w:val="004E79A5"/>
    <w:rsid w:val="004F0DC0"/>
    <w:rsid w:val="004F1812"/>
    <w:rsid w:val="004F463B"/>
    <w:rsid w:val="004F5428"/>
    <w:rsid w:val="004F54F6"/>
    <w:rsid w:val="004F59AF"/>
    <w:rsid w:val="004F5B64"/>
    <w:rsid w:val="00501914"/>
    <w:rsid w:val="00502413"/>
    <w:rsid w:val="00502FE2"/>
    <w:rsid w:val="00503566"/>
    <w:rsid w:val="00504A04"/>
    <w:rsid w:val="005061F7"/>
    <w:rsid w:val="00507F3E"/>
    <w:rsid w:val="00510A65"/>
    <w:rsid w:val="005117A8"/>
    <w:rsid w:val="00512F2D"/>
    <w:rsid w:val="00513FBF"/>
    <w:rsid w:val="0051490F"/>
    <w:rsid w:val="0051708A"/>
    <w:rsid w:val="005179B1"/>
    <w:rsid w:val="00517DAC"/>
    <w:rsid w:val="00522725"/>
    <w:rsid w:val="00524090"/>
    <w:rsid w:val="0052476C"/>
    <w:rsid w:val="00526A10"/>
    <w:rsid w:val="005270C9"/>
    <w:rsid w:val="00527152"/>
    <w:rsid w:val="00530EC7"/>
    <w:rsid w:val="0053142B"/>
    <w:rsid w:val="005314D1"/>
    <w:rsid w:val="00531C3B"/>
    <w:rsid w:val="00531C7B"/>
    <w:rsid w:val="0053419F"/>
    <w:rsid w:val="00534B14"/>
    <w:rsid w:val="00535144"/>
    <w:rsid w:val="0053590B"/>
    <w:rsid w:val="00535D15"/>
    <w:rsid w:val="00540F3D"/>
    <w:rsid w:val="00541C55"/>
    <w:rsid w:val="005447FD"/>
    <w:rsid w:val="00545464"/>
    <w:rsid w:val="00545560"/>
    <w:rsid w:val="005469D2"/>
    <w:rsid w:val="00546DB1"/>
    <w:rsid w:val="00551163"/>
    <w:rsid w:val="005522C4"/>
    <w:rsid w:val="00554465"/>
    <w:rsid w:val="00555D60"/>
    <w:rsid w:val="00556DAD"/>
    <w:rsid w:val="00557C62"/>
    <w:rsid w:val="00557D27"/>
    <w:rsid w:val="00557EA2"/>
    <w:rsid w:val="00560505"/>
    <w:rsid w:val="005625D3"/>
    <w:rsid w:val="00562678"/>
    <w:rsid w:val="00562D0C"/>
    <w:rsid w:val="00565483"/>
    <w:rsid w:val="005665FA"/>
    <w:rsid w:val="00567105"/>
    <w:rsid w:val="00571063"/>
    <w:rsid w:val="00571FD2"/>
    <w:rsid w:val="00575E6C"/>
    <w:rsid w:val="0057689A"/>
    <w:rsid w:val="00577CB2"/>
    <w:rsid w:val="00577D46"/>
    <w:rsid w:val="00581214"/>
    <w:rsid w:val="0058183F"/>
    <w:rsid w:val="00581971"/>
    <w:rsid w:val="00581B1F"/>
    <w:rsid w:val="00582EF2"/>
    <w:rsid w:val="00583253"/>
    <w:rsid w:val="00583C9A"/>
    <w:rsid w:val="00583F12"/>
    <w:rsid w:val="005841D2"/>
    <w:rsid w:val="00584EA5"/>
    <w:rsid w:val="00584EB6"/>
    <w:rsid w:val="0058545A"/>
    <w:rsid w:val="00585917"/>
    <w:rsid w:val="00585CA8"/>
    <w:rsid w:val="00585F27"/>
    <w:rsid w:val="00585F95"/>
    <w:rsid w:val="0058652F"/>
    <w:rsid w:val="00586568"/>
    <w:rsid w:val="005902F6"/>
    <w:rsid w:val="005903EA"/>
    <w:rsid w:val="00590980"/>
    <w:rsid w:val="0059114F"/>
    <w:rsid w:val="0059118B"/>
    <w:rsid w:val="00591817"/>
    <w:rsid w:val="00591974"/>
    <w:rsid w:val="0059319A"/>
    <w:rsid w:val="005935FF"/>
    <w:rsid w:val="005937C0"/>
    <w:rsid w:val="0059387C"/>
    <w:rsid w:val="00593D16"/>
    <w:rsid w:val="00594173"/>
    <w:rsid w:val="005943FE"/>
    <w:rsid w:val="00594514"/>
    <w:rsid w:val="005952F0"/>
    <w:rsid w:val="0059548B"/>
    <w:rsid w:val="00596CA8"/>
    <w:rsid w:val="005972E7"/>
    <w:rsid w:val="00597407"/>
    <w:rsid w:val="005978BC"/>
    <w:rsid w:val="00597F5D"/>
    <w:rsid w:val="005A0903"/>
    <w:rsid w:val="005A101C"/>
    <w:rsid w:val="005A2D33"/>
    <w:rsid w:val="005A2FCC"/>
    <w:rsid w:val="005A3B16"/>
    <w:rsid w:val="005A411B"/>
    <w:rsid w:val="005A57C4"/>
    <w:rsid w:val="005A5C2C"/>
    <w:rsid w:val="005A5CAD"/>
    <w:rsid w:val="005A7276"/>
    <w:rsid w:val="005A7D67"/>
    <w:rsid w:val="005B1249"/>
    <w:rsid w:val="005B1397"/>
    <w:rsid w:val="005B16D1"/>
    <w:rsid w:val="005B3707"/>
    <w:rsid w:val="005B4E14"/>
    <w:rsid w:val="005B5528"/>
    <w:rsid w:val="005B58F2"/>
    <w:rsid w:val="005C0558"/>
    <w:rsid w:val="005C13D0"/>
    <w:rsid w:val="005C237C"/>
    <w:rsid w:val="005C2F48"/>
    <w:rsid w:val="005C3D34"/>
    <w:rsid w:val="005C3E5C"/>
    <w:rsid w:val="005C404C"/>
    <w:rsid w:val="005C5EA3"/>
    <w:rsid w:val="005C5F25"/>
    <w:rsid w:val="005C66A2"/>
    <w:rsid w:val="005C758A"/>
    <w:rsid w:val="005C7DC8"/>
    <w:rsid w:val="005D16A7"/>
    <w:rsid w:val="005D2705"/>
    <w:rsid w:val="005D2A32"/>
    <w:rsid w:val="005D2E28"/>
    <w:rsid w:val="005D4C41"/>
    <w:rsid w:val="005D4E54"/>
    <w:rsid w:val="005D5273"/>
    <w:rsid w:val="005D58E2"/>
    <w:rsid w:val="005D5B04"/>
    <w:rsid w:val="005D5DB7"/>
    <w:rsid w:val="005D7921"/>
    <w:rsid w:val="005E04EE"/>
    <w:rsid w:val="005E0DFF"/>
    <w:rsid w:val="005E2122"/>
    <w:rsid w:val="005E4F8E"/>
    <w:rsid w:val="005E5547"/>
    <w:rsid w:val="005E5CF1"/>
    <w:rsid w:val="005E61A2"/>
    <w:rsid w:val="005E6FE9"/>
    <w:rsid w:val="005E7EEB"/>
    <w:rsid w:val="005F0F67"/>
    <w:rsid w:val="005F1DCD"/>
    <w:rsid w:val="005F2192"/>
    <w:rsid w:val="005F2DAF"/>
    <w:rsid w:val="005F33ED"/>
    <w:rsid w:val="005F3405"/>
    <w:rsid w:val="005F468C"/>
    <w:rsid w:val="00601679"/>
    <w:rsid w:val="0060243D"/>
    <w:rsid w:val="00603D0E"/>
    <w:rsid w:val="006058BB"/>
    <w:rsid w:val="0060595B"/>
    <w:rsid w:val="00605C11"/>
    <w:rsid w:val="00606E14"/>
    <w:rsid w:val="00610561"/>
    <w:rsid w:val="00610D96"/>
    <w:rsid w:val="00612E56"/>
    <w:rsid w:val="0061306D"/>
    <w:rsid w:val="006168C5"/>
    <w:rsid w:val="00616A13"/>
    <w:rsid w:val="00617B6A"/>
    <w:rsid w:val="00620477"/>
    <w:rsid w:val="0062168B"/>
    <w:rsid w:val="00623193"/>
    <w:rsid w:val="0062357C"/>
    <w:rsid w:val="0062360C"/>
    <w:rsid w:val="00623C13"/>
    <w:rsid w:val="00625D82"/>
    <w:rsid w:val="0062633F"/>
    <w:rsid w:val="00627642"/>
    <w:rsid w:val="00627E5F"/>
    <w:rsid w:val="00630E9F"/>
    <w:rsid w:val="00631C66"/>
    <w:rsid w:val="00632C3D"/>
    <w:rsid w:val="006330BC"/>
    <w:rsid w:val="00633BFA"/>
    <w:rsid w:val="00633ED3"/>
    <w:rsid w:val="006349C5"/>
    <w:rsid w:val="00634D36"/>
    <w:rsid w:val="00634E0E"/>
    <w:rsid w:val="00635DCF"/>
    <w:rsid w:val="0063791A"/>
    <w:rsid w:val="00637D05"/>
    <w:rsid w:val="00637D66"/>
    <w:rsid w:val="0064012F"/>
    <w:rsid w:val="00641F57"/>
    <w:rsid w:val="00642753"/>
    <w:rsid w:val="00642C0F"/>
    <w:rsid w:val="0064325E"/>
    <w:rsid w:val="006432D6"/>
    <w:rsid w:val="0064360A"/>
    <w:rsid w:val="006440A6"/>
    <w:rsid w:val="00644DB4"/>
    <w:rsid w:val="00645AC6"/>
    <w:rsid w:val="00646991"/>
    <w:rsid w:val="006477DA"/>
    <w:rsid w:val="006477DF"/>
    <w:rsid w:val="00650232"/>
    <w:rsid w:val="00650D54"/>
    <w:rsid w:val="0065212C"/>
    <w:rsid w:val="00652EDC"/>
    <w:rsid w:val="0065342A"/>
    <w:rsid w:val="0065416C"/>
    <w:rsid w:val="00654812"/>
    <w:rsid w:val="00655B46"/>
    <w:rsid w:val="006564FC"/>
    <w:rsid w:val="00656BD4"/>
    <w:rsid w:val="0065707B"/>
    <w:rsid w:val="00657B7B"/>
    <w:rsid w:val="00660BDE"/>
    <w:rsid w:val="00660DBD"/>
    <w:rsid w:val="006614FB"/>
    <w:rsid w:val="00661B2A"/>
    <w:rsid w:val="00663FEE"/>
    <w:rsid w:val="006646DA"/>
    <w:rsid w:val="00664E0B"/>
    <w:rsid w:val="00664EE4"/>
    <w:rsid w:val="00665006"/>
    <w:rsid w:val="00665762"/>
    <w:rsid w:val="006668C1"/>
    <w:rsid w:val="00666A5D"/>
    <w:rsid w:val="00666B24"/>
    <w:rsid w:val="00666C09"/>
    <w:rsid w:val="006672E6"/>
    <w:rsid w:val="0066743A"/>
    <w:rsid w:val="006677D1"/>
    <w:rsid w:val="00667D69"/>
    <w:rsid w:val="006707C8"/>
    <w:rsid w:val="006709A3"/>
    <w:rsid w:val="006709C1"/>
    <w:rsid w:val="00671FF2"/>
    <w:rsid w:val="006737C8"/>
    <w:rsid w:val="0067412A"/>
    <w:rsid w:val="00674787"/>
    <w:rsid w:val="00675648"/>
    <w:rsid w:val="006760EE"/>
    <w:rsid w:val="006760F8"/>
    <w:rsid w:val="00677C50"/>
    <w:rsid w:val="00681230"/>
    <w:rsid w:val="006818C4"/>
    <w:rsid w:val="00682671"/>
    <w:rsid w:val="00682D55"/>
    <w:rsid w:val="00682ED2"/>
    <w:rsid w:val="006863CD"/>
    <w:rsid w:val="006872DD"/>
    <w:rsid w:val="00690E66"/>
    <w:rsid w:val="00692A65"/>
    <w:rsid w:val="0069327D"/>
    <w:rsid w:val="00693881"/>
    <w:rsid w:val="00693AFD"/>
    <w:rsid w:val="00693B25"/>
    <w:rsid w:val="00693E8C"/>
    <w:rsid w:val="0069465C"/>
    <w:rsid w:val="006955BF"/>
    <w:rsid w:val="00696771"/>
    <w:rsid w:val="006977DB"/>
    <w:rsid w:val="00697E02"/>
    <w:rsid w:val="006A0F22"/>
    <w:rsid w:val="006A0FB5"/>
    <w:rsid w:val="006A54E5"/>
    <w:rsid w:val="006A66B6"/>
    <w:rsid w:val="006A6D15"/>
    <w:rsid w:val="006A6F49"/>
    <w:rsid w:val="006A712E"/>
    <w:rsid w:val="006A76E9"/>
    <w:rsid w:val="006A7AA1"/>
    <w:rsid w:val="006B01F6"/>
    <w:rsid w:val="006B045F"/>
    <w:rsid w:val="006B0C68"/>
    <w:rsid w:val="006B1E9A"/>
    <w:rsid w:val="006B6221"/>
    <w:rsid w:val="006B6AE4"/>
    <w:rsid w:val="006B74C9"/>
    <w:rsid w:val="006B763C"/>
    <w:rsid w:val="006B7728"/>
    <w:rsid w:val="006C0E3B"/>
    <w:rsid w:val="006D0828"/>
    <w:rsid w:val="006D100D"/>
    <w:rsid w:val="006D1EDC"/>
    <w:rsid w:val="006D21C9"/>
    <w:rsid w:val="006D3472"/>
    <w:rsid w:val="006D3D96"/>
    <w:rsid w:val="006D46C6"/>
    <w:rsid w:val="006D4ACA"/>
    <w:rsid w:val="006D60B3"/>
    <w:rsid w:val="006D6B42"/>
    <w:rsid w:val="006D7463"/>
    <w:rsid w:val="006D7CB7"/>
    <w:rsid w:val="006E094E"/>
    <w:rsid w:val="006E3B17"/>
    <w:rsid w:val="006E3E20"/>
    <w:rsid w:val="006E5827"/>
    <w:rsid w:val="006E5853"/>
    <w:rsid w:val="006E7388"/>
    <w:rsid w:val="006F032F"/>
    <w:rsid w:val="006F08BB"/>
    <w:rsid w:val="006F0A1D"/>
    <w:rsid w:val="006F186B"/>
    <w:rsid w:val="006F28F6"/>
    <w:rsid w:val="006F3440"/>
    <w:rsid w:val="006F361E"/>
    <w:rsid w:val="006F61EE"/>
    <w:rsid w:val="006F7028"/>
    <w:rsid w:val="006F748B"/>
    <w:rsid w:val="007008F0"/>
    <w:rsid w:val="00701B2E"/>
    <w:rsid w:val="00701C40"/>
    <w:rsid w:val="00701EF5"/>
    <w:rsid w:val="007025A7"/>
    <w:rsid w:val="007025B0"/>
    <w:rsid w:val="00702E0A"/>
    <w:rsid w:val="00703004"/>
    <w:rsid w:val="0070325A"/>
    <w:rsid w:val="007044B0"/>
    <w:rsid w:val="0070485D"/>
    <w:rsid w:val="007050E6"/>
    <w:rsid w:val="007057B8"/>
    <w:rsid w:val="007060C4"/>
    <w:rsid w:val="00706FEA"/>
    <w:rsid w:val="0070702C"/>
    <w:rsid w:val="007104B6"/>
    <w:rsid w:val="00711DFB"/>
    <w:rsid w:val="00712302"/>
    <w:rsid w:val="00712890"/>
    <w:rsid w:val="00712DB8"/>
    <w:rsid w:val="007133AC"/>
    <w:rsid w:val="00714977"/>
    <w:rsid w:val="00714B0A"/>
    <w:rsid w:val="007150B1"/>
    <w:rsid w:val="00716758"/>
    <w:rsid w:val="00717C09"/>
    <w:rsid w:val="00717FEC"/>
    <w:rsid w:val="0072086F"/>
    <w:rsid w:val="00720A72"/>
    <w:rsid w:val="00721CD7"/>
    <w:rsid w:val="00722E57"/>
    <w:rsid w:val="007230C1"/>
    <w:rsid w:val="00723970"/>
    <w:rsid w:val="0072418B"/>
    <w:rsid w:val="007241F8"/>
    <w:rsid w:val="00724299"/>
    <w:rsid w:val="00725A0E"/>
    <w:rsid w:val="00726407"/>
    <w:rsid w:val="00726AF9"/>
    <w:rsid w:val="0072709B"/>
    <w:rsid w:val="00727A43"/>
    <w:rsid w:val="00730BEE"/>
    <w:rsid w:val="007316CB"/>
    <w:rsid w:val="007321AC"/>
    <w:rsid w:val="00732CAE"/>
    <w:rsid w:val="00733CAF"/>
    <w:rsid w:val="00734B72"/>
    <w:rsid w:val="00734ED8"/>
    <w:rsid w:val="0073575F"/>
    <w:rsid w:val="00735913"/>
    <w:rsid w:val="00735C1F"/>
    <w:rsid w:val="0073741B"/>
    <w:rsid w:val="00737453"/>
    <w:rsid w:val="00737AA1"/>
    <w:rsid w:val="00740649"/>
    <w:rsid w:val="00740E02"/>
    <w:rsid w:val="00742F61"/>
    <w:rsid w:val="00743681"/>
    <w:rsid w:val="00744130"/>
    <w:rsid w:val="0074521D"/>
    <w:rsid w:val="007456E8"/>
    <w:rsid w:val="007459FE"/>
    <w:rsid w:val="007467DA"/>
    <w:rsid w:val="007501F1"/>
    <w:rsid w:val="00751CD9"/>
    <w:rsid w:val="00751CFE"/>
    <w:rsid w:val="00753FB4"/>
    <w:rsid w:val="00755886"/>
    <w:rsid w:val="007565E2"/>
    <w:rsid w:val="0075692F"/>
    <w:rsid w:val="00757705"/>
    <w:rsid w:val="00760CCE"/>
    <w:rsid w:val="00760F74"/>
    <w:rsid w:val="007633E1"/>
    <w:rsid w:val="0076366A"/>
    <w:rsid w:val="0076378E"/>
    <w:rsid w:val="00763B87"/>
    <w:rsid w:val="00763E1A"/>
    <w:rsid w:val="00764389"/>
    <w:rsid w:val="0076553C"/>
    <w:rsid w:val="00765C59"/>
    <w:rsid w:val="0076705C"/>
    <w:rsid w:val="00767534"/>
    <w:rsid w:val="00770E5E"/>
    <w:rsid w:val="00771F3C"/>
    <w:rsid w:val="007730CF"/>
    <w:rsid w:val="00773888"/>
    <w:rsid w:val="00773AF4"/>
    <w:rsid w:val="00773C82"/>
    <w:rsid w:val="00774173"/>
    <w:rsid w:val="00776BD1"/>
    <w:rsid w:val="00777627"/>
    <w:rsid w:val="00777D76"/>
    <w:rsid w:val="00777D81"/>
    <w:rsid w:val="00777DCC"/>
    <w:rsid w:val="00780481"/>
    <w:rsid w:val="007805EF"/>
    <w:rsid w:val="007816D4"/>
    <w:rsid w:val="007817E8"/>
    <w:rsid w:val="00781E59"/>
    <w:rsid w:val="00782351"/>
    <w:rsid w:val="007825FE"/>
    <w:rsid w:val="00787353"/>
    <w:rsid w:val="0078788C"/>
    <w:rsid w:val="00787B0C"/>
    <w:rsid w:val="00790638"/>
    <w:rsid w:val="00790B35"/>
    <w:rsid w:val="00790B8D"/>
    <w:rsid w:val="00791C46"/>
    <w:rsid w:val="00793395"/>
    <w:rsid w:val="00795721"/>
    <w:rsid w:val="00796D96"/>
    <w:rsid w:val="007979A8"/>
    <w:rsid w:val="00797B2F"/>
    <w:rsid w:val="00797C7E"/>
    <w:rsid w:val="007A1656"/>
    <w:rsid w:val="007A4FC8"/>
    <w:rsid w:val="007A55B1"/>
    <w:rsid w:val="007A740B"/>
    <w:rsid w:val="007B0DD8"/>
    <w:rsid w:val="007B2A2B"/>
    <w:rsid w:val="007B47AB"/>
    <w:rsid w:val="007B4BC5"/>
    <w:rsid w:val="007B54CB"/>
    <w:rsid w:val="007B56C5"/>
    <w:rsid w:val="007B6534"/>
    <w:rsid w:val="007B7C7B"/>
    <w:rsid w:val="007B7D3A"/>
    <w:rsid w:val="007C007A"/>
    <w:rsid w:val="007C11A7"/>
    <w:rsid w:val="007C128D"/>
    <w:rsid w:val="007C1C15"/>
    <w:rsid w:val="007C1F58"/>
    <w:rsid w:val="007C254D"/>
    <w:rsid w:val="007C2C4C"/>
    <w:rsid w:val="007C31F4"/>
    <w:rsid w:val="007C3871"/>
    <w:rsid w:val="007C3B4B"/>
    <w:rsid w:val="007C3C74"/>
    <w:rsid w:val="007C4526"/>
    <w:rsid w:val="007C4D26"/>
    <w:rsid w:val="007C512A"/>
    <w:rsid w:val="007C5A40"/>
    <w:rsid w:val="007C7136"/>
    <w:rsid w:val="007C7733"/>
    <w:rsid w:val="007D0824"/>
    <w:rsid w:val="007D08F2"/>
    <w:rsid w:val="007D1019"/>
    <w:rsid w:val="007D1820"/>
    <w:rsid w:val="007D201F"/>
    <w:rsid w:val="007D2C64"/>
    <w:rsid w:val="007D363B"/>
    <w:rsid w:val="007D4893"/>
    <w:rsid w:val="007D4D33"/>
    <w:rsid w:val="007D4F5E"/>
    <w:rsid w:val="007D51D3"/>
    <w:rsid w:val="007D6657"/>
    <w:rsid w:val="007D76A7"/>
    <w:rsid w:val="007D7BAB"/>
    <w:rsid w:val="007E00BB"/>
    <w:rsid w:val="007E103F"/>
    <w:rsid w:val="007E1443"/>
    <w:rsid w:val="007E17CF"/>
    <w:rsid w:val="007E1810"/>
    <w:rsid w:val="007E24CF"/>
    <w:rsid w:val="007E2DD7"/>
    <w:rsid w:val="007E4A9F"/>
    <w:rsid w:val="007E4ABA"/>
    <w:rsid w:val="007E5034"/>
    <w:rsid w:val="007E5E95"/>
    <w:rsid w:val="007E74F7"/>
    <w:rsid w:val="007F0CBB"/>
    <w:rsid w:val="007F0D10"/>
    <w:rsid w:val="007F1F24"/>
    <w:rsid w:val="007F2D0C"/>
    <w:rsid w:val="007F31CD"/>
    <w:rsid w:val="007F3C0A"/>
    <w:rsid w:val="007F4893"/>
    <w:rsid w:val="007F49B5"/>
    <w:rsid w:val="007F4E22"/>
    <w:rsid w:val="007F6664"/>
    <w:rsid w:val="007F6FC2"/>
    <w:rsid w:val="00800D75"/>
    <w:rsid w:val="00802944"/>
    <w:rsid w:val="008029B3"/>
    <w:rsid w:val="008039C6"/>
    <w:rsid w:val="00803DB9"/>
    <w:rsid w:val="00806D72"/>
    <w:rsid w:val="00807450"/>
    <w:rsid w:val="00807CB6"/>
    <w:rsid w:val="0081135B"/>
    <w:rsid w:val="00811491"/>
    <w:rsid w:val="00811864"/>
    <w:rsid w:val="00812154"/>
    <w:rsid w:val="00812F02"/>
    <w:rsid w:val="008142E0"/>
    <w:rsid w:val="008152DD"/>
    <w:rsid w:val="00816841"/>
    <w:rsid w:val="00816996"/>
    <w:rsid w:val="00816D39"/>
    <w:rsid w:val="008171E3"/>
    <w:rsid w:val="00820362"/>
    <w:rsid w:val="0082152B"/>
    <w:rsid w:val="0082171C"/>
    <w:rsid w:val="00822ED8"/>
    <w:rsid w:val="008230BC"/>
    <w:rsid w:val="0082420A"/>
    <w:rsid w:val="00824491"/>
    <w:rsid w:val="00824700"/>
    <w:rsid w:val="008249F0"/>
    <w:rsid w:val="00824B10"/>
    <w:rsid w:val="0082564D"/>
    <w:rsid w:val="0082626F"/>
    <w:rsid w:val="00827FE5"/>
    <w:rsid w:val="00830579"/>
    <w:rsid w:val="0083126F"/>
    <w:rsid w:val="008330FA"/>
    <w:rsid w:val="008334B4"/>
    <w:rsid w:val="00834191"/>
    <w:rsid w:val="0083469E"/>
    <w:rsid w:val="00834CE4"/>
    <w:rsid w:val="00834F36"/>
    <w:rsid w:val="0083616C"/>
    <w:rsid w:val="00837F06"/>
    <w:rsid w:val="00840D4E"/>
    <w:rsid w:val="00840FB0"/>
    <w:rsid w:val="00841F0D"/>
    <w:rsid w:val="00842137"/>
    <w:rsid w:val="0084379D"/>
    <w:rsid w:val="00844819"/>
    <w:rsid w:val="00845923"/>
    <w:rsid w:val="00845E6C"/>
    <w:rsid w:val="00847244"/>
    <w:rsid w:val="00847539"/>
    <w:rsid w:val="00847ADF"/>
    <w:rsid w:val="00850959"/>
    <w:rsid w:val="008533F0"/>
    <w:rsid w:val="00854320"/>
    <w:rsid w:val="00854649"/>
    <w:rsid w:val="00854A2B"/>
    <w:rsid w:val="00856575"/>
    <w:rsid w:val="00856A1D"/>
    <w:rsid w:val="00857AF4"/>
    <w:rsid w:val="008600F9"/>
    <w:rsid w:val="00860A64"/>
    <w:rsid w:val="00860EAA"/>
    <w:rsid w:val="00861AA3"/>
    <w:rsid w:val="00861AE0"/>
    <w:rsid w:val="00861F16"/>
    <w:rsid w:val="00870D21"/>
    <w:rsid w:val="00871765"/>
    <w:rsid w:val="0087220B"/>
    <w:rsid w:val="0087224D"/>
    <w:rsid w:val="00873007"/>
    <w:rsid w:val="00873A70"/>
    <w:rsid w:val="00873EF4"/>
    <w:rsid w:val="00874A35"/>
    <w:rsid w:val="0087511D"/>
    <w:rsid w:val="008754C4"/>
    <w:rsid w:val="00875991"/>
    <w:rsid w:val="00875F62"/>
    <w:rsid w:val="0087711D"/>
    <w:rsid w:val="00877148"/>
    <w:rsid w:val="008772CA"/>
    <w:rsid w:val="00877602"/>
    <w:rsid w:val="008813EB"/>
    <w:rsid w:val="00881436"/>
    <w:rsid w:val="00881980"/>
    <w:rsid w:val="00882665"/>
    <w:rsid w:val="008840AE"/>
    <w:rsid w:val="008864DF"/>
    <w:rsid w:val="00886A32"/>
    <w:rsid w:val="00886BF9"/>
    <w:rsid w:val="008872F1"/>
    <w:rsid w:val="008873E7"/>
    <w:rsid w:val="00887936"/>
    <w:rsid w:val="00887C09"/>
    <w:rsid w:val="00887D35"/>
    <w:rsid w:val="0089030D"/>
    <w:rsid w:val="008927F4"/>
    <w:rsid w:val="00892E93"/>
    <w:rsid w:val="008942DD"/>
    <w:rsid w:val="008945A7"/>
    <w:rsid w:val="0089571D"/>
    <w:rsid w:val="0089579F"/>
    <w:rsid w:val="00895F85"/>
    <w:rsid w:val="00896528"/>
    <w:rsid w:val="00896535"/>
    <w:rsid w:val="008977D9"/>
    <w:rsid w:val="008A06B1"/>
    <w:rsid w:val="008A0718"/>
    <w:rsid w:val="008A079D"/>
    <w:rsid w:val="008A0FB5"/>
    <w:rsid w:val="008A12F6"/>
    <w:rsid w:val="008A26F4"/>
    <w:rsid w:val="008A2EA4"/>
    <w:rsid w:val="008A4A20"/>
    <w:rsid w:val="008A55C3"/>
    <w:rsid w:val="008A5DCB"/>
    <w:rsid w:val="008A6DEF"/>
    <w:rsid w:val="008B1326"/>
    <w:rsid w:val="008B271D"/>
    <w:rsid w:val="008B29DE"/>
    <w:rsid w:val="008B383B"/>
    <w:rsid w:val="008B4816"/>
    <w:rsid w:val="008B52BF"/>
    <w:rsid w:val="008B5353"/>
    <w:rsid w:val="008B5917"/>
    <w:rsid w:val="008B5C1A"/>
    <w:rsid w:val="008B6129"/>
    <w:rsid w:val="008C1150"/>
    <w:rsid w:val="008C4040"/>
    <w:rsid w:val="008C4A93"/>
    <w:rsid w:val="008C5B99"/>
    <w:rsid w:val="008D0642"/>
    <w:rsid w:val="008D27B6"/>
    <w:rsid w:val="008D2E42"/>
    <w:rsid w:val="008D49C1"/>
    <w:rsid w:val="008D73AB"/>
    <w:rsid w:val="008D79A6"/>
    <w:rsid w:val="008D7EA8"/>
    <w:rsid w:val="008E053C"/>
    <w:rsid w:val="008E13C8"/>
    <w:rsid w:val="008E1598"/>
    <w:rsid w:val="008E4A00"/>
    <w:rsid w:val="008E4C22"/>
    <w:rsid w:val="008E54BF"/>
    <w:rsid w:val="008E558A"/>
    <w:rsid w:val="008E65E7"/>
    <w:rsid w:val="008E6AC5"/>
    <w:rsid w:val="008F07AF"/>
    <w:rsid w:val="008F0C0A"/>
    <w:rsid w:val="008F2B9A"/>
    <w:rsid w:val="008F3D52"/>
    <w:rsid w:val="008F41C8"/>
    <w:rsid w:val="008F6E3A"/>
    <w:rsid w:val="008F7DB1"/>
    <w:rsid w:val="008F7E34"/>
    <w:rsid w:val="00900EA2"/>
    <w:rsid w:val="009017AF"/>
    <w:rsid w:val="00901F40"/>
    <w:rsid w:val="00904140"/>
    <w:rsid w:val="0090444A"/>
    <w:rsid w:val="00904D08"/>
    <w:rsid w:val="0090520D"/>
    <w:rsid w:val="009072C0"/>
    <w:rsid w:val="009074AF"/>
    <w:rsid w:val="009074B5"/>
    <w:rsid w:val="00907A22"/>
    <w:rsid w:val="0091037F"/>
    <w:rsid w:val="00912B7A"/>
    <w:rsid w:val="009134C6"/>
    <w:rsid w:val="00914029"/>
    <w:rsid w:val="009155DF"/>
    <w:rsid w:val="009157B8"/>
    <w:rsid w:val="00915A83"/>
    <w:rsid w:val="00916710"/>
    <w:rsid w:val="00916787"/>
    <w:rsid w:val="00916CCA"/>
    <w:rsid w:val="009172D8"/>
    <w:rsid w:val="00917A47"/>
    <w:rsid w:val="00917BC3"/>
    <w:rsid w:val="00917E65"/>
    <w:rsid w:val="00920082"/>
    <w:rsid w:val="00920C1C"/>
    <w:rsid w:val="00920DE0"/>
    <w:rsid w:val="00920DF5"/>
    <w:rsid w:val="00921C88"/>
    <w:rsid w:val="009220A5"/>
    <w:rsid w:val="0092239D"/>
    <w:rsid w:val="00922660"/>
    <w:rsid w:val="00922D94"/>
    <w:rsid w:val="00922FC0"/>
    <w:rsid w:val="0092377A"/>
    <w:rsid w:val="00924216"/>
    <w:rsid w:val="00924503"/>
    <w:rsid w:val="009255BB"/>
    <w:rsid w:val="00925BE0"/>
    <w:rsid w:val="00926C07"/>
    <w:rsid w:val="0093007D"/>
    <w:rsid w:val="009307B2"/>
    <w:rsid w:val="00931353"/>
    <w:rsid w:val="009319A7"/>
    <w:rsid w:val="0093218F"/>
    <w:rsid w:val="009333B1"/>
    <w:rsid w:val="0093368E"/>
    <w:rsid w:val="009348D1"/>
    <w:rsid w:val="009366B4"/>
    <w:rsid w:val="009369E1"/>
    <w:rsid w:val="00937836"/>
    <w:rsid w:val="00937E7A"/>
    <w:rsid w:val="00942528"/>
    <w:rsid w:val="009428E5"/>
    <w:rsid w:val="00942D58"/>
    <w:rsid w:val="00945E7E"/>
    <w:rsid w:val="009470F5"/>
    <w:rsid w:val="00947394"/>
    <w:rsid w:val="009474CB"/>
    <w:rsid w:val="009477FF"/>
    <w:rsid w:val="0094790A"/>
    <w:rsid w:val="009513B0"/>
    <w:rsid w:val="0095148D"/>
    <w:rsid w:val="009517C6"/>
    <w:rsid w:val="00951D3A"/>
    <w:rsid w:val="009521C0"/>
    <w:rsid w:val="00953506"/>
    <w:rsid w:val="0095497D"/>
    <w:rsid w:val="00954EFD"/>
    <w:rsid w:val="00954F0B"/>
    <w:rsid w:val="00956F23"/>
    <w:rsid w:val="00960ABE"/>
    <w:rsid w:val="00962D58"/>
    <w:rsid w:val="009631D6"/>
    <w:rsid w:val="00963E58"/>
    <w:rsid w:val="00964880"/>
    <w:rsid w:val="009655C7"/>
    <w:rsid w:val="009674DF"/>
    <w:rsid w:val="009675EF"/>
    <w:rsid w:val="0096764A"/>
    <w:rsid w:val="009705B0"/>
    <w:rsid w:val="00970B27"/>
    <w:rsid w:val="00970E27"/>
    <w:rsid w:val="009726E2"/>
    <w:rsid w:val="00972FFA"/>
    <w:rsid w:val="00973BDF"/>
    <w:rsid w:val="00973FC0"/>
    <w:rsid w:val="009741FD"/>
    <w:rsid w:val="00974869"/>
    <w:rsid w:val="00976A98"/>
    <w:rsid w:val="009774B4"/>
    <w:rsid w:val="00977C5C"/>
    <w:rsid w:val="00980200"/>
    <w:rsid w:val="00983B75"/>
    <w:rsid w:val="00984BA1"/>
    <w:rsid w:val="0098538B"/>
    <w:rsid w:val="00985B0A"/>
    <w:rsid w:val="009869F0"/>
    <w:rsid w:val="009874C5"/>
    <w:rsid w:val="00987EE8"/>
    <w:rsid w:val="00987F9A"/>
    <w:rsid w:val="00991D92"/>
    <w:rsid w:val="00993E59"/>
    <w:rsid w:val="009955BB"/>
    <w:rsid w:val="00996F19"/>
    <w:rsid w:val="009978EE"/>
    <w:rsid w:val="009A30D8"/>
    <w:rsid w:val="009A3152"/>
    <w:rsid w:val="009A3A18"/>
    <w:rsid w:val="009A4F86"/>
    <w:rsid w:val="009A7C2B"/>
    <w:rsid w:val="009B0171"/>
    <w:rsid w:val="009B0780"/>
    <w:rsid w:val="009B0B37"/>
    <w:rsid w:val="009B0F14"/>
    <w:rsid w:val="009B10AF"/>
    <w:rsid w:val="009B13BB"/>
    <w:rsid w:val="009B256E"/>
    <w:rsid w:val="009B3770"/>
    <w:rsid w:val="009B3CF4"/>
    <w:rsid w:val="009B3E55"/>
    <w:rsid w:val="009B517F"/>
    <w:rsid w:val="009B589C"/>
    <w:rsid w:val="009B70AB"/>
    <w:rsid w:val="009C0A99"/>
    <w:rsid w:val="009C1306"/>
    <w:rsid w:val="009C155C"/>
    <w:rsid w:val="009C163C"/>
    <w:rsid w:val="009C2109"/>
    <w:rsid w:val="009C31C6"/>
    <w:rsid w:val="009C4195"/>
    <w:rsid w:val="009C5A47"/>
    <w:rsid w:val="009C6CDE"/>
    <w:rsid w:val="009C6EB5"/>
    <w:rsid w:val="009D047B"/>
    <w:rsid w:val="009D21DA"/>
    <w:rsid w:val="009D3780"/>
    <w:rsid w:val="009D3D6E"/>
    <w:rsid w:val="009D3E8F"/>
    <w:rsid w:val="009D44E0"/>
    <w:rsid w:val="009D44E4"/>
    <w:rsid w:val="009D44EA"/>
    <w:rsid w:val="009D5035"/>
    <w:rsid w:val="009D585A"/>
    <w:rsid w:val="009D587A"/>
    <w:rsid w:val="009D5F40"/>
    <w:rsid w:val="009D6644"/>
    <w:rsid w:val="009E0DC4"/>
    <w:rsid w:val="009E3A9D"/>
    <w:rsid w:val="009E540B"/>
    <w:rsid w:val="009E669A"/>
    <w:rsid w:val="009E7C83"/>
    <w:rsid w:val="009F0F0F"/>
    <w:rsid w:val="009F0FB9"/>
    <w:rsid w:val="009F2038"/>
    <w:rsid w:val="009F2204"/>
    <w:rsid w:val="009F2FB0"/>
    <w:rsid w:val="009F37A5"/>
    <w:rsid w:val="009F5177"/>
    <w:rsid w:val="009F5A9F"/>
    <w:rsid w:val="009F6BF2"/>
    <w:rsid w:val="00A001FB"/>
    <w:rsid w:val="00A00495"/>
    <w:rsid w:val="00A00FEC"/>
    <w:rsid w:val="00A013ED"/>
    <w:rsid w:val="00A0170A"/>
    <w:rsid w:val="00A02364"/>
    <w:rsid w:val="00A02EE0"/>
    <w:rsid w:val="00A0340F"/>
    <w:rsid w:val="00A04669"/>
    <w:rsid w:val="00A056D0"/>
    <w:rsid w:val="00A07B3B"/>
    <w:rsid w:val="00A10FE4"/>
    <w:rsid w:val="00A1131F"/>
    <w:rsid w:val="00A1372B"/>
    <w:rsid w:val="00A152FC"/>
    <w:rsid w:val="00A15DC0"/>
    <w:rsid w:val="00A162EF"/>
    <w:rsid w:val="00A20670"/>
    <w:rsid w:val="00A20F33"/>
    <w:rsid w:val="00A23AFC"/>
    <w:rsid w:val="00A23CF5"/>
    <w:rsid w:val="00A24490"/>
    <w:rsid w:val="00A24AB8"/>
    <w:rsid w:val="00A24F42"/>
    <w:rsid w:val="00A25D96"/>
    <w:rsid w:val="00A26886"/>
    <w:rsid w:val="00A271DE"/>
    <w:rsid w:val="00A273E2"/>
    <w:rsid w:val="00A32442"/>
    <w:rsid w:val="00A325D9"/>
    <w:rsid w:val="00A32AE6"/>
    <w:rsid w:val="00A32B9A"/>
    <w:rsid w:val="00A32F00"/>
    <w:rsid w:val="00A330DC"/>
    <w:rsid w:val="00A33B5C"/>
    <w:rsid w:val="00A3436B"/>
    <w:rsid w:val="00A347B2"/>
    <w:rsid w:val="00A365C3"/>
    <w:rsid w:val="00A36CC6"/>
    <w:rsid w:val="00A3795F"/>
    <w:rsid w:val="00A409CD"/>
    <w:rsid w:val="00A41010"/>
    <w:rsid w:val="00A41C6E"/>
    <w:rsid w:val="00A429F2"/>
    <w:rsid w:val="00A43AF1"/>
    <w:rsid w:val="00A45413"/>
    <w:rsid w:val="00A46641"/>
    <w:rsid w:val="00A47086"/>
    <w:rsid w:val="00A476C8"/>
    <w:rsid w:val="00A47C23"/>
    <w:rsid w:val="00A47CA5"/>
    <w:rsid w:val="00A51121"/>
    <w:rsid w:val="00A515A6"/>
    <w:rsid w:val="00A51B4E"/>
    <w:rsid w:val="00A522D2"/>
    <w:rsid w:val="00A52D48"/>
    <w:rsid w:val="00A53DB1"/>
    <w:rsid w:val="00A551CD"/>
    <w:rsid w:val="00A555F6"/>
    <w:rsid w:val="00A55D4E"/>
    <w:rsid w:val="00A5748F"/>
    <w:rsid w:val="00A60D86"/>
    <w:rsid w:val="00A60FC6"/>
    <w:rsid w:val="00A61758"/>
    <w:rsid w:val="00A621D4"/>
    <w:rsid w:val="00A6232A"/>
    <w:rsid w:val="00A63499"/>
    <w:rsid w:val="00A63526"/>
    <w:rsid w:val="00A63CF6"/>
    <w:rsid w:val="00A65017"/>
    <w:rsid w:val="00A66446"/>
    <w:rsid w:val="00A7110B"/>
    <w:rsid w:val="00A715C9"/>
    <w:rsid w:val="00A71C15"/>
    <w:rsid w:val="00A72E89"/>
    <w:rsid w:val="00A7343C"/>
    <w:rsid w:val="00A73612"/>
    <w:rsid w:val="00A73918"/>
    <w:rsid w:val="00A73ABC"/>
    <w:rsid w:val="00A73D95"/>
    <w:rsid w:val="00A7724A"/>
    <w:rsid w:val="00A77E36"/>
    <w:rsid w:val="00A8097B"/>
    <w:rsid w:val="00A81367"/>
    <w:rsid w:val="00A81A5B"/>
    <w:rsid w:val="00A847AB"/>
    <w:rsid w:val="00A859A2"/>
    <w:rsid w:val="00A860B2"/>
    <w:rsid w:val="00A865BC"/>
    <w:rsid w:val="00A86B1B"/>
    <w:rsid w:val="00A872E4"/>
    <w:rsid w:val="00A875C5"/>
    <w:rsid w:val="00A92BA9"/>
    <w:rsid w:val="00A94354"/>
    <w:rsid w:val="00A9540D"/>
    <w:rsid w:val="00A97526"/>
    <w:rsid w:val="00AA0166"/>
    <w:rsid w:val="00AA02C5"/>
    <w:rsid w:val="00AA230D"/>
    <w:rsid w:val="00AA2658"/>
    <w:rsid w:val="00AA35BE"/>
    <w:rsid w:val="00AA4949"/>
    <w:rsid w:val="00AA55B6"/>
    <w:rsid w:val="00AA5C60"/>
    <w:rsid w:val="00AA6E68"/>
    <w:rsid w:val="00AA717B"/>
    <w:rsid w:val="00AB0E03"/>
    <w:rsid w:val="00AB25C5"/>
    <w:rsid w:val="00AB408C"/>
    <w:rsid w:val="00AB4DEF"/>
    <w:rsid w:val="00AB4FCA"/>
    <w:rsid w:val="00AB5189"/>
    <w:rsid w:val="00AB549D"/>
    <w:rsid w:val="00AB60DF"/>
    <w:rsid w:val="00AC0AA5"/>
    <w:rsid w:val="00AC137A"/>
    <w:rsid w:val="00AC221D"/>
    <w:rsid w:val="00AC2378"/>
    <w:rsid w:val="00AC35BB"/>
    <w:rsid w:val="00AC3B27"/>
    <w:rsid w:val="00AC4645"/>
    <w:rsid w:val="00AC512E"/>
    <w:rsid w:val="00AC545F"/>
    <w:rsid w:val="00AC5856"/>
    <w:rsid w:val="00AC7C95"/>
    <w:rsid w:val="00AC7FAF"/>
    <w:rsid w:val="00AD0D7A"/>
    <w:rsid w:val="00AD1CF6"/>
    <w:rsid w:val="00AD35C2"/>
    <w:rsid w:val="00AD383E"/>
    <w:rsid w:val="00AD3948"/>
    <w:rsid w:val="00AD5344"/>
    <w:rsid w:val="00AD5621"/>
    <w:rsid w:val="00AD5A66"/>
    <w:rsid w:val="00AD6080"/>
    <w:rsid w:val="00AD650A"/>
    <w:rsid w:val="00AD6AEA"/>
    <w:rsid w:val="00AE0428"/>
    <w:rsid w:val="00AE17F1"/>
    <w:rsid w:val="00AE26DA"/>
    <w:rsid w:val="00AE4984"/>
    <w:rsid w:val="00AE4C18"/>
    <w:rsid w:val="00AE619E"/>
    <w:rsid w:val="00AF0079"/>
    <w:rsid w:val="00AF1228"/>
    <w:rsid w:val="00AF28C4"/>
    <w:rsid w:val="00AF31F1"/>
    <w:rsid w:val="00AF43A5"/>
    <w:rsid w:val="00AF5361"/>
    <w:rsid w:val="00AF6EA8"/>
    <w:rsid w:val="00B00879"/>
    <w:rsid w:val="00B00C3A"/>
    <w:rsid w:val="00B01AAD"/>
    <w:rsid w:val="00B01F92"/>
    <w:rsid w:val="00B0216A"/>
    <w:rsid w:val="00B03437"/>
    <w:rsid w:val="00B03953"/>
    <w:rsid w:val="00B05ADD"/>
    <w:rsid w:val="00B061FE"/>
    <w:rsid w:val="00B107A5"/>
    <w:rsid w:val="00B1328D"/>
    <w:rsid w:val="00B13D3C"/>
    <w:rsid w:val="00B14F60"/>
    <w:rsid w:val="00B221BE"/>
    <w:rsid w:val="00B238E5"/>
    <w:rsid w:val="00B23907"/>
    <w:rsid w:val="00B23C19"/>
    <w:rsid w:val="00B244CC"/>
    <w:rsid w:val="00B24CC2"/>
    <w:rsid w:val="00B2572C"/>
    <w:rsid w:val="00B25C69"/>
    <w:rsid w:val="00B25E07"/>
    <w:rsid w:val="00B2650D"/>
    <w:rsid w:val="00B26664"/>
    <w:rsid w:val="00B2694F"/>
    <w:rsid w:val="00B27966"/>
    <w:rsid w:val="00B30483"/>
    <w:rsid w:val="00B30D7D"/>
    <w:rsid w:val="00B31115"/>
    <w:rsid w:val="00B3112B"/>
    <w:rsid w:val="00B31372"/>
    <w:rsid w:val="00B319C9"/>
    <w:rsid w:val="00B3277A"/>
    <w:rsid w:val="00B34F04"/>
    <w:rsid w:val="00B350AA"/>
    <w:rsid w:val="00B35260"/>
    <w:rsid w:val="00B4013E"/>
    <w:rsid w:val="00B406BF"/>
    <w:rsid w:val="00B41668"/>
    <w:rsid w:val="00B41B03"/>
    <w:rsid w:val="00B445DC"/>
    <w:rsid w:val="00B44DBB"/>
    <w:rsid w:val="00B45E18"/>
    <w:rsid w:val="00B47505"/>
    <w:rsid w:val="00B519E0"/>
    <w:rsid w:val="00B51A04"/>
    <w:rsid w:val="00B524BD"/>
    <w:rsid w:val="00B530F9"/>
    <w:rsid w:val="00B53AC9"/>
    <w:rsid w:val="00B53B78"/>
    <w:rsid w:val="00B542DB"/>
    <w:rsid w:val="00B55AFC"/>
    <w:rsid w:val="00B55B16"/>
    <w:rsid w:val="00B55E10"/>
    <w:rsid w:val="00B57DFB"/>
    <w:rsid w:val="00B6103D"/>
    <w:rsid w:val="00B62148"/>
    <w:rsid w:val="00B6309F"/>
    <w:rsid w:val="00B65641"/>
    <w:rsid w:val="00B66A50"/>
    <w:rsid w:val="00B675C2"/>
    <w:rsid w:val="00B679D3"/>
    <w:rsid w:val="00B67E92"/>
    <w:rsid w:val="00B7061C"/>
    <w:rsid w:val="00B715DF"/>
    <w:rsid w:val="00B72472"/>
    <w:rsid w:val="00B73525"/>
    <w:rsid w:val="00B7391E"/>
    <w:rsid w:val="00B73EB0"/>
    <w:rsid w:val="00B74FB8"/>
    <w:rsid w:val="00B75495"/>
    <w:rsid w:val="00B7552A"/>
    <w:rsid w:val="00B76741"/>
    <w:rsid w:val="00B81F72"/>
    <w:rsid w:val="00B822B9"/>
    <w:rsid w:val="00B82421"/>
    <w:rsid w:val="00B836B3"/>
    <w:rsid w:val="00B83A2A"/>
    <w:rsid w:val="00B83FEF"/>
    <w:rsid w:val="00B855D2"/>
    <w:rsid w:val="00B857AB"/>
    <w:rsid w:val="00B85AAE"/>
    <w:rsid w:val="00B866DE"/>
    <w:rsid w:val="00B86B56"/>
    <w:rsid w:val="00B86BBD"/>
    <w:rsid w:val="00B86DF3"/>
    <w:rsid w:val="00B8708A"/>
    <w:rsid w:val="00B87703"/>
    <w:rsid w:val="00B9001C"/>
    <w:rsid w:val="00B91579"/>
    <w:rsid w:val="00B96E4B"/>
    <w:rsid w:val="00B97946"/>
    <w:rsid w:val="00B97966"/>
    <w:rsid w:val="00B97D36"/>
    <w:rsid w:val="00BA00F2"/>
    <w:rsid w:val="00BA0158"/>
    <w:rsid w:val="00BA1229"/>
    <w:rsid w:val="00BA1AF1"/>
    <w:rsid w:val="00BA2B61"/>
    <w:rsid w:val="00BA2BB6"/>
    <w:rsid w:val="00BA4384"/>
    <w:rsid w:val="00BA5373"/>
    <w:rsid w:val="00BA69FA"/>
    <w:rsid w:val="00BB0851"/>
    <w:rsid w:val="00BB08B5"/>
    <w:rsid w:val="00BB1AF9"/>
    <w:rsid w:val="00BB1F23"/>
    <w:rsid w:val="00BB3B2B"/>
    <w:rsid w:val="00BB3C45"/>
    <w:rsid w:val="00BB5A3B"/>
    <w:rsid w:val="00BB5E81"/>
    <w:rsid w:val="00BB65F4"/>
    <w:rsid w:val="00BB76B4"/>
    <w:rsid w:val="00BC0683"/>
    <w:rsid w:val="00BC099C"/>
    <w:rsid w:val="00BC14E3"/>
    <w:rsid w:val="00BC1B9B"/>
    <w:rsid w:val="00BC2D48"/>
    <w:rsid w:val="00BC4086"/>
    <w:rsid w:val="00BC5AA8"/>
    <w:rsid w:val="00BC67DA"/>
    <w:rsid w:val="00BC7C43"/>
    <w:rsid w:val="00BD0505"/>
    <w:rsid w:val="00BD0599"/>
    <w:rsid w:val="00BD2E4E"/>
    <w:rsid w:val="00BD324B"/>
    <w:rsid w:val="00BD518F"/>
    <w:rsid w:val="00BD5B7A"/>
    <w:rsid w:val="00BD7A97"/>
    <w:rsid w:val="00BD7E24"/>
    <w:rsid w:val="00BE0135"/>
    <w:rsid w:val="00BE0678"/>
    <w:rsid w:val="00BE077E"/>
    <w:rsid w:val="00BE1268"/>
    <w:rsid w:val="00BE146B"/>
    <w:rsid w:val="00BE2C8B"/>
    <w:rsid w:val="00BE32B1"/>
    <w:rsid w:val="00BE3565"/>
    <w:rsid w:val="00BE3967"/>
    <w:rsid w:val="00BE4882"/>
    <w:rsid w:val="00BE4CCD"/>
    <w:rsid w:val="00BE4F7E"/>
    <w:rsid w:val="00BE587A"/>
    <w:rsid w:val="00BE729B"/>
    <w:rsid w:val="00BE759D"/>
    <w:rsid w:val="00BF0738"/>
    <w:rsid w:val="00BF0F95"/>
    <w:rsid w:val="00BF13E7"/>
    <w:rsid w:val="00BF3410"/>
    <w:rsid w:val="00BF36B1"/>
    <w:rsid w:val="00BF3813"/>
    <w:rsid w:val="00BF4483"/>
    <w:rsid w:val="00BF4FA1"/>
    <w:rsid w:val="00BF730E"/>
    <w:rsid w:val="00BF7385"/>
    <w:rsid w:val="00C018E5"/>
    <w:rsid w:val="00C019A5"/>
    <w:rsid w:val="00C01BAB"/>
    <w:rsid w:val="00C02AB0"/>
    <w:rsid w:val="00C0384F"/>
    <w:rsid w:val="00C03BE1"/>
    <w:rsid w:val="00C0518B"/>
    <w:rsid w:val="00C05C81"/>
    <w:rsid w:val="00C061D8"/>
    <w:rsid w:val="00C06505"/>
    <w:rsid w:val="00C06F58"/>
    <w:rsid w:val="00C072B0"/>
    <w:rsid w:val="00C07A80"/>
    <w:rsid w:val="00C12706"/>
    <w:rsid w:val="00C13FEA"/>
    <w:rsid w:val="00C1412E"/>
    <w:rsid w:val="00C15F56"/>
    <w:rsid w:val="00C161CD"/>
    <w:rsid w:val="00C17EBE"/>
    <w:rsid w:val="00C21434"/>
    <w:rsid w:val="00C224AA"/>
    <w:rsid w:val="00C2265A"/>
    <w:rsid w:val="00C22705"/>
    <w:rsid w:val="00C23720"/>
    <w:rsid w:val="00C26B20"/>
    <w:rsid w:val="00C27341"/>
    <w:rsid w:val="00C27F7A"/>
    <w:rsid w:val="00C30525"/>
    <w:rsid w:val="00C322B7"/>
    <w:rsid w:val="00C32537"/>
    <w:rsid w:val="00C327C9"/>
    <w:rsid w:val="00C33155"/>
    <w:rsid w:val="00C338BD"/>
    <w:rsid w:val="00C3598F"/>
    <w:rsid w:val="00C35B83"/>
    <w:rsid w:val="00C35F64"/>
    <w:rsid w:val="00C3715E"/>
    <w:rsid w:val="00C37441"/>
    <w:rsid w:val="00C405D0"/>
    <w:rsid w:val="00C406F7"/>
    <w:rsid w:val="00C41A24"/>
    <w:rsid w:val="00C41E08"/>
    <w:rsid w:val="00C41E33"/>
    <w:rsid w:val="00C42358"/>
    <w:rsid w:val="00C4389B"/>
    <w:rsid w:val="00C44065"/>
    <w:rsid w:val="00C4526E"/>
    <w:rsid w:val="00C452EC"/>
    <w:rsid w:val="00C45FD6"/>
    <w:rsid w:val="00C472F2"/>
    <w:rsid w:val="00C478DF"/>
    <w:rsid w:val="00C47B36"/>
    <w:rsid w:val="00C47FCB"/>
    <w:rsid w:val="00C51EBA"/>
    <w:rsid w:val="00C52371"/>
    <w:rsid w:val="00C52F41"/>
    <w:rsid w:val="00C53072"/>
    <w:rsid w:val="00C53588"/>
    <w:rsid w:val="00C55084"/>
    <w:rsid w:val="00C551B1"/>
    <w:rsid w:val="00C554F7"/>
    <w:rsid w:val="00C55882"/>
    <w:rsid w:val="00C56EBA"/>
    <w:rsid w:val="00C61432"/>
    <w:rsid w:val="00C61559"/>
    <w:rsid w:val="00C62917"/>
    <w:rsid w:val="00C638BC"/>
    <w:rsid w:val="00C64E58"/>
    <w:rsid w:val="00C65C23"/>
    <w:rsid w:val="00C65F3B"/>
    <w:rsid w:val="00C66253"/>
    <w:rsid w:val="00C70E46"/>
    <w:rsid w:val="00C71733"/>
    <w:rsid w:val="00C7199B"/>
    <w:rsid w:val="00C71D4C"/>
    <w:rsid w:val="00C72182"/>
    <w:rsid w:val="00C7317D"/>
    <w:rsid w:val="00C73445"/>
    <w:rsid w:val="00C73AEE"/>
    <w:rsid w:val="00C7495D"/>
    <w:rsid w:val="00C7562E"/>
    <w:rsid w:val="00C764B7"/>
    <w:rsid w:val="00C76511"/>
    <w:rsid w:val="00C771BC"/>
    <w:rsid w:val="00C7726B"/>
    <w:rsid w:val="00C8138B"/>
    <w:rsid w:val="00C813E9"/>
    <w:rsid w:val="00C8158F"/>
    <w:rsid w:val="00C81A69"/>
    <w:rsid w:val="00C829FB"/>
    <w:rsid w:val="00C84649"/>
    <w:rsid w:val="00C868D9"/>
    <w:rsid w:val="00C86FDF"/>
    <w:rsid w:val="00C87267"/>
    <w:rsid w:val="00C87694"/>
    <w:rsid w:val="00C87E19"/>
    <w:rsid w:val="00C9085E"/>
    <w:rsid w:val="00C91522"/>
    <w:rsid w:val="00C91EF6"/>
    <w:rsid w:val="00C95CDD"/>
    <w:rsid w:val="00C96FB2"/>
    <w:rsid w:val="00C97533"/>
    <w:rsid w:val="00CA17FB"/>
    <w:rsid w:val="00CA2133"/>
    <w:rsid w:val="00CA3442"/>
    <w:rsid w:val="00CA3B24"/>
    <w:rsid w:val="00CA5839"/>
    <w:rsid w:val="00CA59FD"/>
    <w:rsid w:val="00CA6148"/>
    <w:rsid w:val="00CA6483"/>
    <w:rsid w:val="00CA756A"/>
    <w:rsid w:val="00CA79FB"/>
    <w:rsid w:val="00CB0AF2"/>
    <w:rsid w:val="00CB0F34"/>
    <w:rsid w:val="00CB12C7"/>
    <w:rsid w:val="00CB416A"/>
    <w:rsid w:val="00CB4BDC"/>
    <w:rsid w:val="00CB50E0"/>
    <w:rsid w:val="00CB5CC3"/>
    <w:rsid w:val="00CB5D7C"/>
    <w:rsid w:val="00CB671C"/>
    <w:rsid w:val="00CB745A"/>
    <w:rsid w:val="00CB7EC8"/>
    <w:rsid w:val="00CC09BD"/>
    <w:rsid w:val="00CC1076"/>
    <w:rsid w:val="00CC16CA"/>
    <w:rsid w:val="00CC26DD"/>
    <w:rsid w:val="00CC381D"/>
    <w:rsid w:val="00CC3F2C"/>
    <w:rsid w:val="00CC428F"/>
    <w:rsid w:val="00CC67B7"/>
    <w:rsid w:val="00CC706E"/>
    <w:rsid w:val="00CC76D7"/>
    <w:rsid w:val="00CC7896"/>
    <w:rsid w:val="00CD07F0"/>
    <w:rsid w:val="00CD0DDD"/>
    <w:rsid w:val="00CD182F"/>
    <w:rsid w:val="00CD1E42"/>
    <w:rsid w:val="00CD25F2"/>
    <w:rsid w:val="00CD39F7"/>
    <w:rsid w:val="00CD4D68"/>
    <w:rsid w:val="00CD5DDF"/>
    <w:rsid w:val="00CD60CF"/>
    <w:rsid w:val="00CD66B4"/>
    <w:rsid w:val="00CD7634"/>
    <w:rsid w:val="00CD792E"/>
    <w:rsid w:val="00CE003F"/>
    <w:rsid w:val="00CE0798"/>
    <w:rsid w:val="00CE091E"/>
    <w:rsid w:val="00CE0B34"/>
    <w:rsid w:val="00CE202C"/>
    <w:rsid w:val="00CE252B"/>
    <w:rsid w:val="00CE27AC"/>
    <w:rsid w:val="00CE27BE"/>
    <w:rsid w:val="00CE2BC7"/>
    <w:rsid w:val="00CE2C8C"/>
    <w:rsid w:val="00CE2D5F"/>
    <w:rsid w:val="00CE516D"/>
    <w:rsid w:val="00CE58AA"/>
    <w:rsid w:val="00CE5B69"/>
    <w:rsid w:val="00CF115D"/>
    <w:rsid w:val="00CF1D25"/>
    <w:rsid w:val="00CF22C1"/>
    <w:rsid w:val="00CF4CE6"/>
    <w:rsid w:val="00CF5EDF"/>
    <w:rsid w:val="00CF73B5"/>
    <w:rsid w:val="00D000D9"/>
    <w:rsid w:val="00D003EF"/>
    <w:rsid w:val="00D00B5A"/>
    <w:rsid w:val="00D00F08"/>
    <w:rsid w:val="00D01CB8"/>
    <w:rsid w:val="00D03B3D"/>
    <w:rsid w:val="00D04C05"/>
    <w:rsid w:val="00D06210"/>
    <w:rsid w:val="00D111BB"/>
    <w:rsid w:val="00D11856"/>
    <w:rsid w:val="00D11C8A"/>
    <w:rsid w:val="00D126DB"/>
    <w:rsid w:val="00D131C9"/>
    <w:rsid w:val="00D152BA"/>
    <w:rsid w:val="00D15D0D"/>
    <w:rsid w:val="00D1652F"/>
    <w:rsid w:val="00D16A82"/>
    <w:rsid w:val="00D2128C"/>
    <w:rsid w:val="00D219E2"/>
    <w:rsid w:val="00D224BA"/>
    <w:rsid w:val="00D24CC3"/>
    <w:rsid w:val="00D2738C"/>
    <w:rsid w:val="00D274FC"/>
    <w:rsid w:val="00D277BC"/>
    <w:rsid w:val="00D329DD"/>
    <w:rsid w:val="00D35622"/>
    <w:rsid w:val="00D363AF"/>
    <w:rsid w:val="00D36E0A"/>
    <w:rsid w:val="00D36E96"/>
    <w:rsid w:val="00D3786D"/>
    <w:rsid w:val="00D37F46"/>
    <w:rsid w:val="00D4097E"/>
    <w:rsid w:val="00D40B04"/>
    <w:rsid w:val="00D413D5"/>
    <w:rsid w:val="00D430D7"/>
    <w:rsid w:val="00D43B9E"/>
    <w:rsid w:val="00D46379"/>
    <w:rsid w:val="00D467FE"/>
    <w:rsid w:val="00D46881"/>
    <w:rsid w:val="00D479E6"/>
    <w:rsid w:val="00D50723"/>
    <w:rsid w:val="00D50EEB"/>
    <w:rsid w:val="00D52811"/>
    <w:rsid w:val="00D53060"/>
    <w:rsid w:val="00D53941"/>
    <w:rsid w:val="00D540D6"/>
    <w:rsid w:val="00D54DA6"/>
    <w:rsid w:val="00D55658"/>
    <w:rsid w:val="00D56529"/>
    <w:rsid w:val="00D56536"/>
    <w:rsid w:val="00D57299"/>
    <w:rsid w:val="00D57398"/>
    <w:rsid w:val="00D57B9C"/>
    <w:rsid w:val="00D57C50"/>
    <w:rsid w:val="00D57E2A"/>
    <w:rsid w:val="00D603B4"/>
    <w:rsid w:val="00D617A9"/>
    <w:rsid w:val="00D623E9"/>
    <w:rsid w:val="00D63FD9"/>
    <w:rsid w:val="00D643BF"/>
    <w:rsid w:val="00D648F1"/>
    <w:rsid w:val="00D65829"/>
    <w:rsid w:val="00D65D13"/>
    <w:rsid w:val="00D66281"/>
    <w:rsid w:val="00D663C6"/>
    <w:rsid w:val="00D66A8F"/>
    <w:rsid w:val="00D66CDF"/>
    <w:rsid w:val="00D67A46"/>
    <w:rsid w:val="00D7134A"/>
    <w:rsid w:val="00D72499"/>
    <w:rsid w:val="00D73AD8"/>
    <w:rsid w:val="00D73DF5"/>
    <w:rsid w:val="00D73FCB"/>
    <w:rsid w:val="00D750A2"/>
    <w:rsid w:val="00D7564F"/>
    <w:rsid w:val="00D76D8F"/>
    <w:rsid w:val="00D773D3"/>
    <w:rsid w:val="00D77521"/>
    <w:rsid w:val="00D81264"/>
    <w:rsid w:val="00D81EEA"/>
    <w:rsid w:val="00D828C0"/>
    <w:rsid w:val="00D8314A"/>
    <w:rsid w:val="00D861C2"/>
    <w:rsid w:val="00D87C4F"/>
    <w:rsid w:val="00D87CC1"/>
    <w:rsid w:val="00D90480"/>
    <w:rsid w:val="00D90AF8"/>
    <w:rsid w:val="00D90BB9"/>
    <w:rsid w:val="00D92FC0"/>
    <w:rsid w:val="00D951EA"/>
    <w:rsid w:val="00D967E8"/>
    <w:rsid w:val="00D97EEA"/>
    <w:rsid w:val="00DA3362"/>
    <w:rsid w:val="00DA3F4B"/>
    <w:rsid w:val="00DA42BF"/>
    <w:rsid w:val="00DA485F"/>
    <w:rsid w:val="00DA5A10"/>
    <w:rsid w:val="00DB1E31"/>
    <w:rsid w:val="00DB394B"/>
    <w:rsid w:val="00DB52FB"/>
    <w:rsid w:val="00DB5671"/>
    <w:rsid w:val="00DB57ED"/>
    <w:rsid w:val="00DB6F3E"/>
    <w:rsid w:val="00DB7095"/>
    <w:rsid w:val="00DC028D"/>
    <w:rsid w:val="00DC1CB1"/>
    <w:rsid w:val="00DC3895"/>
    <w:rsid w:val="00DC3FE4"/>
    <w:rsid w:val="00DC3FFF"/>
    <w:rsid w:val="00DC4C85"/>
    <w:rsid w:val="00DC53DB"/>
    <w:rsid w:val="00DC6293"/>
    <w:rsid w:val="00DD0846"/>
    <w:rsid w:val="00DD1390"/>
    <w:rsid w:val="00DD1847"/>
    <w:rsid w:val="00DD3120"/>
    <w:rsid w:val="00DD36E3"/>
    <w:rsid w:val="00DD3B17"/>
    <w:rsid w:val="00DD4FFA"/>
    <w:rsid w:val="00DD604A"/>
    <w:rsid w:val="00DD77DE"/>
    <w:rsid w:val="00DD7B73"/>
    <w:rsid w:val="00DE1A3F"/>
    <w:rsid w:val="00DE316C"/>
    <w:rsid w:val="00DE3445"/>
    <w:rsid w:val="00DE3CE0"/>
    <w:rsid w:val="00DE4FA2"/>
    <w:rsid w:val="00DE5BCB"/>
    <w:rsid w:val="00DE71E7"/>
    <w:rsid w:val="00DF1FC9"/>
    <w:rsid w:val="00DF2078"/>
    <w:rsid w:val="00DF5A54"/>
    <w:rsid w:val="00DF6127"/>
    <w:rsid w:val="00DF6E12"/>
    <w:rsid w:val="00DF6FC4"/>
    <w:rsid w:val="00DF7970"/>
    <w:rsid w:val="00E00B4D"/>
    <w:rsid w:val="00E00F62"/>
    <w:rsid w:val="00E0186C"/>
    <w:rsid w:val="00E0189A"/>
    <w:rsid w:val="00E021FD"/>
    <w:rsid w:val="00E02963"/>
    <w:rsid w:val="00E02D57"/>
    <w:rsid w:val="00E04135"/>
    <w:rsid w:val="00E068B9"/>
    <w:rsid w:val="00E06C70"/>
    <w:rsid w:val="00E06E13"/>
    <w:rsid w:val="00E06E7F"/>
    <w:rsid w:val="00E102A3"/>
    <w:rsid w:val="00E107C6"/>
    <w:rsid w:val="00E11A6E"/>
    <w:rsid w:val="00E121DF"/>
    <w:rsid w:val="00E131B4"/>
    <w:rsid w:val="00E1482E"/>
    <w:rsid w:val="00E14A07"/>
    <w:rsid w:val="00E14AFB"/>
    <w:rsid w:val="00E15045"/>
    <w:rsid w:val="00E15243"/>
    <w:rsid w:val="00E1555F"/>
    <w:rsid w:val="00E159FA"/>
    <w:rsid w:val="00E164A4"/>
    <w:rsid w:val="00E164F9"/>
    <w:rsid w:val="00E16FCB"/>
    <w:rsid w:val="00E21FEE"/>
    <w:rsid w:val="00E22E27"/>
    <w:rsid w:val="00E23BA2"/>
    <w:rsid w:val="00E24423"/>
    <w:rsid w:val="00E24F89"/>
    <w:rsid w:val="00E25D6D"/>
    <w:rsid w:val="00E26DF6"/>
    <w:rsid w:val="00E26FE2"/>
    <w:rsid w:val="00E306B8"/>
    <w:rsid w:val="00E30B2F"/>
    <w:rsid w:val="00E30CA0"/>
    <w:rsid w:val="00E322D5"/>
    <w:rsid w:val="00E32D32"/>
    <w:rsid w:val="00E33210"/>
    <w:rsid w:val="00E33341"/>
    <w:rsid w:val="00E36707"/>
    <w:rsid w:val="00E36B23"/>
    <w:rsid w:val="00E372BC"/>
    <w:rsid w:val="00E40742"/>
    <w:rsid w:val="00E41052"/>
    <w:rsid w:val="00E41FBC"/>
    <w:rsid w:val="00E42FE9"/>
    <w:rsid w:val="00E43483"/>
    <w:rsid w:val="00E43E27"/>
    <w:rsid w:val="00E45203"/>
    <w:rsid w:val="00E45BF6"/>
    <w:rsid w:val="00E46177"/>
    <w:rsid w:val="00E463B0"/>
    <w:rsid w:val="00E46B96"/>
    <w:rsid w:val="00E46E1E"/>
    <w:rsid w:val="00E50107"/>
    <w:rsid w:val="00E523FF"/>
    <w:rsid w:val="00E536BF"/>
    <w:rsid w:val="00E5409F"/>
    <w:rsid w:val="00E57572"/>
    <w:rsid w:val="00E6047A"/>
    <w:rsid w:val="00E615F0"/>
    <w:rsid w:val="00E61679"/>
    <w:rsid w:val="00E6179A"/>
    <w:rsid w:val="00E61D5A"/>
    <w:rsid w:val="00E620ED"/>
    <w:rsid w:val="00E62A76"/>
    <w:rsid w:val="00E635FB"/>
    <w:rsid w:val="00E641F0"/>
    <w:rsid w:val="00E6537B"/>
    <w:rsid w:val="00E65C0B"/>
    <w:rsid w:val="00E67218"/>
    <w:rsid w:val="00E673FE"/>
    <w:rsid w:val="00E67F0C"/>
    <w:rsid w:val="00E70C8C"/>
    <w:rsid w:val="00E7250F"/>
    <w:rsid w:val="00E732E0"/>
    <w:rsid w:val="00E735DF"/>
    <w:rsid w:val="00E745EE"/>
    <w:rsid w:val="00E746F6"/>
    <w:rsid w:val="00E75542"/>
    <w:rsid w:val="00E75696"/>
    <w:rsid w:val="00E770C4"/>
    <w:rsid w:val="00E772A1"/>
    <w:rsid w:val="00E77ADD"/>
    <w:rsid w:val="00E77FDC"/>
    <w:rsid w:val="00E80A47"/>
    <w:rsid w:val="00E8311A"/>
    <w:rsid w:val="00E83934"/>
    <w:rsid w:val="00E84D4D"/>
    <w:rsid w:val="00E85994"/>
    <w:rsid w:val="00E85F7C"/>
    <w:rsid w:val="00E8629A"/>
    <w:rsid w:val="00E86D91"/>
    <w:rsid w:val="00E86EFB"/>
    <w:rsid w:val="00E871AD"/>
    <w:rsid w:val="00E8758B"/>
    <w:rsid w:val="00E91B93"/>
    <w:rsid w:val="00E93971"/>
    <w:rsid w:val="00E93D4D"/>
    <w:rsid w:val="00E94A09"/>
    <w:rsid w:val="00E94C11"/>
    <w:rsid w:val="00E95DD4"/>
    <w:rsid w:val="00E95DD5"/>
    <w:rsid w:val="00E95F82"/>
    <w:rsid w:val="00E96278"/>
    <w:rsid w:val="00E968DA"/>
    <w:rsid w:val="00E96A79"/>
    <w:rsid w:val="00E9715C"/>
    <w:rsid w:val="00EA00A1"/>
    <w:rsid w:val="00EA14ED"/>
    <w:rsid w:val="00EA1CE5"/>
    <w:rsid w:val="00EA209B"/>
    <w:rsid w:val="00EA2927"/>
    <w:rsid w:val="00EA330A"/>
    <w:rsid w:val="00EA45E0"/>
    <w:rsid w:val="00EA5201"/>
    <w:rsid w:val="00EA76B2"/>
    <w:rsid w:val="00EA7EAD"/>
    <w:rsid w:val="00EB1C8C"/>
    <w:rsid w:val="00EB34ED"/>
    <w:rsid w:val="00EB55A4"/>
    <w:rsid w:val="00EB59C6"/>
    <w:rsid w:val="00EB61C0"/>
    <w:rsid w:val="00EC0E99"/>
    <w:rsid w:val="00EC43FC"/>
    <w:rsid w:val="00EC4B6C"/>
    <w:rsid w:val="00EC5AD2"/>
    <w:rsid w:val="00EC7102"/>
    <w:rsid w:val="00EC7449"/>
    <w:rsid w:val="00EC7469"/>
    <w:rsid w:val="00EC7C18"/>
    <w:rsid w:val="00ED16E4"/>
    <w:rsid w:val="00ED39B2"/>
    <w:rsid w:val="00ED3AFA"/>
    <w:rsid w:val="00ED4A96"/>
    <w:rsid w:val="00ED6C6F"/>
    <w:rsid w:val="00ED763E"/>
    <w:rsid w:val="00ED7B46"/>
    <w:rsid w:val="00EE3269"/>
    <w:rsid w:val="00EE3902"/>
    <w:rsid w:val="00EE4244"/>
    <w:rsid w:val="00EE4602"/>
    <w:rsid w:val="00EE6FA1"/>
    <w:rsid w:val="00EF3917"/>
    <w:rsid w:val="00EF3C3A"/>
    <w:rsid w:val="00EF4BCD"/>
    <w:rsid w:val="00EF4D09"/>
    <w:rsid w:val="00EF5D49"/>
    <w:rsid w:val="00EF5F40"/>
    <w:rsid w:val="00EF6FFD"/>
    <w:rsid w:val="00EF71F2"/>
    <w:rsid w:val="00EF73EB"/>
    <w:rsid w:val="00EF74EB"/>
    <w:rsid w:val="00F00DD1"/>
    <w:rsid w:val="00F016BB"/>
    <w:rsid w:val="00F01D95"/>
    <w:rsid w:val="00F03B30"/>
    <w:rsid w:val="00F04B32"/>
    <w:rsid w:val="00F04BE0"/>
    <w:rsid w:val="00F05D65"/>
    <w:rsid w:val="00F0645A"/>
    <w:rsid w:val="00F07DD4"/>
    <w:rsid w:val="00F10410"/>
    <w:rsid w:val="00F1075D"/>
    <w:rsid w:val="00F108A7"/>
    <w:rsid w:val="00F1262B"/>
    <w:rsid w:val="00F126BB"/>
    <w:rsid w:val="00F128BE"/>
    <w:rsid w:val="00F133C5"/>
    <w:rsid w:val="00F13B83"/>
    <w:rsid w:val="00F15BDE"/>
    <w:rsid w:val="00F1731C"/>
    <w:rsid w:val="00F17880"/>
    <w:rsid w:val="00F20061"/>
    <w:rsid w:val="00F20A9B"/>
    <w:rsid w:val="00F212C2"/>
    <w:rsid w:val="00F22332"/>
    <w:rsid w:val="00F23928"/>
    <w:rsid w:val="00F23F95"/>
    <w:rsid w:val="00F23FC0"/>
    <w:rsid w:val="00F2464D"/>
    <w:rsid w:val="00F25EFC"/>
    <w:rsid w:val="00F260F3"/>
    <w:rsid w:val="00F26196"/>
    <w:rsid w:val="00F26804"/>
    <w:rsid w:val="00F27FA5"/>
    <w:rsid w:val="00F30A7D"/>
    <w:rsid w:val="00F316B8"/>
    <w:rsid w:val="00F3174F"/>
    <w:rsid w:val="00F32502"/>
    <w:rsid w:val="00F3292D"/>
    <w:rsid w:val="00F3313F"/>
    <w:rsid w:val="00F33831"/>
    <w:rsid w:val="00F33FDF"/>
    <w:rsid w:val="00F35177"/>
    <w:rsid w:val="00F35232"/>
    <w:rsid w:val="00F36F1F"/>
    <w:rsid w:val="00F37678"/>
    <w:rsid w:val="00F37963"/>
    <w:rsid w:val="00F37DC6"/>
    <w:rsid w:val="00F40BF9"/>
    <w:rsid w:val="00F41265"/>
    <w:rsid w:val="00F4437A"/>
    <w:rsid w:val="00F44B2D"/>
    <w:rsid w:val="00F45C5B"/>
    <w:rsid w:val="00F47752"/>
    <w:rsid w:val="00F4797A"/>
    <w:rsid w:val="00F47B8E"/>
    <w:rsid w:val="00F47BD5"/>
    <w:rsid w:val="00F509F8"/>
    <w:rsid w:val="00F50A55"/>
    <w:rsid w:val="00F51CE1"/>
    <w:rsid w:val="00F52C68"/>
    <w:rsid w:val="00F537A1"/>
    <w:rsid w:val="00F5420C"/>
    <w:rsid w:val="00F54459"/>
    <w:rsid w:val="00F54A9F"/>
    <w:rsid w:val="00F55BB5"/>
    <w:rsid w:val="00F55D92"/>
    <w:rsid w:val="00F6024D"/>
    <w:rsid w:val="00F60D66"/>
    <w:rsid w:val="00F61999"/>
    <w:rsid w:val="00F61AE2"/>
    <w:rsid w:val="00F61D88"/>
    <w:rsid w:val="00F62756"/>
    <w:rsid w:val="00F62774"/>
    <w:rsid w:val="00F62779"/>
    <w:rsid w:val="00F64093"/>
    <w:rsid w:val="00F660ED"/>
    <w:rsid w:val="00F67F6D"/>
    <w:rsid w:val="00F70015"/>
    <w:rsid w:val="00F71627"/>
    <w:rsid w:val="00F71CAB"/>
    <w:rsid w:val="00F723CA"/>
    <w:rsid w:val="00F72FFA"/>
    <w:rsid w:val="00F73FDB"/>
    <w:rsid w:val="00F7403A"/>
    <w:rsid w:val="00F75E3C"/>
    <w:rsid w:val="00F8091B"/>
    <w:rsid w:val="00F814F3"/>
    <w:rsid w:val="00F81803"/>
    <w:rsid w:val="00F81E61"/>
    <w:rsid w:val="00F82F67"/>
    <w:rsid w:val="00F844DC"/>
    <w:rsid w:val="00F847B2"/>
    <w:rsid w:val="00F85E84"/>
    <w:rsid w:val="00F86022"/>
    <w:rsid w:val="00F86E94"/>
    <w:rsid w:val="00F87651"/>
    <w:rsid w:val="00F87A56"/>
    <w:rsid w:val="00F87D87"/>
    <w:rsid w:val="00F87E2B"/>
    <w:rsid w:val="00F906D7"/>
    <w:rsid w:val="00F90B77"/>
    <w:rsid w:val="00F91729"/>
    <w:rsid w:val="00F91A4B"/>
    <w:rsid w:val="00F92981"/>
    <w:rsid w:val="00F93591"/>
    <w:rsid w:val="00F94C73"/>
    <w:rsid w:val="00F94FB4"/>
    <w:rsid w:val="00F9500B"/>
    <w:rsid w:val="00F957F0"/>
    <w:rsid w:val="00F96C43"/>
    <w:rsid w:val="00FA012F"/>
    <w:rsid w:val="00FA2874"/>
    <w:rsid w:val="00FA2C92"/>
    <w:rsid w:val="00FA2E75"/>
    <w:rsid w:val="00FA5DFD"/>
    <w:rsid w:val="00FA5FC6"/>
    <w:rsid w:val="00FA678D"/>
    <w:rsid w:val="00FA7936"/>
    <w:rsid w:val="00FA7D73"/>
    <w:rsid w:val="00FB072D"/>
    <w:rsid w:val="00FB0D59"/>
    <w:rsid w:val="00FB13BA"/>
    <w:rsid w:val="00FB2784"/>
    <w:rsid w:val="00FB34DF"/>
    <w:rsid w:val="00FB3991"/>
    <w:rsid w:val="00FB3D5F"/>
    <w:rsid w:val="00FB53ED"/>
    <w:rsid w:val="00FB5B1A"/>
    <w:rsid w:val="00FB7EFD"/>
    <w:rsid w:val="00FC08CA"/>
    <w:rsid w:val="00FC0FC8"/>
    <w:rsid w:val="00FC2CFD"/>
    <w:rsid w:val="00FC3401"/>
    <w:rsid w:val="00FC38CC"/>
    <w:rsid w:val="00FC4AC0"/>
    <w:rsid w:val="00FC596C"/>
    <w:rsid w:val="00FC7C97"/>
    <w:rsid w:val="00FD0507"/>
    <w:rsid w:val="00FD0B59"/>
    <w:rsid w:val="00FD158B"/>
    <w:rsid w:val="00FD1C98"/>
    <w:rsid w:val="00FD26FC"/>
    <w:rsid w:val="00FD3006"/>
    <w:rsid w:val="00FD307D"/>
    <w:rsid w:val="00FD4A13"/>
    <w:rsid w:val="00FD4FFD"/>
    <w:rsid w:val="00FD50FD"/>
    <w:rsid w:val="00FD68B7"/>
    <w:rsid w:val="00FD699C"/>
    <w:rsid w:val="00FE1F0C"/>
    <w:rsid w:val="00FE3481"/>
    <w:rsid w:val="00FE4121"/>
    <w:rsid w:val="00FE4466"/>
    <w:rsid w:val="00FE450E"/>
    <w:rsid w:val="00FE59D2"/>
    <w:rsid w:val="00FE7BEB"/>
    <w:rsid w:val="00FF005B"/>
    <w:rsid w:val="00FF01EF"/>
    <w:rsid w:val="00FF1A59"/>
    <w:rsid w:val="00FF1F00"/>
    <w:rsid w:val="00FF2D7E"/>
    <w:rsid w:val="00FF2FF7"/>
    <w:rsid w:val="00FF316B"/>
    <w:rsid w:val="00FF48ED"/>
    <w:rsid w:val="00FF6579"/>
    <w:rsid w:val="00FF69A2"/>
    <w:rsid w:val="00FF6A32"/>
    <w:rsid w:val="2E041D11"/>
    <w:rsid w:val="2FB4A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2C151E29"/>
  <w15:docId w15:val="{13E1FAA2-3EE8-48C4-BB2A-E8ADCDAD5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ind w:left="357" w:hanging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94C11"/>
    <w:rPr>
      <w:rFonts w:ascii="Flanders Art Sans" w:hAnsi="Flanders Art Sans"/>
    </w:rPr>
  </w:style>
  <w:style w:type="paragraph" w:styleId="Kop1">
    <w:name w:val="heading 1"/>
    <w:basedOn w:val="Standaard"/>
    <w:next w:val="Standaard"/>
    <w:link w:val="Kop1Char"/>
    <w:uiPriority w:val="9"/>
    <w:qFormat/>
    <w:rsid w:val="00C87267"/>
    <w:pPr>
      <w:tabs>
        <w:tab w:val="right" w:pos="8647"/>
      </w:tabs>
      <w:ind w:left="0" w:firstLine="0"/>
      <w:outlineLvl w:val="0"/>
    </w:pPr>
    <w:rPr>
      <w:rFonts w:asciiTheme="minorHAnsi" w:hAnsiTheme="minorHAnsi" w:cstheme="minorHAnsi"/>
      <w:b/>
      <w:color w:val="009B48"/>
      <w:sz w:val="24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90115"/>
    <w:pPr>
      <w:tabs>
        <w:tab w:val="right" w:pos="8647"/>
      </w:tabs>
      <w:ind w:left="0" w:firstLine="0"/>
      <w:outlineLvl w:val="1"/>
    </w:pPr>
    <w:rPr>
      <w:rFonts w:asciiTheme="minorHAnsi" w:hAnsiTheme="minorHAnsi" w:cstheme="minorHAnsi"/>
      <w:b/>
      <w:sz w:val="20"/>
      <w:szCs w:val="20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E4602"/>
    <w:pPr>
      <w:keepNext/>
      <w:keepLines/>
      <w:numPr>
        <w:numId w:val="1"/>
      </w:numPr>
      <w:spacing w:before="200"/>
      <w:outlineLvl w:val="2"/>
    </w:pPr>
    <w:rPr>
      <w:rFonts w:ascii="Verdana" w:eastAsiaTheme="majorEastAsia" w:hAnsi="Verdana" w:cstheme="majorBidi"/>
      <w:bCs/>
      <w:sz w:val="20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BD0505"/>
    <w:pPr>
      <w:keepNext/>
      <w:keepLines/>
      <w:spacing w:before="40"/>
      <w:outlineLvl w:val="3"/>
    </w:pPr>
    <w:rPr>
      <w:rFonts w:ascii="Verdana" w:eastAsiaTheme="majorEastAsia" w:hAnsi="Verdana" w:cstheme="majorBidi"/>
      <w:i/>
      <w:iCs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A5DC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8A5DCB"/>
  </w:style>
  <w:style w:type="paragraph" w:styleId="Voettekst">
    <w:name w:val="footer"/>
    <w:basedOn w:val="Standaard"/>
    <w:link w:val="VoettekstChar"/>
    <w:uiPriority w:val="99"/>
    <w:unhideWhenUsed/>
    <w:rsid w:val="008A5DCB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8A5DCB"/>
  </w:style>
  <w:style w:type="paragraph" w:styleId="Ballontekst">
    <w:name w:val="Balloon Text"/>
    <w:basedOn w:val="Standaard"/>
    <w:link w:val="BallontekstChar"/>
    <w:uiPriority w:val="99"/>
    <w:semiHidden/>
    <w:unhideWhenUsed/>
    <w:rsid w:val="008A5DC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A5DCB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rsid w:val="00E94C11"/>
    <w:rPr>
      <w:rFonts w:ascii="Arial" w:hAnsi="Arial"/>
      <w:i/>
      <w:sz w:val="24"/>
      <w:szCs w:val="24"/>
      <w:u w:val="single"/>
    </w:rPr>
  </w:style>
  <w:style w:type="character" w:customStyle="1" w:styleId="Kop1Char">
    <w:name w:val="Kop 1 Char"/>
    <w:basedOn w:val="Standaardalinea-lettertype"/>
    <w:link w:val="Kop1"/>
    <w:uiPriority w:val="9"/>
    <w:rsid w:val="00C87267"/>
    <w:rPr>
      <w:rFonts w:cstheme="minorHAnsi"/>
      <w:b/>
      <w:color w:val="009B48"/>
      <w:sz w:val="24"/>
    </w:rPr>
  </w:style>
  <w:style w:type="character" w:customStyle="1" w:styleId="Kop2Char">
    <w:name w:val="Kop 2 Char"/>
    <w:basedOn w:val="Standaardalinea-lettertype"/>
    <w:link w:val="Kop2"/>
    <w:uiPriority w:val="9"/>
    <w:rsid w:val="00090115"/>
    <w:rPr>
      <w:rFonts w:cstheme="minorHAnsi"/>
      <w:b/>
      <w:sz w:val="20"/>
      <w:szCs w:val="20"/>
    </w:rPr>
  </w:style>
  <w:style w:type="character" w:customStyle="1" w:styleId="Kop3Char">
    <w:name w:val="Kop 3 Char"/>
    <w:basedOn w:val="Standaardalinea-lettertype"/>
    <w:link w:val="Kop3"/>
    <w:uiPriority w:val="9"/>
    <w:rsid w:val="00EE4602"/>
    <w:rPr>
      <w:rFonts w:ascii="Verdana" w:eastAsiaTheme="majorEastAsia" w:hAnsi="Verdana" w:cstheme="majorBidi"/>
      <w:bCs/>
      <w:sz w:val="20"/>
    </w:rPr>
  </w:style>
  <w:style w:type="paragraph" w:styleId="Titel">
    <w:name w:val="Title"/>
    <w:basedOn w:val="Standaard"/>
    <w:next w:val="Standaard"/>
    <w:link w:val="TitelChar"/>
    <w:uiPriority w:val="10"/>
    <w:qFormat/>
    <w:rsid w:val="00C01BAB"/>
    <w:pPr>
      <w:spacing w:after="300"/>
      <w:contextualSpacing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C01BAB"/>
    <w:rPr>
      <w:rFonts w:ascii="Flanders Art Sans" w:eastAsiaTheme="majorEastAsia" w:hAnsi="Flanders Art Sans" w:cstheme="majorBidi"/>
      <w:b/>
      <w:spacing w:val="5"/>
      <w:kern w:val="28"/>
      <w:sz w:val="28"/>
      <w:szCs w:val="52"/>
    </w:rPr>
  </w:style>
  <w:style w:type="paragraph" w:styleId="Lijstalinea">
    <w:name w:val="List Paragraph"/>
    <w:aliases w:val="Bulleted Lijst"/>
    <w:basedOn w:val="Standaard"/>
    <w:link w:val="LijstalineaChar"/>
    <w:uiPriority w:val="34"/>
    <w:qFormat/>
    <w:rsid w:val="004C5745"/>
    <w:pPr>
      <w:contextualSpacing/>
    </w:pPr>
    <w:rPr>
      <w:rFonts w:ascii="Verdana" w:hAnsi="Verdana"/>
      <w:sz w:val="20"/>
    </w:rPr>
  </w:style>
  <w:style w:type="paragraph" w:styleId="Geenafstand">
    <w:name w:val="No Spacing"/>
    <w:uiPriority w:val="1"/>
    <w:qFormat/>
    <w:rsid w:val="007C4D26"/>
    <w:pPr>
      <w:ind w:left="0" w:firstLine="0"/>
      <w:jc w:val="left"/>
    </w:pPr>
  </w:style>
  <w:style w:type="character" w:customStyle="1" w:styleId="LijstalineaChar">
    <w:name w:val="Lijstalinea Char"/>
    <w:aliases w:val="Bulleted Lijst Char"/>
    <w:basedOn w:val="Standaardalinea-lettertype"/>
    <w:link w:val="Lijstalinea"/>
    <w:uiPriority w:val="34"/>
    <w:locked/>
    <w:rsid w:val="004C5745"/>
    <w:rPr>
      <w:rFonts w:ascii="Verdana" w:hAnsi="Verdana"/>
      <w:sz w:val="20"/>
    </w:rPr>
  </w:style>
  <w:style w:type="character" w:customStyle="1" w:styleId="hps">
    <w:name w:val="hps"/>
    <w:basedOn w:val="Standaardalinea-lettertype"/>
    <w:rsid w:val="00C829FB"/>
  </w:style>
  <w:style w:type="character" w:customStyle="1" w:styleId="shorttext">
    <w:name w:val="short_text"/>
    <w:basedOn w:val="Standaardalinea-lettertype"/>
    <w:rsid w:val="00C829FB"/>
  </w:style>
  <w:style w:type="character" w:customStyle="1" w:styleId="Standaardalinea-lettertype1">
    <w:name w:val="Standaardalinea-lettertype1"/>
    <w:rsid w:val="00C829FB"/>
  </w:style>
  <w:style w:type="character" w:styleId="Verwijzingopmerking">
    <w:name w:val="annotation reference"/>
    <w:basedOn w:val="Standaardalinea-lettertype"/>
    <w:uiPriority w:val="99"/>
    <w:semiHidden/>
    <w:unhideWhenUsed/>
    <w:rsid w:val="0058652F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58652F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58652F"/>
    <w:rPr>
      <w:rFonts w:ascii="Flanders Art Sans" w:hAnsi="Flanders Art Sans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58652F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58652F"/>
    <w:rPr>
      <w:rFonts w:ascii="Flanders Art Sans" w:hAnsi="Flanders Art Sans"/>
      <w:b/>
      <w:bCs/>
      <w:sz w:val="20"/>
      <w:szCs w:val="20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B96E4B"/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B96E4B"/>
    <w:rPr>
      <w:rFonts w:ascii="Flanders Art Sans" w:hAnsi="Flanders Art Sans"/>
      <w:sz w:val="20"/>
      <w:szCs w:val="20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B96E4B"/>
    <w:rPr>
      <w:vertAlign w:val="superscript"/>
    </w:rPr>
  </w:style>
  <w:style w:type="table" w:styleId="Tabelraster">
    <w:name w:val="Table Grid"/>
    <w:basedOn w:val="Standaardtabel"/>
    <w:uiPriority w:val="39"/>
    <w:rsid w:val="008942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Voka">
    <w:name w:val="Normal Voka"/>
    <w:rsid w:val="006A6D15"/>
    <w:pPr>
      <w:widowControl w:val="0"/>
      <w:tabs>
        <w:tab w:val="left" w:pos="510"/>
        <w:tab w:val="left" w:pos="1021"/>
        <w:tab w:val="left" w:pos="1531"/>
        <w:tab w:val="left" w:pos="2041"/>
        <w:tab w:val="left" w:pos="2552"/>
        <w:tab w:val="left" w:pos="3062"/>
        <w:tab w:val="left" w:pos="3572"/>
        <w:tab w:val="left" w:pos="4082"/>
        <w:tab w:val="left" w:pos="4593"/>
        <w:tab w:val="left" w:pos="5103"/>
        <w:tab w:val="left" w:pos="5613"/>
        <w:tab w:val="left" w:pos="6124"/>
        <w:tab w:val="left" w:pos="6634"/>
        <w:tab w:val="left" w:pos="7144"/>
        <w:tab w:val="right" w:pos="7938"/>
      </w:tabs>
      <w:suppressAutoHyphens/>
      <w:spacing w:line="230" w:lineRule="exact"/>
      <w:ind w:left="0" w:firstLine="0"/>
    </w:pPr>
    <w:rPr>
      <w:rFonts w:ascii="Arial" w:eastAsia="Times" w:hAnsi="Arial" w:cs="Times"/>
      <w:sz w:val="18"/>
      <w:szCs w:val="20"/>
      <w:lang w:val="nl-NL" w:eastAsia="ar-SA"/>
    </w:rPr>
  </w:style>
  <w:style w:type="paragraph" w:styleId="Revisie">
    <w:name w:val="Revision"/>
    <w:hidden/>
    <w:uiPriority w:val="99"/>
    <w:semiHidden/>
    <w:rsid w:val="00650232"/>
    <w:pPr>
      <w:ind w:left="0" w:firstLine="0"/>
      <w:jc w:val="left"/>
    </w:pPr>
    <w:rPr>
      <w:rFonts w:ascii="Flanders Art Sans" w:hAnsi="Flanders Art Sans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E746F6"/>
    <w:pPr>
      <w:spacing w:before="240" w:line="259" w:lineRule="auto"/>
      <w:jc w:val="left"/>
      <w:outlineLvl w:val="9"/>
    </w:pPr>
    <w:rPr>
      <w:rFonts w:asciiTheme="majorHAnsi" w:hAnsiTheme="majorHAnsi"/>
      <w:b w:val="0"/>
      <w:bCs/>
      <w:color w:val="365F91" w:themeColor="accent1" w:themeShade="BF"/>
      <w:sz w:val="32"/>
      <w:szCs w:val="32"/>
      <w:lang w:eastAsia="nl-BE"/>
    </w:rPr>
  </w:style>
  <w:style w:type="paragraph" w:styleId="Inhopg1">
    <w:name w:val="toc 1"/>
    <w:basedOn w:val="Standaard"/>
    <w:next w:val="Standaard"/>
    <w:autoRedefine/>
    <w:uiPriority w:val="39"/>
    <w:unhideWhenUsed/>
    <w:rsid w:val="009C6CDE"/>
    <w:pPr>
      <w:tabs>
        <w:tab w:val="right" w:leader="dot" w:pos="8268"/>
      </w:tabs>
      <w:spacing w:after="100"/>
      <w:ind w:left="0"/>
    </w:pPr>
    <w:rPr>
      <w:b/>
      <w:noProof/>
    </w:rPr>
  </w:style>
  <w:style w:type="paragraph" w:styleId="Inhopg2">
    <w:name w:val="toc 2"/>
    <w:basedOn w:val="Standaard"/>
    <w:next w:val="Standaard"/>
    <w:autoRedefine/>
    <w:uiPriority w:val="39"/>
    <w:unhideWhenUsed/>
    <w:rsid w:val="00E746F6"/>
    <w:pPr>
      <w:spacing w:after="100"/>
      <w:ind w:left="220"/>
    </w:pPr>
  </w:style>
  <w:style w:type="character" w:customStyle="1" w:styleId="Kop4Char">
    <w:name w:val="Kop 4 Char"/>
    <w:basedOn w:val="Standaardalinea-lettertype"/>
    <w:link w:val="Kop4"/>
    <w:uiPriority w:val="9"/>
    <w:rsid w:val="00BD0505"/>
    <w:rPr>
      <w:rFonts w:ascii="Verdana" w:eastAsiaTheme="majorEastAsia" w:hAnsi="Verdana" w:cstheme="majorBidi"/>
      <w:i/>
      <w:iCs/>
      <w:sz w:val="20"/>
    </w:rPr>
  </w:style>
  <w:style w:type="paragraph" w:styleId="Inhopg3">
    <w:name w:val="toc 3"/>
    <w:basedOn w:val="Standaard"/>
    <w:next w:val="Standaard"/>
    <w:autoRedefine/>
    <w:uiPriority w:val="39"/>
    <w:unhideWhenUsed/>
    <w:rsid w:val="00C35B83"/>
    <w:pPr>
      <w:spacing w:after="100"/>
      <w:ind w:left="440"/>
    </w:pPr>
  </w:style>
  <w:style w:type="paragraph" w:styleId="Inhopg4">
    <w:name w:val="toc 4"/>
    <w:basedOn w:val="Standaard"/>
    <w:next w:val="Standaard"/>
    <w:autoRedefine/>
    <w:uiPriority w:val="39"/>
    <w:unhideWhenUsed/>
    <w:rsid w:val="00CD25F2"/>
    <w:pPr>
      <w:spacing w:after="100"/>
      <w:ind w:left="660"/>
    </w:pPr>
  </w:style>
  <w:style w:type="paragraph" w:styleId="Inhopg5">
    <w:name w:val="toc 5"/>
    <w:basedOn w:val="Standaard"/>
    <w:next w:val="Standaard"/>
    <w:autoRedefine/>
    <w:uiPriority w:val="39"/>
    <w:unhideWhenUsed/>
    <w:rsid w:val="002A1B93"/>
    <w:pPr>
      <w:spacing w:after="100" w:line="259" w:lineRule="auto"/>
      <w:ind w:left="880" w:firstLine="0"/>
      <w:jc w:val="left"/>
    </w:pPr>
    <w:rPr>
      <w:rFonts w:asciiTheme="minorHAnsi" w:eastAsiaTheme="minorEastAsia" w:hAnsiTheme="minorHAnsi"/>
      <w:lang w:eastAsia="nl-BE"/>
    </w:rPr>
  </w:style>
  <w:style w:type="paragraph" w:styleId="Inhopg6">
    <w:name w:val="toc 6"/>
    <w:basedOn w:val="Standaard"/>
    <w:next w:val="Standaard"/>
    <w:autoRedefine/>
    <w:uiPriority w:val="39"/>
    <w:unhideWhenUsed/>
    <w:rsid w:val="002A1B93"/>
    <w:pPr>
      <w:spacing w:after="100" w:line="259" w:lineRule="auto"/>
      <w:ind w:left="1100" w:firstLine="0"/>
      <w:jc w:val="left"/>
    </w:pPr>
    <w:rPr>
      <w:rFonts w:asciiTheme="minorHAnsi" w:eastAsiaTheme="minorEastAsia" w:hAnsiTheme="minorHAnsi"/>
      <w:lang w:eastAsia="nl-BE"/>
    </w:rPr>
  </w:style>
  <w:style w:type="paragraph" w:styleId="Inhopg7">
    <w:name w:val="toc 7"/>
    <w:basedOn w:val="Standaard"/>
    <w:next w:val="Standaard"/>
    <w:autoRedefine/>
    <w:uiPriority w:val="39"/>
    <w:unhideWhenUsed/>
    <w:rsid w:val="002A1B93"/>
    <w:pPr>
      <w:spacing w:after="100" w:line="259" w:lineRule="auto"/>
      <w:ind w:left="1320" w:firstLine="0"/>
      <w:jc w:val="left"/>
    </w:pPr>
    <w:rPr>
      <w:rFonts w:asciiTheme="minorHAnsi" w:eastAsiaTheme="minorEastAsia" w:hAnsiTheme="minorHAnsi"/>
      <w:lang w:eastAsia="nl-BE"/>
    </w:rPr>
  </w:style>
  <w:style w:type="paragraph" w:styleId="Inhopg8">
    <w:name w:val="toc 8"/>
    <w:basedOn w:val="Standaard"/>
    <w:next w:val="Standaard"/>
    <w:autoRedefine/>
    <w:uiPriority w:val="39"/>
    <w:unhideWhenUsed/>
    <w:rsid w:val="002A1B93"/>
    <w:pPr>
      <w:spacing w:after="100" w:line="259" w:lineRule="auto"/>
      <w:ind w:left="1540" w:firstLine="0"/>
      <w:jc w:val="left"/>
    </w:pPr>
    <w:rPr>
      <w:rFonts w:asciiTheme="minorHAnsi" w:eastAsiaTheme="minorEastAsia" w:hAnsiTheme="minorHAnsi"/>
      <w:lang w:eastAsia="nl-BE"/>
    </w:rPr>
  </w:style>
  <w:style w:type="paragraph" w:styleId="Inhopg9">
    <w:name w:val="toc 9"/>
    <w:basedOn w:val="Standaard"/>
    <w:next w:val="Standaard"/>
    <w:autoRedefine/>
    <w:uiPriority w:val="39"/>
    <w:unhideWhenUsed/>
    <w:rsid w:val="002A1B93"/>
    <w:pPr>
      <w:spacing w:after="100" w:line="259" w:lineRule="auto"/>
      <w:ind w:left="1760" w:firstLine="0"/>
      <w:jc w:val="left"/>
    </w:pPr>
    <w:rPr>
      <w:rFonts w:asciiTheme="minorHAnsi" w:eastAsiaTheme="minorEastAsia" w:hAnsiTheme="minorHAnsi"/>
      <w:lang w:eastAsia="nl-BE"/>
    </w:rPr>
  </w:style>
  <w:style w:type="character" w:styleId="Regelnummer">
    <w:name w:val="line number"/>
    <w:basedOn w:val="Standaardalinea-lettertype"/>
    <w:uiPriority w:val="99"/>
    <w:semiHidden/>
    <w:unhideWhenUsed/>
    <w:rsid w:val="00541C55"/>
  </w:style>
  <w:style w:type="paragraph" w:customStyle="1" w:styleId="streepjes">
    <w:name w:val="streepjes"/>
    <w:basedOn w:val="Standaard"/>
    <w:qFormat/>
    <w:rsid w:val="001C7335"/>
    <w:pPr>
      <w:tabs>
        <w:tab w:val="right" w:pos="9923"/>
      </w:tabs>
      <w:spacing w:line="270" w:lineRule="exact"/>
      <w:ind w:left="0" w:firstLine="0"/>
      <w:contextualSpacing/>
      <w:jc w:val="right"/>
    </w:pPr>
    <w:rPr>
      <w:rFonts w:ascii="Calibri" w:hAnsi="Calibri" w:cs="Calibri"/>
      <w:color w:val="1F497D" w:themeColor="text2"/>
      <w:sz w:val="16"/>
    </w:rPr>
  </w:style>
  <w:style w:type="paragraph" w:customStyle="1" w:styleId="deelewienwerk">
    <w:name w:val="deel ewi en werk"/>
    <w:basedOn w:val="Standaard"/>
    <w:link w:val="deelewienwerkChar"/>
    <w:qFormat/>
    <w:rsid w:val="00320C09"/>
    <w:pPr>
      <w:spacing w:before="193" w:after="193" w:line="232" w:lineRule="auto"/>
      <w:outlineLvl w:val="2"/>
    </w:pPr>
    <w:rPr>
      <w:rFonts w:ascii="Verdana" w:hAnsi="Verdana" w:cs="Tahoma"/>
      <w:b/>
      <w:color w:val="000000"/>
      <w:sz w:val="18"/>
      <w:szCs w:val="19"/>
      <w:u w:val="single"/>
    </w:rPr>
  </w:style>
  <w:style w:type="character" w:customStyle="1" w:styleId="deelewienwerkChar">
    <w:name w:val="deel ewi en werk Char"/>
    <w:basedOn w:val="Standaardalinea-lettertype"/>
    <w:link w:val="deelewienwerk"/>
    <w:rsid w:val="00320C09"/>
    <w:rPr>
      <w:rFonts w:ascii="Verdana" w:hAnsi="Verdana" w:cs="Tahoma"/>
      <w:b/>
      <w:color w:val="000000"/>
      <w:sz w:val="18"/>
      <w:szCs w:val="19"/>
      <w:u w:val="single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FB7EFD"/>
    <w:pPr>
      <w:numPr>
        <w:ilvl w:val="1"/>
      </w:numPr>
      <w:ind w:left="357" w:hanging="357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FB7EF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FB7EF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FB7EFD"/>
    <w:rPr>
      <w:rFonts w:ascii="Flanders Art Sans" w:hAnsi="Flanders Art Sans"/>
      <w:b/>
      <w:bCs/>
      <w:i/>
      <w:iCs/>
      <w:color w:val="4F81BD" w:themeColor="accent1"/>
    </w:rPr>
  </w:style>
  <w:style w:type="character" w:styleId="Tekstvantijdelijkeaanduiding">
    <w:name w:val="Placeholder Text"/>
    <w:basedOn w:val="Standaardalinea-lettertype"/>
    <w:uiPriority w:val="99"/>
    <w:semiHidden/>
    <w:rsid w:val="00920DE0"/>
    <w:rPr>
      <w:color w:val="808080"/>
    </w:rPr>
  </w:style>
  <w:style w:type="paragraph" w:customStyle="1" w:styleId="Default">
    <w:name w:val="Default"/>
    <w:rsid w:val="00BE1268"/>
    <w:pPr>
      <w:autoSpaceDE w:val="0"/>
      <w:autoSpaceDN w:val="0"/>
      <w:adjustRightInd w:val="0"/>
      <w:ind w:left="0" w:firstLine="0"/>
      <w:jc w:val="left"/>
    </w:pPr>
    <w:rPr>
      <w:rFonts w:ascii="Arial" w:hAnsi="Arial" w:cs="Arial"/>
      <w:color w:val="000000"/>
      <w:sz w:val="24"/>
      <w:szCs w:val="24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450007"/>
    <w:rPr>
      <w:color w:val="605E5C"/>
      <w:shd w:val="clear" w:color="auto" w:fill="E1DFDD"/>
    </w:rPr>
  </w:style>
  <w:style w:type="table" w:customStyle="1" w:styleId="Onopgemaaktetabel11">
    <w:name w:val="Onopgemaakte tabel 11"/>
    <w:basedOn w:val="Standaardtabel"/>
    <w:next w:val="Onopgemaaktetabel1"/>
    <w:uiPriority w:val="41"/>
    <w:rsid w:val="008A26F4"/>
    <w:pPr>
      <w:ind w:left="0" w:firstLine="0"/>
      <w:jc w:val="left"/>
    </w:p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Onopgemaaktetabel1">
    <w:name w:val="Plain Table 1"/>
    <w:basedOn w:val="Standaardtabel"/>
    <w:uiPriority w:val="41"/>
    <w:rsid w:val="008A26F4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74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1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9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2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1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6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1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3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8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3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5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2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1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3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15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8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Elektronisch_archief\Extranet\Sjablonen\Verslag\Verslag%20NL%202014%20Flanders%20Art.dot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59096C2A0C734FAD52D674B2800480" ma:contentTypeVersion="6" ma:contentTypeDescription="Een nieuw document maken." ma:contentTypeScope="" ma:versionID="9fd4b889eb2910c840253ded6292b6c8">
  <xsd:schema xmlns:xsd="http://www.w3.org/2001/XMLSchema" xmlns:xs="http://www.w3.org/2001/XMLSchema" xmlns:p="http://schemas.microsoft.com/office/2006/metadata/properties" xmlns:ns2="c5121a0e-fb85-4454-a295-340387a64868" targetNamespace="http://schemas.microsoft.com/office/2006/metadata/properties" ma:root="true" ma:fieldsID="27fc4f424275a16df04d70ba67c487a0" ns2:_="">
    <xsd:import namespace="c5121a0e-fb85-4454-a295-340387a648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121a0e-fb85-4454-a295-340387a648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7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757E5A-34BA-47B5-8AE5-B8C702B3D15E}">
  <ds:schemaRefs>
    <ds:schemaRef ds:uri="http://schemas.microsoft.com/office/infopath/2007/PartnerControls"/>
    <ds:schemaRef ds:uri="http://purl.org/dc/terms/"/>
    <ds:schemaRef ds:uri="http://schemas.microsoft.com/office/2006/documentManagement/types"/>
    <ds:schemaRef ds:uri="http://www.w3.org/XML/1998/namespace"/>
    <ds:schemaRef ds:uri="http://schemas.openxmlformats.org/package/2006/metadata/core-properties"/>
    <ds:schemaRef ds:uri="http://purl.org/dc/dcmitype/"/>
    <ds:schemaRef ds:uri="http://purl.org/dc/elements/1.1/"/>
    <ds:schemaRef ds:uri="c5121a0e-fb85-4454-a295-340387a64868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C1E8BB44-060A-4E5F-A5C2-75AD490AE4C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9B430B-B27A-4943-8EA2-288C55C0F0C0}"/>
</file>

<file path=customXml/itemProps4.xml><?xml version="1.0" encoding="utf-8"?>
<ds:datastoreItem xmlns:ds="http://schemas.openxmlformats.org/officeDocument/2006/customXml" ds:itemID="{5564EAFD-44D6-4F1A-80BC-0FEBF0F2900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Verslag NL 2014 Flanders Art.dotx</Template>
  <TotalTime>1797</TotalTime>
  <Pages>4</Pages>
  <Words>1582</Words>
  <Characters>8707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Vlaamse Overheid</Company>
  <LinksUpToDate>false</LinksUpToDate>
  <CharactersWithSpaces>10269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Unknown</dc:creator>
  <cp:lastModifiedBy>Borremans Wouter</cp:lastModifiedBy>
  <cp:revision>363</cp:revision>
  <cp:lastPrinted>2020-03-05T14:54:00Z</cp:lastPrinted>
  <dcterms:created xsi:type="dcterms:W3CDTF">2022-05-19T11:46:00Z</dcterms:created>
  <dcterms:modified xsi:type="dcterms:W3CDTF">2023-11-13T14:53:00Z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-560156674</vt:i4>
  </property>
  <property fmtid="{D5CDD505-2E9C-101B-9397-08002B2CF9AE}" pid="3" name="ContentTypeId">
    <vt:lpwstr>0x0101005B59096C2A0C734FAD52D674B2800480</vt:lpwstr>
  </property>
  <property fmtid="{D5CDD505-2E9C-101B-9397-08002B2CF9AE}" pid="4" name="Order">
    <vt:r8>100</vt:r8>
  </property>
</Properties>
</file>