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807A4" w14:textId="77777777" w:rsidR="007918E4" w:rsidRPr="00F83240" w:rsidRDefault="00C764C5" w:rsidP="00BB40E2">
      <w:r w:rsidRPr="00F83240">
        <w:rPr>
          <w:noProof/>
          <w:lang w:val="nl-BE" w:eastAsia="nl-BE"/>
        </w:rPr>
        <w:drawing>
          <wp:anchor distT="0" distB="0" distL="114300" distR="114300" simplePos="0" relativeHeight="251658240" behindDoc="1" locked="0" layoutInCell="1" allowOverlap="1" wp14:anchorId="1ECD13EE" wp14:editId="3C82629C">
            <wp:simplePos x="0" y="0"/>
            <wp:positionH relativeFrom="page">
              <wp:align>left</wp:align>
            </wp:positionH>
            <wp:positionV relativeFrom="page">
              <wp:posOffset>0</wp:posOffset>
            </wp:positionV>
            <wp:extent cx="7559040" cy="10692384"/>
            <wp:effectExtent l="0" t="0" r="3810" b="0"/>
            <wp:wrapNone/>
            <wp:docPr id="3" name="Afbeelding 3" descr="Voorblad van het document met logo's" title="Voorblad van het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brochure1.png"/>
                    <pic:cNvPicPr/>
                  </pic:nvPicPr>
                  <pic:blipFill>
                    <a:blip r:embed="rId8">
                      <a:extLst>
                        <a:ext uri="{28A0092B-C50C-407E-A947-70E740481C1C}">
                          <a14:useLocalDpi xmlns:a14="http://schemas.microsoft.com/office/drawing/2010/main" val="0"/>
                        </a:ext>
                      </a:extLst>
                    </a:blip>
                    <a:stretch>
                      <a:fillRect/>
                    </a:stretch>
                  </pic:blipFill>
                  <pic:spPr>
                    <a:xfrm>
                      <a:off x="0" y="0"/>
                      <a:ext cx="7559040" cy="1069238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26A9D8B9" w14:textId="77777777" w:rsidR="007918E4" w:rsidRPr="00F83240" w:rsidRDefault="00C764C5" w:rsidP="00BB40E2">
      <w:pPr>
        <w:sectPr w:rsidR="007918E4" w:rsidRPr="00F83240" w:rsidSect="007918E4">
          <w:footerReference w:type="even" r:id="rId9"/>
          <w:footerReference w:type="first" r:id="rId10"/>
          <w:pgSz w:w="11900" w:h="16840"/>
          <w:pgMar w:top="2268" w:right="1134" w:bottom="1134" w:left="1134" w:header="708" w:footer="708" w:gutter="0"/>
          <w:cols w:space="284"/>
          <w:docGrid w:linePitch="360"/>
        </w:sectPr>
      </w:pPr>
      <w:r w:rsidRPr="00F83240">
        <w:rPr>
          <w:noProof/>
          <w:lang w:val="nl-BE" w:eastAsia="nl-BE"/>
        </w:rPr>
        <mc:AlternateContent>
          <mc:Choice Requires="wps">
            <w:drawing>
              <wp:anchor distT="0" distB="0" distL="114300" distR="114300" simplePos="0" relativeHeight="251659264" behindDoc="0" locked="0" layoutInCell="1" allowOverlap="1" wp14:anchorId="710DC9A5" wp14:editId="38FDAA04">
                <wp:simplePos x="0" y="0"/>
                <wp:positionH relativeFrom="column">
                  <wp:posOffset>659130</wp:posOffset>
                </wp:positionH>
                <wp:positionV relativeFrom="page">
                  <wp:posOffset>4777740</wp:posOffset>
                </wp:positionV>
                <wp:extent cx="617982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9820" cy="3543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454AB87" w14:textId="77777777" w:rsidR="00033872" w:rsidRPr="00033872" w:rsidRDefault="00033872" w:rsidP="00A2185E">
                            <w:pPr>
                              <w:pStyle w:val="Title"/>
                              <w:rPr>
                                <w:lang w:val="en-US"/>
                              </w:rPr>
                            </w:pPr>
                            <w:r w:rsidRPr="00033872">
                              <w:rPr>
                                <w:lang w:val="en-US"/>
                              </w:rPr>
                              <w:t>Application</w:t>
                            </w:r>
                            <w:r w:rsidR="0063141D" w:rsidRPr="00033872">
                              <w:rPr>
                                <w:lang w:val="en-US"/>
                              </w:rPr>
                              <w:t xml:space="preserve"> </w:t>
                            </w:r>
                          </w:p>
                          <w:p w14:paraId="3F4508E0" w14:textId="77777777" w:rsidR="00033872" w:rsidRDefault="00A2185E" w:rsidP="00A2185E">
                            <w:pPr>
                              <w:pStyle w:val="Title"/>
                              <w:rPr>
                                <w:lang w:val="en-US"/>
                              </w:rPr>
                            </w:pPr>
                            <w:r w:rsidRPr="00033872">
                              <w:rPr>
                                <w:lang w:val="en-US"/>
                              </w:rPr>
                              <w:t>I</w:t>
                            </w:r>
                            <w:r w:rsidR="00033872" w:rsidRPr="00033872">
                              <w:rPr>
                                <w:lang w:val="en-US"/>
                              </w:rPr>
                              <w:t>nnovation mandate</w:t>
                            </w:r>
                            <w:r w:rsidR="00786581" w:rsidRPr="00033872">
                              <w:rPr>
                                <w:lang w:val="en-US"/>
                              </w:rPr>
                              <w:t xml:space="preserve"> </w:t>
                            </w:r>
                          </w:p>
                          <w:p w14:paraId="56724101" w14:textId="68398002" w:rsidR="00A2185E" w:rsidRPr="00033872" w:rsidRDefault="00077CFD" w:rsidP="00A2185E">
                            <w:pPr>
                              <w:pStyle w:val="Title"/>
                              <w:rPr>
                                <w:lang w:val="en-US"/>
                              </w:rPr>
                            </w:pPr>
                            <w:r>
                              <w:rPr>
                                <w:lang w:val="en-US"/>
                              </w:rPr>
                              <w:t>Ph</w:t>
                            </w:r>
                            <w:r w:rsidR="00876C4E">
                              <w:rPr>
                                <w:lang w:val="en-US"/>
                              </w:rPr>
                              <w:t xml:space="preserve">ase </w:t>
                            </w:r>
                            <w:r w:rsidR="00D65507">
                              <w:rPr>
                                <w:lang w:val="en-US"/>
                              </w:rPr>
                              <w:t>1&amp;2</w:t>
                            </w:r>
                          </w:p>
                          <w:p w14:paraId="7834B613" w14:textId="77777777" w:rsidR="0022461D" w:rsidRPr="006B7DDE" w:rsidRDefault="007938C6" w:rsidP="0022461D">
                            <w:pPr>
                              <w:pStyle w:val="Subtitle"/>
                              <w:rPr>
                                <w:lang w:val="en-US"/>
                              </w:rPr>
                            </w:pPr>
                            <w:r w:rsidRPr="006B7DDE">
                              <w:rPr>
                                <w:lang w:val="en-US"/>
                              </w:rPr>
                              <w:t>Versi</w:t>
                            </w:r>
                            <w:r w:rsidR="00033872" w:rsidRPr="006B7DDE">
                              <w:rPr>
                                <w:lang w:val="en-US"/>
                              </w:rPr>
                              <w:t>on june</w:t>
                            </w:r>
                            <w:r w:rsidR="0022461D" w:rsidRPr="006B7DDE">
                              <w:rPr>
                                <w:lang w:val="en-US"/>
                              </w:rPr>
                              <w:t xml:space="preserve"> 2018</w:t>
                            </w:r>
                          </w:p>
                          <w:p w14:paraId="1939FAA1" w14:textId="77777777" w:rsidR="002E2ECA" w:rsidRPr="006B7DDE" w:rsidRDefault="002E2ECA" w:rsidP="0022461D">
                            <w:pPr>
                              <w:pStyle w:val="Subtitle"/>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DC9A5" id="_x0000_t202" coordsize="21600,21600" o:spt="202" path="m,l,21600r21600,l21600,xe">
                <v:stroke joinstyle="miter"/>
                <v:path gradientshapeok="t" o:connecttype="rect"/>
              </v:shapetype>
              <v:shape id="Tekstvak 4" o:spid="_x0000_s1026" type="#_x0000_t202" alt="Title: Titel van het document - Description: Titel van het document" style="position:absolute;left:0;text-align:left;margin-left:51.9pt;margin-top:376.2pt;width:486.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" filled="f" stroked="f">
                <v:textbox>
                  <w:txbxContent>
                    <w:p w14:paraId="0454AB87" w14:textId="77777777" w:rsidR="00033872" w:rsidRPr="00033872" w:rsidRDefault="00033872" w:rsidP="00A2185E">
                      <w:pPr>
                        <w:pStyle w:val="Title"/>
                        <w:rPr>
                          <w:lang w:val="en-US"/>
                        </w:rPr>
                      </w:pPr>
                      <w:r w:rsidRPr="00033872">
                        <w:rPr>
                          <w:lang w:val="en-US"/>
                        </w:rPr>
                        <w:t>Application</w:t>
                      </w:r>
                      <w:r w:rsidR="0063141D" w:rsidRPr="00033872">
                        <w:rPr>
                          <w:lang w:val="en-US"/>
                        </w:rPr>
                        <w:t xml:space="preserve"> </w:t>
                      </w:r>
                    </w:p>
                    <w:p w14:paraId="3F4508E0" w14:textId="77777777" w:rsidR="00033872" w:rsidRDefault="00A2185E" w:rsidP="00A2185E">
                      <w:pPr>
                        <w:pStyle w:val="Title"/>
                        <w:rPr>
                          <w:lang w:val="en-US"/>
                        </w:rPr>
                      </w:pPr>
                      <w:r w:rsidRPr="00033872">
                        <w:rPr>
                          <w:lang w:val="en-US"/>
                        </w:rPr>
                        <w:t>I</w:t>
                      </w:r>
                      <w:r w:rsidR="00033872" w:rsidRPr="00033872">
                        <w:rPr>
                          <w:lang w:val="en-US"/>
                        </w:rPr>
                        <w:t>nnovation mandate</w:t>
                      </w:r>
                      <w:r w:rsidR="00786581" w:rsidRPr="00033872">
                        <w:rPr>
                          <w:lang w:val="en-US"/>
                        </w:rPr>
                        <w:t xml:space="preserve"> </w:t>
                      </w:r>
                    </w:p>
                    <w:p w14:paraId="56724101" w14:textId="68398002" w:rsidR="00A2185E" w:rsidRPr="00033872" w:rsidRDefault="00077CFD" w:rsidP="00A2185E">
                      <w:pPr>
                        <w:pStyle w:val="Title"/>
                        <w:rPr>
                          <w:lang w:val="en-US"/>
                        </w:rPr>
                      </w:pPr>
                      <w:r>
                        <w:rPr>
                          <w:lang w:val="en-US"/>
                        </w:rPr>
                        <w:t>Ph</w:t>
                      </w:r>
                      <w:r w:rsidR="00876C4E">
                        <w:rPr>
                          <w:lang w:val="en-US"/>
                        </w:rPr>
                        <w:t xml:space="preserve">ase </w:t>
                      </w:r>
                      <w:r w:rsidR="00D65507">
                        <w:rPr>
                          <w:lang w:val="en-US"/>
                        </w:rPr>
                        <w:t>1&amp;2</w:t>
                      </w:r>
                    </w:p>
                    <w:p w14:paraId="7834B613" w14:textId="77777777" w:rsidR="0022461D" w:rsidRPr="006B7DDE" w:rsidRDefault="007938C6" w:rsidP="0022461D">
                      <w:pPr>
                        <w:pStyle w:val="Subtitle"/>
                        <w:rPr>
                          <w:lang w:val="en-US"/>
                        </w:rPr>
                      </w:pPr>
                      <w:r w:rsidRPr="006B7DDE">
                        <w:rPr>
                          <w:lang w:val="en-US"/>
                        </w:rPr>
                        <w:t>Versi</w:t>
                      </w:r>
                      <w:r w:rsidR="00033872" w:rsidRPr="006B7DDE">
                        <w:rPr>
                          <w:lang w:val="en-US"/>
                        </w:rPr>
                        <w:t>on june</w:t>
                      </w:r>
                      <w:r w:rsidR="0022461D" w:rsidRPr="006B7DDE">
                        <w:rPr>
                          <w:lang w:val="en-US"/>
                        </w:rPr>
                        <w:t xml:space="preserve"> 2018</w:t>
                      </w:r>
                    </w:p>
                    <w:p w14:paraId="1939FAA1" w14:textId="77777777" w:rsidR="002E2ECA" w:rsidRPr="006B7DDE" w:rsidRDefault="002E2ECA" w:rsidP="0022461D">
                      <w:pPr>
                        <w:pStyle w:val="Subtitle"/>
                        <w:rPr>
                          <w:lang w:val="en-US"/>
                        </w:rPr>
                      </w:pPr>
                    </w:p>
                  </w:txbxContent>
                </v:textbox>
                <w10:wrap type="square" anchory="page"/>
              </v:shape>
            </w:pict>
          </mc:Fallback>
        </mc:AlternateContent>
      </w:r>
    </w:p>
    <w:p w14:paraId="5CEC093F" w14:textId="77777777" w:rsidR="0063141D" w:rsidRDefault="002E5908" w:rsidP="00DD76AA">
      <w:pPr>
        <w:pStyle w:val="Heading1"/>
      </w:pPr>
      <w:r>
        <w:lastRenderedPageBreak/>
        <w:t>Application</w:t>
      </w:r>
    </w:p>
    <w:p w14:paraId="662BA022" w14:textId="77777777" w:rsidR="00CD21F2" w:rsidRPr="00BC2342" w:rsidRDefault="00CD21F2" w:rsidP="00CD21F2">
      <w:pPr>
        <w:ind w:left="142" w:hanging="142"/>
        <w:outlineLvl w:val="0"/>
        <w:rPr>
          <w:lang w:val="en-US"/>
        </w:rPr>
      </w:pPr>
      <w:r w:rsidRPr="00BC2342">
        <w:rPr>
          <w:lang w:val="en-US"/>
        </w:rPr>
        <w:t xml:space="preserve">When completing the application, please follow the </w:t>
      </w:r>
      <w:r w:rsidRPr="00BC2342">
        <w:rPr>
          <w:u w:val="single"/>
          <w:lang w:val="en-US"/>
        </w:rPr>
        <w:t>instructions below</w:t>
      </w:r>
      <w:r w:rsidRPr="00BC2342">
        <w:rPr>
          <w:lang w:val="en-US"/>
        </w:rPr>
        <w:t>:</w:t>
      </w:r>
    </w:p>
    <w:p w14:paraId="32AB27EC" w14:textId="77777777" w:rsidR="00CD21F2" w:rsidRPr="00BC2342" w:rsidRDefault="00CD21F2" w:rsidP="00CD21F2">
      <w:pPr>
        <w:ind w:left="142" w:hanging="142"/>
        <w:rPr>
          <w:lang w:val="en-US"/>
        </w:rPr>
      </w:pPr>
    </w:p>
    <w:p w14:paraId="6B274DF7" w14:textId="77777777" w:rsidR="00CD21F2" w:rsidRPr="00BC2342" w:rsidRDefault="00CD21F2" w:rsidP="00CD21F2">
      <w:pPr>
        <w:numPr>
          <w:ilvl w:val="0"/>
          <w:numId w:val="7"/>
        </w:numPr>
        <w:spacing w:before="0" w:line="240" w:lineRule="auto"/>
        <w:ind w:left="426"/>
        <w:rPr>
          <w:lang w:val="en-US"/>
        </w:rPr>
      </w:pPr>
      <w:r w:rsidRPr="00BC2342">
        <w:rPr>
          <w:lang w:val="en-US"/>
        </w:rPr>
        <w:t xml:space="preserve">The application may be completed either in Dutch or in English. However, if English is used, the title of the project and the innovation goal must be translated into Dutch as well. The defense of the application takes place in the language in which the application is written. </w:t>
      </w:r>
    </w:p>
    <w:p w14:paraId="5DE6F6A3" w14:textId="77777777" w:rsidR="00CD21F2" w:rsidRPr="00BC2342" w:rsidRDefault="00CD21F2" w:rsidP="00CD21F2">
      <w:pPr>
        <w:numPr>
          <w:ilvl w:val="0"/>
          <w:numId w:val="7"/>
        </w:numPr>
        <w:spacing w:before="0" w:line="240" w:lineRule="auto"/>
        <w:ind w:left="426"/>
        <w:rPr>
          <w:lang w:val="en-US"/>
        </w:rPr>
      </w:pPr>
      <w:r w:rsidRPr="00BC2342">
        <w:rPr>
          <w:lang w:val="en-US"/>
        </w:rPr>
        <w:t xml:space="preserve">This application form contains the basic information required for easy completion. Additional information can be found in the guidance documents on the website </w:t>
      </w:r>
      <w:r w:rsidR="006A5E89" w:rsidRPr="006A5E89">
        <w:rPr>
          <w:lang w:val="en-US"/>
        </w:rPr>
        <w:t>(</w:t>
      </w:r>
      <w:hyperlink r:id="rId11" w:history="1">
        <w:r w:rsidR="006A5E89" w:rsidRPr="006A5E89">
          <w:rPr>
            <w:rStyle w:val="Hyperlink"/>
            <w:rFonts w:cstheme="minorBidi"/>
            <w:lang w:val="en-US"/>
          </w:rPr>
          <w:t>https://www.vlaio.be/nl/subsidies-financiering/innovatiemandaten</w:t>
        </w:r>
      </w:hyperlink>
      <w:r w:rsidR="006A5E89" w:rsidRPr="006A5E89">
        <w:rPr>
          <w:color w:val="0000FF"/>
          <w:lang w:val="en-US"/>
        </w:rPr>
        <w:t>).</w:t>
      </w:r>
    </w:p>
    <w:p w14:paraId="0090B970" w14:textId="77777777" w:rsidR="00CD21F2" w:rsidRPr="00BC2342" w:rsidRDefault="00CD21F2" w:rsidP="00CD21F2">
      <w:pPr>
        <w:numPr>
          <w:ilvl w:val="0"/>
          <w:numId w:val="7"/>
        </w:numPr>
        <w:spacing w:before="0" w:line="240" w:lineRule="auto"/>
        <w:ind w:left="426"/>
        <w:rPr>
          <w:lang w:val="en-US"/>
        </w:rPr>
      </w:pPr>
      <w:r w:rsidRPr="00BC2342">
        <w:rPr>
          <w:lang w:val="en-US"/>
        </w:rPr>
        <w:t>The information provided in the application has to be sufficiently clear to allow the advisor and external experts to assess the project.</w:t>
      </w:r>
    </w:p>
    <w:p w14:paraId="4B26B895" w14:textId="77777777" w:rsidR="00CD21F2" w:rsidRPr="00BC2342" w:rsidRDefault="00CD21F2" w:rsidP="00CD21F2">
      <w:pPr>
        <w:numPr>
          <w:ilvl w:val="0"/>
          <w:numId w:val="7"/>
        </w:numPr>
        <w:spacing w:before="0" w:line="240" w:lineRule="auto"/>
        <w:ind w:left="426"/>
        <w:rPr>
          <w:lang w:val="en-US"/>
        </w:rPr>
      </w:pPr>
      <w:r w:rsidRPr="00BC2342">
        <w:rPr>
          <w:lang w:val="en-US"/>
        </w:rPr>
        <w:t>In the course of the application processing no bilateral meeting with Flanders Innovation and Entrepreneurship( Agentschap Innoveren en Ondernemen) is foreseen. The application will be assessed as it was initially submitted to the Agency.</w:t>
      </w:r>
    </w:p>
    <w:p w14:paraId="2783FD21" w14:textId="77777777" w:rsidR="00CD21F2" w:rsidRPr="00BC2342" w:rsidRDefault="00CD21F2" w:rsidP="00CD21F2">
      <w:pPr>
        <w:ind w:left="142"/>
        <w:rPr>
          <w:lang w:val="en-US"/>
        </w:rPr>
      </w:pPr>
    </w:p>
    <w:p w14:paraId="0D92A77E" w14:textId="77777777" w:rsidR="00CD21F2" w:rsidRPr="00BC2342" w:rsidRDefault="00CD21F2" w:rsidP="00CD21F2">
      <w:pPr>
        <w:ind w:left="142"/>
        <w:rPr>
          <w:lang w:val="en-US"/>
        </w:rPr>
      </w:pPr>
      <w:r w:rsidRPr="00BC2342">
        <w:rPr>
          <w:lang w:val="en-US"/>
        </w:rPr>
        <w:t>Th</w:t>
      </w:r>
      <w:r w:rsidR="006A5E89">
        <w:rPr>
          <w:lang w:val="en-US"/>
        </w:rPr>
        <w:t xml:space="preserve">is </w:t>
      </w:r>
      <w:r w:rsidRPr="00BC2342">
        <w:rPr>
          <w:lang w:val="en-US"/>
        </w:rPr>
        <w:t>template will help you complete your application which contain</w:t>
      </w:r>
      <w:r w:rsidR="006A5E89">
        <w:rPr>
          <w:lang w:val="en-US"/>
        </w:rPr>
        <w:t>s</w:t>
      </w:r>
      <w:r w:rsidRPr="00BC2342">
        <w:rPr>
          <w:lang w:val="en-US"/>
        </w:rPr>
        <w:t xml:space="preserve"> all the information required. You are kindly requested to use nothing but this template for your application and pay the necessary attention to the guidelines included.</w:t>
      </w:r>
    </w:p>
    <w:p w14:paraId="4E3051B5" w14:textId="77777777" w:rsidR="00CD21F2" w:rsidRPr="00BC2342" w:rsidRDefault="00CD21F2" w:rsidP="00CD21F2">
      <w:pPr>
        <w:ind w:left="142"/>
        <w:rPr>
          <w:lang w:val="en-US"/>
        </w:rPr>
      </w:pPr>
    </w:p>
    <w:p w14:paraId="2EBB6ACA" w14:textId="77777777" w:rsidR="00CD21F2" w:rsidRPr="00BC2342" w:rsidRDefault="00CD21F2" w:rsidP="00CD21F2">
      <w:pPr>
        <w:ind w:left="142"/>
        <w:rPr>
          <w:lang w:val="en-US"/>
        </w:rPr>
      </w:pPr>
      <w:r w:rsidRPr="00BC2342">
        <w:rPr>
          <w:lang w:val="en-US"/>
        </w:rPr>
        <w:t xml:space="preserve">Attention: this template is only applicable for the application of a project in cooperation with an existing company that starts with Phase 1. In case of an application of a project that starts immediately with phase 2, or in case of an application of a spin-off mandate, you have to use the other templates. </w:t>
      </w:r>
    </w:p>
    <w:p w14:paraId="66FC9FA5" w14:textId="77777777" w:rsidR="002D0AE4" w:rsidRPr="002E5908" w:rsidRDefault="00CD21F2" w:rsidP="00DD76AA">
      <w:pPr>
        <w:pStyle w:val="Heading1"/>
      </w:pPr>
      <w:r w:rsidRPr="00BC2342">
        <w:br w:type="page"/>
      </w:r>
      <w:r w:rsidR="006A5E89">
        <w:lastRenderedPageBreak/>
        <w:t>Proposal for the post-doctoratal</w:t>
      </w:r>
      <w:r w:rsidR="002E5908" w:rsidRPr="002E5908">
        <w:t xml:space="preserve"> research</w:t>
      </w:r>
    </w:p>
    <w:p w14:paraId="04857C19" w14:textId="77777777" w:rsidR="002E5908" w:rsidRDefault="002E5908" w:rsidP="006A5E89">
      <w:pPr>
        <w:pStyle w:val="Heading2"/>
      </w:pPr>
      <w:r w:rsidRPr="002E5908">
        <w:t xml:space="preserve">Lead up to the project </w:t>
      </w:r>
      <w:r>
        <w:t>(3 pages)</w:t>
      </w:r>
    </w:p>
    <w:p w14:paraId="0FF687ED" w14:textId="77777777" w:rsidR="00FB04CA" w:rsidRPr="00FB04CA" w:rsidRDefault="00FB04CA" w:rsidP="00FB04CA">
      <w:pPr>
        <w:rPr>
          <w:lang w:val="en-US"/>
        </w:rPr>
      </w:pPr>
      <w:r w:rsidRPr="00FB04CA">
        <w:rPr>
          <w:lang w:val="en-US"/>
        </w:rPr>
        <w:t xml:space="preserve">Describe concretely what led to the project (problem, opportunity, … ) and the way it originated. Describe the main scientific results which form the basis of this project. Describe the challenges, referring to the international state-of-the-art (incl. reference to international literature). In case of citations of patents, please indicate the relevant IPC-classes (International Patent Classification). </w:t>
      </w:r>
    </w:p>
    <w:p w14:paraId="7FC95574" w14:textId="77777777" w:rsidR="00FB04CA" w:rsidRPr="00FB04CA" w:rsidRDefault="00FB04CA" w:rsidP="00FB04CA">
      <w:pPr>
        <w:rPr>
          <w:lang w:val="en-US"/>
        </w:rPr>
      </w:pPr>
    </w:p>
    <w:p w14:paraId="69E0327B" w14:textId="77777777" w:rsidR="00FB04CA" w:rsidRPr="00FB04CA" w:rsidRDefault="00FB04CA" w:rsidP="00FB04CA">
      <w:pPr>
        <w:rPr>
          <w:lang w:val="en-US"/>
        </w:rPr>
      </w:pPr>
      <w:r w:rsidRPr="00FB04CA">
        <w:rPr>
          <w:lang w:val="en-US"/>
        </w:rPr>
        <w:t xml:space="preserve">Specify the questions and difficulties that need to be solved in this project. Describe clearly why the first phase is necessary before a transfer of results can be possible. </w:t>
      </w:r>
    </w:p>
    <w:p w14:paraId="58FD95E3" w14:textId="77777777" w:rsidR="00FB04CA" w:rsidRPr="00FB04CA" w:rsidRDefault="00FB04CA" w:rsidP="00FB04CA">
      <w:pPr>
        <w:rPr>
          <w:lang w:val="en-US"/>
        </w:rPr>
      </w:pPr>
    </w:p>
    <w:p w14:paraId="136C1350" w14:textId="77777777" w:rsidR="00FB04CA" w:rsidRPr="00FB04CA" w:rsidRDefault="00FB04CA" w:rsidP="00FB04CA">
      <w:pPr>
        <w:rPr>
          <w:lang w:val="en-US"/>
        </w:rPr>
      </w:pPr>
      <w:r w:rsidRPr="00FB04CA">
        <w:rPr>
          <w:lang w:val="en-US"/>
        </w:rPr>
        <w:t>Indicate any overlap with other projec</w:t>
      </w:r>
      <w:r w:rsidR="00C174B8">
        <w:rPr>
          <w:lang w:val="en-US"/>
        </w:rPr>
        <w:t xml:space="preserve">ts funded by the Agency </w:t>
      </w:r>
      <w:r w:rsidRPr="00FB04CA">
        <w:rPr>
          <w:lang w:val="en-US"/>
        </w:rPr>
        <w:t xml:space="preserve"> or projects supported by other organizations.</w:t>
      </w:r>
    </w:p>
    <w:p w14:paraId="342DA27B" w14:textId="77777777" w:rsidR="004572B8" w:rsidRPr="002E5908" w:rsidRDefault="004572B8" w:rsidP="004B4803">
      <w:pPr>
        <w:rPr>
          <w:lang w:val="en-US"/>
        </w:rPr>
      </w:pPr>
    </w:p>
    <w:p w14:paraId="55BF07EC" w14:textId="77777777" w:rsidR="00C115A9" w:rsidRPr="006A5E89" w:rsidRDefault="002E5908" w:rsidP="006A5E89">
      <w:pPr>
        <w:pStyle w:val="Heading2"/>
      </w:pPr>
      <w:r w:rsidRPr="006A5E89">
        <w:t xml:space="preserve">Innovation goal </w:t>
      </w:r>
      <w:r w:rsidR="00ED2932" w:rsidRPr="006A5E89">
        <w:t xml:space="preserve">(1 </w:t>
      </w:r>
      <w:r w:rsidRPr="006A5E89">
        <w:t>page</w:t>
      </w:r>
      <w:r w:rsidR="00ED2932" w:rsidRPr="006A5E89">
        <w:t>)</w:t>
      </w:r>
    </w:p>
    <w:p w14:paraId="1C9FCE44" w14:textId="77777777" w:rsidR="00FB04CA" w:rsidRPr="00FB04CA" w:rsidRDefault="00FB04CA" w:rsidP="00FB04CA">
      <w:pPr>
        <w:pStyle w:val="BodyTextIndent"/>
        <w:spacing w:after="0"/>
        <w:ind w:left="34"/>
        <w:jc w:val="both"/>
        <w:rPr>
          <w:rFonts w:ascii="Calibri" w:hAnsi="Calibri"/>
          <w:color w:val="000000"/>
          <w:lang w:val="en-US"/>
        </w:rPr>
      </w:pPr>
      <w:r w:rsidRPr="00FB04CA">
        <w:rPr>
          <w:rFonts w:ascii="Calibri" w:hAnsi="Calibri"/>
          <w:color w:val="000000"/>
          <w:lang w:val="en-US"/>
        </w:rPr>
        <w:t xml:space="preserve">The innovation goal must provide a </w:t>
      </w:r>
      <w:r w:rsidRPr="00FB04CA">
        <w:rPr>
          <w:rFonts w:ascii="Calibri" w:hAnsi="Calibri"/>
          <w:b/>
          <w:color w:val="000000"/>
          <w:lang w:val="en-US"/>
        </w:rPr>
        <w:t>concise description of the project</w:t>
      </w:r>
      <w:r w:rsidRPr="00FB04CA">
        <w:rPr>
          <w:rFonts w:ascii="Calibri" w:hAnsi="Calibri"/>
          <w:color w:val="000000"/>
          <w:lang w:val="en-US"/>
        </w:rPr>
        <w:t xml:space="preserve"> with the </w:t>
      </w:r>
      <w:r w:rsidRPr="00FB04CA">
        <w:rPr>
          <w:rFonts w:ascii="Calibri" w:hAnsi="Calibri"/>
          <w:b/>
          <w:color w:val="000000"/>
          <w:lang w:val="en-US"/>
        </w:rPr>
        <w:t>emphasis</w:t>
      </w:r>
      <w:r w:rsidRPr="00FB04CA">
        <w:rPr>
          <w:rFonts w:ascii="Calibri" w:hAnsi="Calibri"/>
          <w:color w:val="000000"/>
          <w:lang w:val="en-US"/>
        </w:rPr>
        <w:t xml:space="preserve"> placed on the </w:t>
      </w:r>
      <w:r w:rsidRPr="00FB04CA">
        <w:rPr>
          <w:rFonts w:ascii="Calibri" w:hAnsi="Calibri"/>
          <w:b/>
          <w:color w:val="000000"/>
          <w:lang w:val="en-US"/>
        </w:rPr>
        <w:t>objective(s)</w:t>
      </w:r>
      <w:r w:rsidRPr="00FB04CA">
        <w:rPr>
          <w:rFonts w:ascii="Calibri" w:hAnsi="Calibri"/>
          <w:color w:val="000000"/>
          <w:lang w:val="en-US"/>
        </w:rPr>
        <w:t xml:space="preserve">. The innovation goal will be integrally included in the agreement and will be used at the end of the project to determine to what extent the established objectives were achieved. This is one of the reasons why it is necessary to delineate the objectives as clearly as possible, to ensure that they are concrete and verifiable and to include as many quantitative benchmarks as possible, if appropriate. </w:t>
      </w:r>
    </w:p>
    <w:p w14:paraId="39B8BEE6" w14:textId="77777777" w:rsidR="00FB04CA" w:rsidRPr="00FB04CA" w:rsidRDefault="00FB04CA" w:rsidP="00FB04CA">
      <w:pPr>
        <w:pStyle w:val="BodyTextIndent"/>
        <w:spacing w:after="0"/>
        <w:ind w:left="34"/>
        <w:jc w:val="both"/>
        <w:rPr>
          <w:rFonts w:ascii="Calibri" w:hAnsi="Calibri"/>
          <w:color w:val="000000"/>
          <w:lang w:val="en-US"/>
        </w:rPr>
      </w:pPr>
    </w:p>
    <w:p w14:paraId="7F80603B" w14:textId="77777777" w:rsidR="00FB04CA" w:rsidRPr="00FB04CA" w:rsidRDefault="00FB04CA" w:rsidP="00FB04CA">
      <w:pPr>
        <w:pStyle w:val="BodyTextIndent"/>
        <w:spacing w:after="0"/>
        <w:ind w:left="34"/>
        <w:jc w:val="both"/>
        <w:rPr>
          <w:rFonts w:ascii="Calibri" w:hAnsi="Calibri"/>
          <w:color w:val="000000"/>
          <w:lang w:val="en-US"/>
        </w:rPr>
      </w:pPr>
      <w:r w:rsidRPr="00FB04CA">
        <w:rPr>
          <w:rFonts w:ascii="Calibri" w:hAnsi="Calibri"/>
          <w:color w:val="000000"/>
          <w:lang w:val="en-US"/>
        </w:rPr>
        <w:t xml:space="preserve">The scientific objectives must be described explicitly for each phase. It is important to define the milestones to be reached in phase 1 (go/no go decision criteria) as clearly as possible in order to make a transfer of results possible to one or more companies. Besides, also the objectives in a possible follow-up project (phase 2) have to be defined as specific as possible. </w:t>
      </w:r>
    </w:p>
    <w:p w14:paraId="7AF8C019" w14:textId="77777777" w:rsidR="00FB04CA" w:rsidRPr="00FB04CA" w:rsidRDefault="00FB04CA" w:rsidP="00FB04CA">
      <w:pPr>
        <w:ind w:left="34"/>
        <w:rPr>
          <w:lang w:val="en-US"/>
        </w:rPr>
      </w:pPr>
    </w:p>
    <w:p w14:paraId="33EE8B46" w14:textId="77777777" w:rsidR="00FB04CA" w:rsidRPr="00FB04CA" w:rsidRDefault="00FB04CA" w:rsidP="00FB04CA">
      <w:pPr>
        <w:autoSpaceDE w:val="0"/>
        <w:autoSpaceDN w:val="0"/>
        <w:adjustRightInd w:val="0"/>
        <w:ind w:left="34"/>
        <w:rPr>
          <w:color w:val="000000"/>
          <w:lang w:val="en-US"/>
        </w:rPr>
      </w:pPr>
      <w:r w:rsidRPr="00FB04CA">
        <w:rPr>
          <w:color w:val="000000"/>
          <w:lang w:val="en-US"/>
        </w:rPr>
        <w:t>If the application is written in English, please provide a Dutch version of this section as well.</w:t>
      </w:r>
    </w:p>
    <w:p w14:paraId="6161D093" w14:textId="77777777" w:rsidR="00FB04CA" w:rsidRPr="00FB04CA" w:rsidRDefault="00FB04CA" w:rsidP="00FB04CA">
      <w:pPr>
        <w:autoSpaceDE w:val="0"/>
        <w:autoSpaceDN w:val="0"/>
        <w:adjustRightInd w:val="0"/>
        <w:ind w:left="34"/>
        <w:rPr>
          <w:color w:val="000000"/>
          <w:lang w:val="en-US"/>
        </w:rPr>
      </w:pPr>
    </w:p>
    <w:p w14:paraId="008B7092" w14:textId="77777777" w:rsidR="00FB04CA" w:rsidRPr="00FB04CA" w:rsidRDefault="00FB04CA" w:rsidP="00FB04CA">
      <w:pPr>
        <w:ind w:right="423"/>
        <w:rPr>
          <w:lang w:val="en-GB"/>
        </w:rPr>
      </w:pPr>
      <w:r w:rsidRPr="00FB04CA">
        <w:rPr>
          <w:lang w:val="en-GB"/>
        </w:rPr>
        <w:t xml:space="preserve">Describe the innovation goal, using the following structure: </w:t>
      </w:r>
    </w:p>
    <w:p w14:paraId="006A4A5D" w14:textId="77777777" w:rsidR="001059BF" w:rsidRPr="001059BF" w:rsidRDefault="001059BF" w:rsidP="001059BF">
      <w:pPr>
        <w:ind w:right="423"/>
        <w:rPr>
          <w:lang w:val="en-GB"/>
        </w:rPr>
      </w:pPr>
    </w:p>
    <w:p w14:paraId="08B3838B" w14:textId="77777777" w:rsidR="001059BF" w:rsidRPr="001059BF" w:rsidRDefault="001059BF" w:rsidP="001059BF">
      <w:pPr>
        <w:ind w:right="423"/>
        <w:rPr>
          <w:b/>
          <w:color w:val="000000"/>
          <w:lang w:val="en-GB"/>
        </w:rPr>
      </w:pPr>
      <w:r w:rsidRPr="001059BF">
        <w:rPr>
          <w:b/>
          <w:color w:val="000000"/>
          <w:lang w:val="en-GB"/>
        </w:rPr>
        <w:t>General purpose</w:t>
      </w:r>
    </w:p>
    <w:p w14:paraId="69CA1B7C" w14:textId="77777777" w:rsidR="00FB04CA" w:rsidRPr="00FB04CA" w:rsidRDefault="00FB04CA" w:rsidP="00FB04CA">
      <w:pPr>
        <w:ind w:right="423"/>
        <w:rPr>
          <w:color w:val="000000"/>
          <w:lang w:val="en-GB"/>
        </w:rPr>
      </w:pPr>
      <w:r w:rsidRPr="00FB04CA">
        <w:rPr>
          <w:color w:val="000000"/>
          <w:lang w:val="en-GB"/>
        </w:rPr>
        <w:t>Describe in 1 or 2 sentences what the company wants to achieve with the proposed project. The general purpose is in essence the innovation to be achieved in terms of a product, process and/or service. The general goal should be the foundation for understanding the various concrete objectives, criteria, activities and desired results.</w:t>
      </w:r>
    </w:p>
    <w:p w14:paraId="098D4727" w14:textId="77777777" w:rsidR="001059BF" w:rsidRPr="001059BF" w:rsidRDefault="001059BF" w:rsidP="001059BF">
      <w:pPr>
        <w:ind w:right="423"/>
        <w:rPr>
          <w:color w:val="000000"/>
          <w:lang w:val="en-GB"/>
        </w:rPr>
      </w:pPr>
    </w:p>
    <w:p w14:paraId="0BEF5B25" w14:textId="77777777" w:rsidR="001059BF" w:rsidRPr="001059BF" w:rsidRDefault="001059BF" w:rsidP="001059BF">
      <w:pPr>
        <w:ind w:right="423"/>
        <w:rPr>
          <w:b/>
          <w:lang w:val="en-GB"/>
        </w:rPr>
      </w:pPr>
      <w:r w:rsidRPr="001059BF">
        <w:rPr>
          <w:b/>
          <w:lang w:val="en-GB"/>
        </w:rPr>
        <w:t>Concrete objectives and criteria</w:t>
      </w:r>
    </w:p>
    <w:p w14:paraId="788841DA" w14:textId="77777777" w:rsidR="00FB04CA" w:rsidRPr="00FB04CA" w:rsidRDefault="00FB04CA" w:rsidP="00FB04CA">
      <w:pPr>
        <w:ind w:right="423"/>
        <w:rPr>
          <w:lang w:val="en-GB"/>
        </w:rPr>
      </w:pPr>
      <w:r w:rsidRPr="00BC2342">
        <w:rPr>
          <w:i/>
          <w:lang w:val="en-GB"/>
        </w:rPr>
        <w:t xml:space="preserve">Indicate explicitly the (interim) results to be achieved, such as specific knowledge, solutions to specific </w:t>
      </w:r>
      <w:r w:rsidRPr="00FB04CA">
        <w:rPr>
          <w:lang w:val="en-GB"/>
        </w:rPr>
        <w:t>problems,... Indicate per interim result the main quantitative (preferred option) and qualitative benchmarks, criteria, requirements and standards, in order to be able to determine at the end of the project to what extent the expected results have been obtained.</w:t>
      </w:r>
    </w:p>
    <w:p w14:paraId="1E5336DE" w14:textId="77777777" w:rsidR="00FB04CA" w:rsidRPr="001059BF" w:rsidRDefault="00FB04CA" w:rsidP="001059BF">
      <w:pPr>
        <w:ind w:right="423"/>
        <w:rPr>
          <w:b/>
          <w:lang w:val="en-GB"/>
        </w:rPr>
      </w:pPr>
    </w:p>
    <w:p w14:paraId="796CA10F" w14:textId="77777777" w:rsidR="001059BF" w:rsidRPr="001059BF" w:rsidRDefault="001059BF" w:rsidP="001059BF">
      <w:pPr>
        <w:ind w:right="423"/>
        <w:rPr>
          <w:b/>
          <w:lang w:val="en-GB"/>
        </w:rPr>
      </w:pPr>
      <w:r w:rsidRPr="001059BF">
        <w:rPr>
          <w:b/>
          <w:lang w:val="en-GB"/>
        </w:rPr>
        <w:t>Valorisation potential</w:t>
      </w:r>
    </w:p>
    <w:p w14:paraId="576BC86A" w14:textId="77777777" w:rsidR="00FB04CA" w:rsidRPr="00FB04CA" w:rsidRDefault="00FB04CA" w:rsidP="00FB04CA">
      <w:pPr>
        <w:autoSpaceDE w:val="0"/>
        <w:autoSpaceDN w:val="0"/>
        <w:adjustRightInd w:val="0"/>
        <w:ind w:left="34"/>
        <w:rPr>
          <w:color w:val="000000"/>
          <w:lang w:val="en-US"/>
        </w:rPr>
      </w:pPr>
      <w:r w:rsidRPr="00FB04CA">
        <w:rPr>
          <w:lang w:val="en-GB"/>
        </w:rPr>
        <w:t xml:space="preserve">Based on the assumption that the envisioned project objectives will be achieved, describe briefly how the company will exploit the results. Keep the information brief but concise (Further details on the valorisation potential should be given </w:t>
      </w:r>
      <w:r w:rsidR="006A5E89">
        <w:rPr>
          <w:lang w:val="en-GB"/>
        </w:rPr>
        <w:t>further in this application</w:t>
      </w:r>
      <w:r w:rsidRPr="00FB04CA">
        <w:rPr>
          <w:lang w:val="en-GB"/>
        </w:rPr>
        <w:t>).</w:t>
      </w:r>
    </w:p>
    <w:p w14:paraId="5CF47009" w14:textId="77777777" w:rsidR="00C115A9" w:rsidRPr="0082101A" w:rsidRDefault="0082101A" w:rsidP="0082101A">
      <w:pPr>
        <w:pStyle w:val="Heading2"/>
        <w:rPr>
          <w:lang w:val="en-US"/>
        </w:rPr>
      </w:pPr>
      <w:r w:rsidRPr="0082101A">
        <w:lastRenderedPageBreak/>
        <w:t>Project description (15 pages, incl. tables &amp; figures, excl. references</w:t>
      </w:r>
      <w:r w:rsidR="00ED2932" w:rsidRPr="0082101A">
        <w:rPr>
          <w:lang w:val="en-US"/>
        </w:rPr>
        <w:t>)</w:t>
      </w:r>
    </w:p>
    <w:p w14:paraId="287AE7D5" w14:textId="77777777" w:rsidR="00FB04CA" w:rsidRPr="00FB04CA" w:rsidRDefault="00FB04CA" w:rsidP="00FB04CA">
      <w:pPr>
        <w:autoSpaceDE w:val="0"/>
        <w:autoSpaceDN w:val="0"/>
        <w:adjustRightInd w:val="0"/>
        <w:ind w:left="34"/>
        <w:rPr>
          <w:color w:val="000000"/>
          <w:lang w:val="en-US"/>
        </w:rPr>
      </w:pPr>
      <w:r w:rsidRPr="00FB04CA">
        <w:rPr>
          <w:color w:val="000000"/>
          <w:lang w:val="en-US"/>
        </w:rPr>
        <w:t>This part describes the way in which the project is approached and explains why this approach has been chosen and why certain strategic choices have been made. The approach should clarify how the innovation goal will be achieved, given the established (interim) objectives and criteria in phase 1 and in phase 2.</w:t>
      </w:r>
    </w:p>
    <w:p w14:paraId="0E1C92B3" w14:textId="77777777" w:rsidR="00FB04CA" w:rsidRPr="00FB04CA" w:rsidRDefault="00FB04CA" w:rsidP="00FB04CA">
      <w:pPr>
        <w:autoSpaceDE w:val="0"/>
        <w:autoSpaceDN w:val="0"/>
        <w:adjustRightInd w:val="0"/>
        <w:ind w:left="34"/>
        <w:rPr>
          <w:color w:val="000000"/>
          <w:lang w:val="en-US"/>
        </w:rPr>
      </w:pPr>
    </w:p>
    <w:p w14:paraId="793498F8" w14:textId="77777777" w:rsidR="00FB04CA" w:rsidRPr="00FB04CA" w:rsidRDefault="00FB04CA" w:rsidP="00FB04CA">
      <w:pPr>
        <w:rPr>
          <w:lang w:val="en-US"/>
        </w:rPr>
      </w:pPr>
      <w:r w:rsidRPr="00FB04CA">
        <w:rPr>
          <w:lang w:val="en-US"/>
        </w:rPr>
        <w:t>Based on the global approach, describe the structure and relationship between the work packages and milestones and how interim decision moments and general project risks have been accounted for.</w:t>
      </w:r>
    </w:p>
    <w:p w14:paraId="71DD47EB" w14:textId="77777777" w:rsidR="00FB04CA" w:rsidRPr="00FB04CA" w:rsidRDefault="00FB04CA" w:rsidP="00FB04CA">
      <w:pPr>
        <w:autoSpaceDE w:val="0"/>
        <w:autoSpaceDN w:val="0"/>
        <w:spacing w:line="280" w:lineRule="auto"/>
        <w:ind w:left="34"/>
        <w:rPr>
          <w:lang w:val="en-GB"/>
        </w:rPr>
      </w:pPr>
      <w:r w:rsidRPr="00FB04CA">
        <w:rPr>
          <w:lang w:val="en-GB"/>
        </w:rPr>
        <w:t xml:space="preserve">Indicate in the work plan WHAT (division into work units), WHY, HOW (approach, method) the work will be done. </w:t>
      </w:r>
    </w:p>
    <w:p w14:paraId="511CFCE1" w14:textId="77777777" w:rsidR="00FB04CA" w:rsidRPr="00FB04CA" w:rsidRDefault="00FB04CA" w:rsidP="00FB04CA">
      <w:pPr>
        <w:rPr>
          <w:lang w:val="en-GB"/>
        </w:rPr>
      </w:pPr>
    </w:p>
    <w:p w14:paraId="601E1CFA" w14:textId="77777777" w:rsidR="00FB04CA" w:rsidRPr="00FB04CA" w:rsidRDefault="00FB04CA" w:rsidP="00FB04CA">
      <w:pPr>
        <w:rPr>
          <w:lang w:val="en-US"/>
        </w:rPr>
      </w:pPr>
      <w:r w:rsidRPr="00FB04CA">
        <w:rPr>
          <w:lang w:val="en-US"/>
        </w:rPr>
        <w:t xml:space="preserve">Provide a graphic representation of the different activities over the period of 2 (or 3) years (2 pages maximum). Indicate clearly the milestones of the project for phase 1 and for phase 2. </w:t>
      </w:r>
    </w:p>
    <w:p w14:paraId="7E4A8978" w14:textId="77777777" w:rsidR="002D0AE4" w:rsidRPr="00713A38" w:rsidRDefault="002D0AE4" w:rsidP="0082101A">
      <w:pPr>
        <w:autoSpaceDE w:val="0"/>
        <w:autoSpaceDN w:val="0"/>
        <w:adjustRightInd w:val="0"/>
        <w:ind w:left="34"/>
        <w:rPr>
          <w:lang w:val="en-US"/>
        </w:rPr>
      </w:pPr>
    </w:p>
    <w:p w14:paraId="0C88BAF5" w14:textId="77777777" w:rsidR="004B4803" w:rsidRPr="004B4803" w:rsidRDefault="0082101A" w:rsidP="0082101A">
      <w:pPr>
        <w:pStyle w:val="Heading2"/>
      </w:pPr>
      <w:r>
        <w:t>Context</w:t>
      </w:r>
      <w:r w:rsidR="002D0AE4">
        <w:t xml:space="preserve"> (1</w:t>
      </w:r>
      <w:r w:rsidR="004B4803" w:rsidRPr="004B4803">
        <w:t xml:space="preserve"> </w:t>
      </w:r>
      <w:r>
        <w:t>page</w:t>
      </w:r>
      <w:r w:rsidR="004B4803" w:rsidRPr="004B4803">
        <w:t>)</w:t>
      </w:r>
    </w:p>
    <w:p w14:paraId="7478EDF1" w14:textId="77777777" w:rsidR="00FB04CA" w:rsidRPr="00792DF3" w:rsidRDefault="00FB04CA" w:rsidP="00FB04CA">
      <w:pPr>
        <w:autoSpaceDE w:val="0"/>
        <w:autoSpaceDN w:val="0"/>
        <w:adjustRightInd w:val="0"/>
        <w:ind w:left="34"/>
        <w:rPr>
          <w:color w:val="000000"/>
          <w:lang w:val="en-US"/>
        </w:rPr>
      </w:pPr>
      <w:r w:rsidRPr="00792DF3">
        <w:rPr>
          <w:color w:val="000000"/>
          <w:lang w:val="en-US"/>
        </w:rPr>
        <w:t xml:space="preserve">Clarify the choice of the scientific and industrial partners and situate the submitted project proposal in the context of research activities of the scientific project partners (supervisor and co-mentor).  Describe how the industrial mentor can support you in this preparation phase for the establishment of a spin-off company. </w:t>
      </w:r>
    </w:p>
    <w:p w14:paraId="5E4D2571" w14:textId="77777777" w:rsidR="00C115A9" w:rsidRPr="00FB04CA" w:rsidRDefault="00C115A9">
      <w:pPr>
        <w:spacing w:before="0" w:line="240" w:lineRule="auto"/>
        <w:jc w:val="left"/>
        <w:rPr>
          <w:rFonts w:eastAsiaTheme="majorEastAsia" w:cstheme="majorBidi"/>
          <w:bCs/>
          <w:i/>
          <w:color w:val="002776"/>
          <w:sz w:val="36"/>
          <w:szCs w:val="32"/>
          <w:lang w:val="en-US"/>
        </w:rPr>
      </w:pPr>
      <w:r w:rsidRPr="00FB04CA">
        <w:rPr>
          <w:i/>
          <w:lang w:val="en-US"/>
        </w:rPr>
        <w:br w:type="page"/>
      </w:r>
    </w:p>
    <w:p w14:paraId="50A259A9" w14:textId="77777777" w:rsidR="00A60F35" w:rsidRPr="0082101A" w:rsidRDefault="0082101A" w:rsidP="00DD76AA">
      <w:pPr>
        <w:pStyle w:val="Heading1"/>
      </w:pPr>
      <w:r w:rsidRPr="00F61F50">
        <w:lastRenderedPageBreak/>
        <w:t>Intended applications and valorization</w:t>
      </w:r>
      <w:r>
        <w:t xml:space="preserve"> (5 pages)</w:t>
      </w:r>
    </w:p>
    <w:p w14:paraId="7F567AAA" w14:textId="77777777" w:rsidR="00A2185E" w:rsidRPr="0082101A" w:rsidRDefault="0082101A" w:rsidP="00DD76AA">
      <w:pPr>
        <w:pStyle w:val="Heading2"/>
      </w:pPr>
      <w:r>
        <w:t>P</w:t>
      </w:r>
      <w:r w:rsidRPr="0082101A">
        <w:t>ossible applications and market potential of the innovation</w:t>
      </w:r>
    </w:p>
    <w:p w14:paraId="33ACB688" w14:textId="77777777" w:rsidR="00FB04CA" w:rsidRPr="00FB04CA" w:rsidRDefault="00FB04CA" w:rsidP="00FB04CA">
      <w:pPr>
        <w:pStyle w:val="TableContents"/>
        <w:jc w:val="both"/>
        <w:rPr>
          <w:rFonts w:ascii="Calibri" w:hAnsi="Calibri"/>
          <w:sz w:val="22"/>
          <w:szCs w:val="22"/>
          <w:lang w:val="en-US"/>
        </w:rPr>
      </w:pPr>
      <w:r w:rsidRPr="00FB04CA">
        <w:rPr>
          <w:rFonts w:ascii="Calibri" w:hAnsi="Calibri"/>
          <w:sz w:val="22"/>
          <w:szCs w:val="22"/>
          <w:lang w:val="en-US"/>
        </w:rPr>
        <w:t xml:space="preserve">Provide a description of possible economic applications, preferably in a qualitative as well as a quantitative way. </w:t>
      </w:r>
    </w:p>
    <w:p w14:paraId="03E3531B" w14:textId="77777777" w:rsidR="00FB04CA" w:rsidRPr="00FB04CA" w:rsidRDefault="00FB04CA" w:rsidP="00FB04CA">
      <w:pPr>
        <w:pStyle w:val="TableContents"/>
        <w:jc w:val="both"/>
        <w:rPr>
          <w:rFonts w:ascii="Calibri" w:hAnsi="Calibri"/>
          <w:sz w:val="22"/>
          <w:szCs w:val="22"/>
          <w:lang w:val="en-US"/>
        </w:rPr>
      </w:pPr>
      <w:r w:rsidRPr="00FB04CA">
        <w:rPr>
          <w:rStyle w:val="longtext1"/>
          <w:rFonts w:ascii="Calibri" w:hAnsi="Calibri"/>
          <w:color w:val="000000"/>
          <w:sz w:val="22"/>
          <w:szCs w:val="22"/>
          <w:lang w:val="en-US"/>
        </w:rPr>
        <w:t xml:space="preserve">How big is the potential market/relevance of the intended applications? </w:t>
      </w:r>
      <w:r w:rsidRPr="00FB04CA">
        <w:rPr>
          <w:rFonts w:ascii="Calibri" w:hAnsi="Calibri"/>
          <w:sz w:val="22"/>
          <w:szCs w:val="22"/>
          <w:lang w:val="en-US"/>
        </w:rPr>
        <w:t xml:space="preserve">Describe the impact of possible applications (for companies) in Flanders. </w:t>
      </w:r>
    </w:p>
    <w:p w14:paraId="42F7E22A" w14:textId="77777777" w:rsidR="00FB04CA" w:rsidRPr="00FB04CA" w:rsidRDefault="00FB04CA" w:rsidP="00FB04CA">
      <w:pPr>
        <w:pStyle w:val="TableContents"/>
        <w:jc w:val="both"/>
        <w:rPr>
          <w:rFonts w:ascii="Calibri" w:hAnsi="Calibri"/>
          <w:sz w:val="22"/>
          <w:szCs w:val="22"/>
          <w:lang w:val="en-US"/>
        </w:rPr>
      </w:pPr>
    </w:p>
    <w:p w14:paraId="3AAC374E" w14:textId="77777777" w:rsidR="00FB04CA" w:rsidRPr="00FB04CA" w:rsidRDefault="00FB04CA" w:rsidP="00FB04CA">
      <w:pPr>
        <w:pStyle w:val="TableContents"/>
        <w:jc w:val="both"/>
        <w:rPr>
          <w:rFonts w:ascii="Calibri" w:hAnsi="Calibri"/>
          <w:sz w:val="22"/>
          <w:szCs w:val="22"/>
          <w:lang w:val="en-US"/>
        </w:rPr>
      </w:pPr>
      <w:r w:rsidRPr="00FB04CA">
        <w:rPr>
          <w:rFonts w:ascii="Calibri" w:hAnsi="Calibri"/>
          <w:sz w:val="22"/>
          <w:szCs w:val="22"/>
          <w:lang w:val="en-US"/>
        </w:rPr>
        <w:t xml:space="preserve">Do not limit yourself to the company of the industrial mentor, but try to situate the possible applications in a broader context and make clear for which companies, divisions or sectors the results will be valuable, and why. </w:t>
      </w:r>
    </w:p>
    <w:p w14:paraId="7BD28133" w14:textId="77777777" w:rsidR="00FB04CA" w:rsidRPr="00FB04CA" w:rsidRDefault="00FB04CA" w:rsidP="00FB04CA">
      <w:pPr>
        <w:pStyle w:val="TableContents"/>
        <w:jc w:val="both"/>
        <w:rPr>
          <w:rFonts w:ascii="Calibri" w:hAnsi="Calibri"/>
          <w:sz w:val="22"/>
          <w:szCs w:val="22"/>
          <w:lang w:val="en-US"/>
        </w:rPr>
      </w:pPr>
      <w:r w:rsidRPr="00FB04CA">
        <w:rPr>
          <w:rFonts w:ascii="Calibri" w:hAnsi="Calibri"/>
          <w:sz w:val="22"/>
          <w:szCs w:val="22"/>
          <w:lang w:val="en-US"/>
        </w:rPr>
        <w:t xml:space="preserve">Give a list of companies which might be interested in the results after phase 1 and to whom results can be transferred. With which companies are there already contacts and negotiations ongoing? </w:t>
      </w:r>
      <w:r w:rsidRPr="00FB04CA">
        <w:rPr>
          <w:rFonts w:ascii="Calibri" w:hAnsi="Calibri"/>
          <w:sz w:val="22"/>
          <w:szCs w:val="22"/>
          <w:lang w:val="en-GB"/>
        </w:rPr>
        <w:t>Don't provide merely a list of companies, but clarify why the project results are important for these companies.</w:t>
      </w:r>
    </w:p>
    <w:p w14:paraId="55B387DF" w14:textId="77777777" w:rsidR="00FB04CA" w:rsidRPr="00FB04CA" w:rsidRDefault="00FB04CA" w:rsidP="00FB04CA">
      <w:pPr>
        <w:snapToGrid w:val="0"/>
        <w:rPr>
          <w:lang w:val="en-US"/>
        </w:rPr>
      </w:pPr>
    </w:p>
    <w:p w14:paraId="63706A13" w14:textId="77777777" w:rsidR="00FB04CA" w:rsidRDefault="00FB04CA" w:rsidP="00FB04CA">
      <w:pPr>
        <w:snapToGrid w:val="0"/>
        <w:rPr>
          <w:lang w:val="en-US"/>
        </w:rPr>
      </w:pPr>
      <w:r w:rsidRPr="00FB04CA">
        <w:rPr>
          <w:lang w:val="en-US"/>
        </w:rPr>
        <w:t xml:space="preserve">Also elaborate on the potential risk factors (e.g., intellectual property rights (IPR), freedom to operate (FTO), legal regulations, availability of research data, or infrastructure, etc.) that might hamper the valorization opportunities in Flanders. If such risk factors exist, indicate how you will deal with them. </w:t>
      </w:r>
    </w:p>
    <w:p w14:paraId="6AA2429A" w14:textId="77777777" w:rsidR="00FB04CA" w:rsidRPr="00FB04CA" w:rsidRDefault="00FB04CA" w:rsidP="00FB04CA">
      <w:pPr>
        <w:snapToGrid w:val="0"/>
        <w:rPr>
          <w:lang w:val="en-US"/>
        </w:rPr>
      </w:pPr>
    </w:p>
    <w:p w14:paraId="6DE1F6C4" w14:textId="77777777" w:rsidR="00A2185E" w:rsidRDefault="00852247" w:rsidP="00DD76AA">
      <w:pPr>
        <w:pStyle w:val="Heading2"/>
        <w:rPr>
          <w:lang w:val="en-US"/>
        </w:rPr>
      </w:pPr>
      <w:r>
        <w:rPr>
          <w:lang w:val="en-US"/>
        </w:rPr>
        <w:t>V</w:t>
      </w:r>
      <w:r w:rsidRPr="00852247">
        <w:rPr>
          <w:lang w:val="en-US"/>
        </w:rPr>
        <w:t xml:space="preserve">alorization </w:t>
      </w:r>
      <w:r w:rsidRPr="00852247">
        <w:t>approach of the project</w:t>
      </w:r>
      <w:r w:rsidRPr="00852247">
        <w:rPr>
          <w:lang w:val="en-US"/>
        </w:rPr>
        <w:t xml:space="preserve"> </w:t>
      </w:r>
    </w:p>
    <w:p w14:paraId="10C4C1D4" w14:textId="77777777" w:rsidR="00FB04CA" w:rsidRPr="00A05022" w:rsidRDefault="00FB04CA" w:rsidP="00FB04CA">
      <w:pPr>
        <w:pStyle w:val="TableContents"/>
        <w:jc w:val="both"/>
        <w:rPr>
          <w:rFonts w:asciiTheme="majorHAnsi" w:hAnsiTheme="majorHAnsi"/>
          <w:sz w:val="22"/>
          <w:szCs w:val="22"/>
          <w:lang w:val="en-US"/>
        </w:rPr>
      </w:pPr>
      <w:r w:rsidRPr="00A05022">
        <w:rPr>
          <w:rFonts w:asciiTheme="majorHAnsi" w:hAnsiTheme="majorHAnsi"/>
          <w:sz w:val="22"/>
          <w:szCs w:val="22"/>
          <w:lang w:val="en-US"/>
        </w:rPr>
        <w:t>Which activities will be undertaken to bring the project results into practice and to transfer the scientific results to the companies?</w:t>
      </w:r>
    </w:p>
    <w:p w14:paraId="674CA8F8" w14:textId="77777777" w:rsidR="00FB04CA" w:rsidRPr="00FB04CA" w:rsidRDefault="00FB04CA" w:rsidP="00FB04CA">
      <w:pPr>
        <w:suppressLineNumbers/>
        <w:suppressAutoHyphens/>
        <w:spacing w:before="0" w:line="240" w:lineRule="auto"/>
        <w:rPr>
          <w:rFonts w:eastAsia="Times New Roman" w:cs="Times New Roman"/>
          <w:lang w:val="en-US" w:eastAsia="ar-SA"/>
        </w:rPr>
      </w:pPr>
    </w:p>
    <w:p w14:paraId="02FB32D3" w14:textId="77777777" w:rsidR="00FB04CA" w:rsidRPr="00FB04CA" w:rsidRDefault="00FB04CA" w:rsidP="00FB04CA">
      <w:pPr>
        <w:spacing w:before="0" w:line="240" w:lineRule="auto"/>
        <w:textAlignment w:val="top"/>
        <w:rPr>
          <w:rFonts w:eastAsia="Times New Roman" w:cs="Arial"/>
          <w:color w:val="000000"/>
          <w:lang w:val="en-US" w:eastAsia="nl-BE"/>
        </w:rPr>
      </w:pPr>
      <w:r w:rsidRPr="00FB04CA">
        <w:rPr>
          <w:rFonts w:eastAsia="Times New Roman" w:cs="Arial"/>
          <w:color w:val="000000"/>
          <w:lang w:val="en-US" w:eastAsia="nl-BE"/>
        </w:rPr>
        <w:t>This is not just a list of activities, but also the reasoning why these activities will be undertaken to enhance the chance of transfer of the scientific results. The demonstration of meaningful interactions with the target groups and an active commitment towards the valorization of the results is important in the assessment.</w:t>
      </w:r>
    </w:p>
    <w:p w14:paraId="79D97E5F" w14:textId="77777777" w:rsidR="00FB04CA" w:rsidRPr="00FB04CA" w:rsidRDefault="00FB04CA" w:rsidP="00FB04CA">
      <w:pPr>
        <w:textAlignment w:val="top"/>
        <w:rPr>
          <w:rFonts w:cs="Arial"/>
          <w:color w:val="000000"/>
          <w:lang w:val="en-US" w:eastAsia="nl-BE"/>
        </w:rPr>
      </w:pPr>
    </w:p>
    <w:p w14:paraId="27D20BC9" w14:textId="77777777" w:rsidR="00A2185E" w:rsidRPr="00852247" w:rsidRDefault="00852247" w:rsidP="00DD76AA">
      <w:pPr>
        <w:pStyle w:val="Heading2"/>
      </w:pPr>
      <w:r>
        <w:t>C</w:t>
      </w:r>
      <w:r w:rsidRPr="00852247">
        <w:t>ontribution/added value of the project</w:t>
      </w:r>
    </w:p>
    <w:p w14:paraId="401ADF95" w14:textId="77777777" w:rsidR="00A05022" w:rsidRPr="00A05022" w:rsidRDefault="00A05022" w:rsidP="00A05022">
      <w:pPr>
        <w:pStyle w:val="TableContents"/>
        <w:jc w:val="both"/>
        <w:rPr>
          <w:rStyle w:val="longtext1"/>
          <w:rFonts w:ascii="Calibri" w:hAnsi="Calibri"/>
          <w:color w:val="000000"/>
          <w:sz w:val="22"/>
          <w:szCs w:val="22"/>
          <w:lang w:val="en-US"/>
        </w:rPr>
      </w:pPr>
      <w:r w:rsidRPr="00A05022">
        <w:rPr>
          <w:rFonts w:ascii="Calibri" w:hAnsi="Calibri"/>
          <w:sz w:val="22"/>
          <w:szCs w:val="22"/>
          <w:lang w:val="en-US"/>
        </w:rPr>
        <w:t>Describe how the project will contribute to</w:t>
      </w:r>
      <w:r w:rsidRPr="00A05022">
        <w:rPr>
          <w:rStyle w:val="Heading1Char"/>
          <w:rFonts w:cs="Arial"/>
          <w:color w:val="000000"/>
          <w:sz w:val="22"/>
          <w:szCs w:val="22"/>
        </w:rPr>
        <w:t xml:space="preserve"> </w:t>
      </w:r>
      <w:r w:rsidRPr="00A05022">
        <w:rPr>
          <w:rStyle w:val="longtext1"/>
          <w:rFonts w:ascii="Calibri" w:hAnsi="Calibri"/>
          <w:color w:val="000000"/>
          <w:sz w:val="22"/>
          <w:szCs w:val="22"/>
          <w:lang w:val="en-US"/>
        </w:rPr>
        <w:t xml:space="preserve">the achievement of the applications.  </w:t>
      </w:r>
      <w:r w:rsidRPr="00A05022">
        <w:rPr>
          <w:rFonts w:ascii="Calibri" w:hAnsi="Calibri"/>
          <w:sz w:val="22"/>
          <w:szCs w:val="22"/>
          <w:lang w:val="en-US"/>
        </w:rPr>
        <w:t>Indicate how the project results can be translated into an application for the market, in the form of products, services, processes, assuming that the project objectives are achieved.</w:t>
      </w:r>
    </w:p>
    <w:p w14:paraId="62002E7E" w14:textId="77777777" w:rsidR="00A2185E" w:rsidRPr="00852247" w:rsidRDefault="00A2185E" w:rsidP="00A2185E">
      <w:pPr>
        <w:pStyle w:val="TableContents"/>
        <w:jc w:val="both"/>
        <w:rPr>
          <w:rFonts w:ascii="Calibri" w:hAnsi="Calibri"/>
          <w:sz w:val="22"/>
          <w:szCs w:val="22"/>
          <w:lang w:val="en-US"/>
        </w:rPr>
      </w:pPr>
    </w:p>
    <w:p w14:paraId="3C049009" w14:textId="77777777" w:rsidR="00A2185E" w:rsidRPr="00852247" w:rsidRDefault="00852247" w:rsidP="00DD76AA">
      <w:pPr>
        <w:pStyle w:val="Heading2"/>
      </w:pPr>
      <w:r>
        <w:t>P</w:t>
      </w:r>
      <w:r w:rsidRPr="00852247">
        <w:t>ublications and patents</w:t>
      </w:r>
    </w:p>
    <w:p w14:paraId="16167134" w14:textId="77777777" w:rsidR="00A05022" w:rsidRPr="00A05022" w:rsidRDefault="00A05022" w:rsidP="00A05022">
      <w:pPr>
        <w:snapToGrid w:val="0"/>
        <w:rPr>
          <w:lang w:val="en-US"/>
        </w:rPr>
      </w:pPr>
      <w:r w:rsidRPr="00A05022">
        <w:rPr>
          <w:lang w:val="en-US"/>
        </w:rPr>
        <w:t>Describe the strategy that will be taken to publish the results of this project and/or to protect intellectual property rights.</w:t>
      </w:r>
    </w:p>
    <w:p w14:paraId="760199C0" w14:textId="77777777" w:rsidR="00A05022" w:rsidRPr="00A05022" w:rsidRDefault="00A05022" w:rsidP="00A2185E">
      <w:pPr>
        <w:pStyle w:val="TableContents"/>
        <w:jc w:val="both"/>
        <w:rPr>
          <w:rFonts w:asciiTheme="majorHAnsi" w:hAnsiTheme="majorHAnsi"/>
          <w:sz w:val="28"/>
          <w:szCs w:val="28"/>
          <w:lang w:val="en-US"/>
        </w:rPr>
      </w:pPr>
    </w:p>
    <w:p w14:paraId="36744DFE" w14:textId="77777777" w:rsidR="00997F9F" w:rsidRDefault="00852247" w:rsidP="00DD76AA">
      <w:pPr>
        <w:pStyle w:val="Heading2"/>
      </w:pPr>
      <w:r>
        <w:t>S</w:t>
      </w:r>
      <w:r w:rsidRPr="00852247">
        <w:t>pillovers for society (particularly sustainable technological development</w:t>
      </w:r>
      <w:r w:rsidRPr="00F61F50">
        <w:t>)</w:t>
      </w:r>
    </w:p>
    <w:p w14:paraId="26E0CAD6" w14:textId="77777777" w:rsidR="00A05022" w:rsidRPr="00A05022" w:rsidRDefault="00A05022" w:rsidP="00A05022">
      <w:pPr>
        <w:autoSpaceDE w:val="0"/>
        <w:autoSpaceDN w:val="0"/>
        <w:adjustRightInd w:val="0"/>
        <w:rPr>
          <w:lang w:val="en-US"/>
        </w:rPr>
      </w:pPr>
      <w:r w:rsidRPr="00A05022">
        <w:rPr>
          <w:lang w:val="en-US"/>
        </w:rPr>
        <w:t xml:space="preserve">If relevant: Give an analysis and an estimation of the possible contribution to environmental improvement. It is important to make a balance of the positive and the negative environmental effects. Try to give quantitative data as much as possible to prove the environmental benefits compared to a reference situation. </w:t>
      </w:r>
    </w:p>
    <w:p w14:paraId="18D24B1C" w14:textId="77777777" w:rsidR="00A05022" w:rsidRPr="00A05022" w:rsidRDefault="00A05022" w:rsidP="00A05022">
      <w:pPr>
        <w:autoSpaceDE w:val="0"/>
        <w:autoSpaceDN w:val="0"/>
        <w:adjustRightInd w:val="0"/>
        <w:rPr>
          <w:lang w:val="en-US"/>
        </w:rPr>
      </w:pPr>
    </w:p>
    <w:p w14:paraId="56984311" w14:textId="77777777" w:rsidR="00A05022" w:rsidRDefault="00A05022" w:rsidP="00A05022">
      <w:pPr>
        <w:autoSpaceDE w:val="0"/>
        <w:autoSpaceDN w:val="0"/>
        <w:adjustRightInd w:val="0"/>
        <w:rPr>
          <w:lang w:val="en-US"/>
        </w:rPr>
      </w:pPr>
      <w:r w:rsidRPr="00A05022">
        <w:rPr>
          <w:lang w:val="en-US"/>
        </w:rPr>
        <w:t xml:space="preserve">If relevant, describe the link with the big societal and economical challenges (ageing, mobility, healthcare innovation ….). </w:t>
      </w:r>
    </w:p>
    <w:p w14:paraId="2A51D179" w14:textId="77777777" w:rsidR="00A05022" w:rsidRDefault="00A05022" w:rsidP="00DD76AA">
      <w:pPr>
        <w:pStyle w:val="Heading2"/>
      </w:pPr>
      <w:r>
        <w:lastRenderedPageBreak/>
        <w:t>P</w:t>
      </w:r>
      <w:r w:rsidRPr="00A05022">
        <w:t>ossible continuation o</w:t>
      </w:r>
      <w:r>
        <w:t>f</w:t>
      </w:r>
      <w:r w:rsidRPr="00A05022">
        <w:t xml:space="preserve"> the project in phase 2</w:t>
      </w:r>
    </w:p>
    <w:p w14:paraId="1FDDD0D2" w14:textId="77777777" w:rsidR="00A05022" w:rsidRPr="00A05022" w:rsidRDefault="00A05022" w:rsidP="00A05022">
      <w:pPr>
        <w:snapToGrid w:val="0"/>
      </w:pPr>
      <w:r w:rsidRPr="00BC2342">
        <w:rPr>
          <w:i/>
          <w:lang w:val="en-US"/>
        </w:rPr>
        <w:t xml:space="preserve">Describe a possible valorization within the company that acts as industrial mentor, under the assumption that </w:t>
      </w:r>
      <w:r w:rsidRPr="00A05022">
        <w:rPr>
          <w:lang w:val="en-US"/>
        </w:rPr>
        <w:t>a transfer of s</w:t>
      </w:r>
      <w:r w:rsidR="00DD76AA">
        <w:rPr>
          <w:lang w:val="en-US"/>
        </w:rPr>
        <w:t>cientific results is realized and</w:t>
      </w:r>
      <w:r w:rsidRPr="00A05022">
        <w:rPr>
          <w:lang w:val="en-US"/>
        </w:rPr>
        <w:t xml:space="preserve"> phase 2 will be executed. </w:t>
      </w:r>
      <w:r w:rsidRPr="00A05022">
        <w:t xml:space="preserve">The following questions should be answered: </w:t>
      </w:r>
    </w:p>
    <w:p w14:paraId="1BA0D52B" w14:textId="77777777" w:rsidR="00A05022" w:rsidRPr="00A05022" w:rsidRDefault="00A05022" w:rsidP="00A05022">
      <w:pPr>
        <w:snapToGrid w:val="0"/>
        <w:rPr>
          <w:lang w:val="en-US"/>
        </w:rPr>
      </w:pPr>
    </w:p>
    <w:p w14:paraId="041E940A" w14:textId="77777777" w:rsidR="00A05022" w:rsidRPr="00A05022" w:rsidRDefault="00A05022" w:rsidP="00A05022">
      <w:pPr>
        <w:pStyle w:val="TableContents"/>
        <w:numPr>
          <w:ilvl w:val="0"/>
          <w:numId w:val="12"/>
        </w:numPr>
        <w:jc w:val="both"/>
        <w:rPr>
          <w:rFonts w:ascii="Calibri" w:hAnsi="Calibri"/>
          <w:sz w:val="22"/>
          <w:szCs w:val="22"/>
          <w:lang w:val="en-US"/>
        </w:rPr>
      </w:pPr>
      <w:r w:rsidRPr="00A05022">
        <w:rPr>
          <w:rFonts w:ascii="Calibri" w:hAnsi="Calibri"/>
          <w:sz w:val="22"/>
          <w:szCs w:val="22"/>
          <w:lang w:val="en-US"/>
        </w:rPr>
        <w:t>Indicate how the project results can be translated into an application within the firm, in the form of products, services, processes, etc. and link this to the company’s business activities resulting from this project, assuming that the project objectives are achieved.</w:t>
      </w:r>
    </w:p>
    <w:p w14:paraId="2421E6B4" w14:textId="77777777" w:rsidR="00A05022" w:rsidRPr="00A05022" w:rsidRDefault="00A05022" w:rsidP="00A05022">
      <w:pPr>
        <w:pStyle w:val="TableContents"/>
        <w:numPr>
          <w:ilvl w:val="0"/>
          <w:numId w:val="12"/>
        </w:numPr>
        <w:jc w:val="both"/>
        <w:rPr>
          <w:rFonts w:ascii="Calibri" w:hAnsi="Calibri"/>
          <w:sz w:val="22"/>
          <w:szCs w:val="22"/>
          <w:lang w:val="en-US"/>
        </w:rPr>
      </w:pPr>
      <w:r w:rsidRPr="00A05022">
        <w:rPr>
          <w:rFonts w:ascii="Calibri" w:hAnsi="Calibri"/>
          <w:sz w:val="22"/>
          <w:szCs w:val="22"/>
          <w:lang w:val="en-US"/>
        </w:rPr>
        <w:t>Which activities are still needed within the company (companies) to come to a real economic valorization?</w:t>
      </w:r>
    </w:p>
    <w:p w14:paraId="439C3B2B" w14:textId="77777777" w:rsidR="00A05022" w:rsidRPr="00A05022" w:rsidRDefault="00A05022" w:rsidP="00A05022">
      <w:pPr>
        <w:pStyle w:val="TableContents"/>
        <w:numPr>
          <w:ilvl w:val="0"/>
          <w:numId w:val="12"/>
        </w:numPr>
        <w:spacing w:before="60"/>
        <w:ind w:left="714" w:hanging="357"/>
        <w:jc w:val="both"/>
        <w:rPr>
          <w:rFonts w:ascii="Calibri" w:hAnsi="Calibri"/>
          <w:sz w:val="22"/>
          <w:szCs w:val="22"/>
          <w:lang w:val="en-US" w:eastAsia="en-US"/>
        </w:rPr>
      </w:pPr>
      <w:r w:rsidRPr="00A05022">
        <w:rPr>
          <w:rFonts w:ascii="Calibri" w:hAnsi="Calibri"/>
          <w:sz w:val="22"/>
          <w:szCs w:val="22"/>
          <w:lang w:val="en-US"/>
        </w:rPr>
        <w:t xml:space="preserve">Is the company already active in the target market and what is its starting position (market share, …)? Are certain strategic alliances already in place (suppliers, production, marketing, …)? If a required competency is lacking, indicate what procedures will be followed to compensate for this. </w:t>
      </w:r>
    </w:p>
    <w:p w14:paraId="5B96A7CD" w14:textId="77777777" w:rsidR="00A05022" w:rsidRPr="00A05022" w:rsidRDefault="00A05022" w:rsidP="00A05022">
      <w:pPr>
        <w:pStyle w:val="ListParagraph"/>
        <w:numPr>
          <w:ilvl w:val="0"/>
          <w:numId w:val="12"/>
        </w:numPr>
        <w:ind w:left="714" w:hanging="357"/>
        <w:contextualSpacing w:val="0"/>
        <w:jc w:val="both"/>
        <w:rPr>
          <w:rFonts w:ascii="Calibri" w:hAnsi="Calibri"/>
          <w:lang w:val="en-US"/>
        </w:rPr>
      </w:pPr>
      <w:r w:rsidRPr="00A05022">
        <w:rPr>
          <w:rFonts w:ascii="Calibri" w:hAnsi="Calibri"/>
          <w:lang w:val="en-US"/>
        </w:rPr>
        <w:t xml:space="preserve">Estimate what parts of the value chain will be executed in Flanders, and what parts outside Flanders. Try to give </w:t>
      </w:r>
      <w:r w:rsidRPr="00A05022">
        <w:rPr>
          <w:rFonts w:ascii="Calibri" w:hAnsi="Calibri"/>
          <w:lang w:val="en-GB"/>
        </w:rPr>
        <w:t>a realistic estimate of the wealth creation using the project results, in euros (calculated as the sum of the labour costs and investments in equipment) in the Flemish firm?</w:t>
      </w:r>
    </w:p>
    <w:p w14:paraId="3DB052BE" w14:textId="77777777" w:rsidR="00DD76AA" w:rsidRDefault="00DD76AA" w:rsidP="00A05022">
      <w:pPr>
        <w:autoSpaceDE w:val="0"/>
        <w:autoSpaceDN w:val="0"/>
        <w:adjustRightInd w:val="0"/>
        <w:rPr>
          <w:rFonts w:asciiTheme="majorHAnsi" w:hAnsiTheme="majorHAnsi"/>
          <w:bCs/>
          <w:color w:val="000000"/>
          <w:sz w:val="28"/>
          <w:szCs w:val="28"/>
          <w:lang w:val="en-US"/>
        </w:rPr>
      </w:pPr>
    </w:p>
    <w:p w14:paraId="306312C0" w14:textId="77777777" w:rsidR="00DD76AA" w:rsidRDefault="00A05022" w:rsidP="00DD76AA">
      <w:pPr>
        <w:pStyle w:val="Heading1"/>
      </w:pPr>
      <w:r w:rsidRPr="00A05022">
        <w:rPr>
          <w:color w:val="000000"/>
        </w:rPr>
        <w:t>Additionality</w:t>
      </w:r>
      <w:r w:rsidRPr="00A05022">
        <w:t xml:space="preserve"> (</w:t>
      </w:r>
      <w:r w:rsidR="00DD76AA">
        <w:t>for</w:t>
      </w:r>
      <w:r w:rsidRPr="00A05022">
        <w:t xml:space="preserve"> phase 2). </w:t>
      </w:r>
    </w:p>
    <w:p w14:paraId="63D30D6A" w14:textId="77777777" w:rsidR="00DD76AA" w:rsidRDefault="00DD76AA" w:rsidP="00A05022">
      <w:pPr>
        <w:autoSpaceDE w:val="0"/>
        <w:autoSpaceDN w:val="0"/>
        <w:adjustRightInd w:val="0"/>
        <w:rPr>
          <w:rFonts w:asciiTheme="majorHAnsi" w:hAnsiTheme="majorHAnsi"/>
          <w:sz w:val="28"/>
          <w:szCs w:val="28"/>
          <w:lang w:val="en-US"/>
        </w:rPr>
      </w:pPr>
    </w:p>
    <w:p w14:paraId="32B68828" w14:textId="77777777" w:rsidR="00A05022" w:rsidRDefault="00A05022" w:rsidP="00DD76AA">
      <w:pPr>
        <w:rPr>
          <w:lang w:val="en-US"/>
        </w:rPr>
      </w:pPr>
      <w:r w:rsidRPr="00A05022">
        <w:rPr>
          <w:lang w:val="en-US"/>
        </w:rPr>
        <w:t xml:space="preserve">This information has to be filled in by the company that is involved as the industrial mentor.  </w:t>
      </w:r>
    </w:p>
    <w:p w14:paraId="1F92288C" w14:textId="77777777" w:rsidR="001E5212" w:rsidRDefault="001E5212" w:rsidP="00A05022">
      <w:pPr>
        <w:autoSpaceDE w:val="0"/>
        <w:autoSpaceDN w:val="0"/>
        <w:adjustRightInd w:val="0"/>
        <w:rPr>
          <w:rFonts w:asciiTheme="majorHAnsi" w:hAnsiTheme="majorHAnsi"/>
          <w:sz w:val="28"/>
          <w:szCs w:val="28"/>
          <w:lang w:val="en-US"/>
        </w:rPr>
      </w:pPr>
    </w:p>
    <w:p w14:paraId="452A374F" w14:textId="77777777" w:rsidR="00A05022" w:rsidRPr="00A05022" w:rsidRDefault="00A05022" w:rsidP="00A05022">
      <w:pPr>
        <w:rPr>
          <w:lang w:val="en-GB"/>
        </w:rPr>
      </w:pPr>
      <w:r w:rsidRPr="00A05022">
        <w:rPr>
          <w:lang w:val="en-GB"/>
        </w:rPr>
        <w:t xml:space="preserve">Indicate </w:t>
      </w:r>
      <w:r w:rsidRPr="00A05022">
        <w:rPr>
          <w:b/>
          <w:lang w:val="en-GB"/>
        </w:rPr>
        <w:t>for every company involved</w:t>
      </w:r>
      <w:r w:rsidRPr="00A05022">
        <w:rPr>
          <w:lang w:val="en-GB"/>
        </w:rPr>
        <w:t xml:space="preserve"> which of the following benefits the support will provide to the firm and the project compared to the situation without support (there are several options):</w:t>
      </w:r>
    </w:p>
    <w:p w14:paraId="7F98B13B" w14:textId="77777777" w:rsidR="00A05022" w:rsidRPr="00A05022" w:rsidRDefault="00A05022" w:rsidP="00A05022">
      <w:pPr>
        <w:rPr>
          <w:lang w:val="en-GB"/>
        </w:rPr>
      </w:pPr>
    </w:p>
    <w:p w14:paraId="1FD414FA" w14:textId="77777777" w:rsidR="00A05022" w:rsidRPr="00BC2342" w:rsidRDefault="00A05022" w:rsidP="00A05022">
      <w:pPr>
        <w:numPr>
          <w:ilvl w:val="0"/>
          <w:numId w:val="13"/>
        </w:numPr>
        <w:spacing w:before="0" w:line="240" w:lineRule="auto"/>
        <w:jc w:val="left"/>
        <w:rPr>
          <w:i/>
          <w:lang w:val="en-GB"/>
        </w:rPr>
      </w:pPr>
      <w:r w:rsidRPr="00BC2342">
        <w:rPr>
          <w:b/>
          <w:lang w:val="en-GB"/>
        </w:rPr>
        <w:t xml:space="preserve">Without funding, the project will be cancelled </w:t>
      </w:r>
    </w:p>
    <w:p w14:paraId="26358E11" w14:textId="77777777" w:rsidR="00A05022" w:rsidRPr="00BC2342" w:rsidRDefault="00A05022" w:rsidP="00A05022">
      <w:pPr>
        <w:rPr>
          <w:lang w:val="en-GB"/>
        </w:rPr>
      </w:pPr>
    </w:p>
    <w:p w14:paraId="6F97F472" w14:textId="77777777" w:rsidR="00A05022" w:rsidRPr="00BC2342" w:rsidRDefault="00A05022" w:rsidP="00A05022">
      <w:pPr>
        <w:numPr>
          <w:ilvl w:val="0"/>
          <w:numId w:val="13"/>
        </w:numPr>
        <w:spacing w:before="0" w:line="240" w:lineRule="auto"/>
        <w:jc w:val="left"/>
        <w:rPr>
          <w:i/>
          <w:lang w:val="en-GB"/>
        </w:rPr>
      </w:pPr>
      <w:r w:rsidRPr="00BC2342">
        <w:rPr>
          <w:b/>
          <w:lang w:val="en-GB"/>
        </w:rPr>
        <w:t>The R&amp;D funding will enlarge the scope of the project (expressed in person months or expenditures).</w:t>
      </w:r>
    </w:p>
    <w:p w14:paraId="3389A430" w14:textId="77777777" w:rsidR="00A05022" w:rsidRPr="00BC2342" w:rsidRDefault="00A05022" w:rsidP="00A05022">
      <w:pPr>
        <w:rPr>
          <w:lang w:val="en-GB"/>
        </w:rPr>
      </w:pPr>
    </w:p>
    <w:p w14:paraId="426C9922" w14:textId="77777777" w:rsidR="00A05022" w:rsidRPr="00BC2342" w:rsidRDefault="00A05022" w:rsidP="00A05022">
      <w:pPr>
        <w:numPr>
          <w:ilvl w:val="0"/>
          <w:numId w:val="14"/>
        </w:numPr>
        <w:spacing w:before="0" w:line="240" w:lineRule="auto"/>
        <w:jc w:val="left"/>
        <w:rPr>
          <w:b/>
          <w:lang w:val="en-GB"/>
        </w:rPr>
      </w:pPr>
      <w:r w:rsidRPr="00BC2342">
        <w:rPr>
          <w:b/>
          <w:lang w:val="en-GB"/>
        </w:rPr>
        <w:t>With funding, the project will be more ambitious/in depth.</w:t>
      </w:r>
    </w:p>
    <w:p w14:paraId="5B3B8311" w14:textId="77777777" w:rsidR="00A05022" w:rsidRPr="00BC2342" w:rsidRDefault="00A05022" w:rsidP="00A05022">
      <w:pPr>
        <w:rPr>
          <w:lang w:val="en-GB"/>
        </w:rPr>
      </w:pPr>
    </w:p>
    <w:p w14:paraId="15201B97" w14:textId="77777777" w:rsidR="00A05022" w:rsidRPr="00BC2342" w:rsidRDefault="00A05022" w:rsidP="00A05022">
      <w:pPr>
        <w:numPr>
          <w:ilvl w:val="0"/>
          <w:numId w:val="14"/>
        </w:numPr>
        <w:spacing w:before="0" w:line="240" w:lineRule="auto"/>
        <w:jc w:val="left"/>
        <w:rPr>
          <w:b/>
          <w:lang w:val="en-GB"/>
        </w:rPr>
      </w:pPr>
      <w:r w:rsidRPr="00BC2342">
        <w:rPr>
          <w:b/>
          <w:lang w:val="en-GB"/>
        </w:rPr>
        <w:t>With funding, the project will be completed more quickly.</w:t>
      </w:r>
    </w:p>
    <w:p w14:paraId="0BCF1F5D" w14:textId="77777777" w:rsidR="00A05022" w:rsidRPr="00BC2342" w:rsidRDefault="00A05022" w:rsidP="00A05022">
      <w:pPr>
        <w:rPr>
          <w:lang w:val="en-GB"/>
        </w:rPr>
      </w:pPr>
    </w:p>
    <w:p w14:paraId="23F2EC68" w14:textId="77777777" w:rsidR="00A05022" w:rsidRPr="00BC2342" w:rsidRDefault="00A05022" w:rsidP="00A05022">
      <w:pPr>
        <w:numPr>
          <w:ilvl w:val="0"/>
          <w:numId w:val="14"/>
        </w:numPr>
        <w:spacing w:before="0" w:line="240" w:lineRule="auto"/>
        <w:jc w:val="left"/>
        <w:rPr>
          <w:b/>
          <w:lang w:val="en-GB"/>
        </w:rPr>
      </w:pPr>
      <w:r w:rsidRPr="00BC2342">
        <w:rPr>
          <w:b/>
          <w:lang w:val="en-GB"/>
        </w:rPr>
        <w:t>Funding will allow the firm to acquire more knowledge (thanks to broader collaboration, for example) than it would without it.</w:t>
      </w:r>
    </w:p>
    <w:p w14:paraId="39641F68" w14:textId="77777777" w:rsidR="00A05022" w:rsidRPr="00BC2342" w:rsidRDefault="00A05022" w:rsidP="00A05022">
      <w:pPr>
        <w:ind w:left="720"/>
        <w:rPr>
          <w:lang w:val="en-GB"/>
        </w:rPr>
      </w:pPr>
    </w:p>
    <w:p w14:paraId="5115B983" w14:textId="77777777" w:rsidR="00A05022" w:rsidRPr="00BC2342" w:rsidRDefault="00A05022" w:rsidP="00A05022">
      <w:pPr>
        <w:numPr>
          <w:ilvl w:val="0"/>
          <w:numId w:val="14"/>
        </w:numPr>
        <w:spacing w:before="0" w:line="240" w:lineRule="auto"/>
        <w:jc w:val="left"/>
        <w:rPr>
          <w:b/>
          <w:lang w:val="en-GB"/>
        </w:rPr>
      </w:pPr>
      <w:r w:rsidRPr="00BC2342">
        <w:rPr>
          <w:b/>
          <w:lang w:val="en-GB"/>
        </w:rPr>
        <w:t>The total amount spent by the firm on research, development and innovation will increase.</w:t>
      </w:r>
    </w:p>
    <w:p w14:paraId="497AC389" w14:textId="77777777" w:rsidR="00A05022" w:rsidRPr="00BC2342" w:rsidRDefault="00A05022" w:rsidP="00A05022">
      <w:pPr>
        <w:ind w:left="720"/>
        <w:rPr>
          <w:lang w:val="en-GB"/>
        </w:rPr>
      </w:pPr>
    </w:p>
    <w:p w14:paraId="05AC3CA9" w14:textId="77777777" w:rsidR="00A05022" w:rsidRPr="00BC2342" w:rsidRDefault="00A05022" w:rsidP="00A05022">
      <w:pPr>
        <w:numPr>
          <w:ilvl w:val="0"/>
          <w:numId w:val="14"/>
        </w:numPr>
        <w:spacing w:before="0" w:line="240" w:lineRule="auto"/>
        <w:jc w:val="left"/>
        <w:rPr>
          <w:b/>
          <w:lang w:val="en-GB"/>
        </w:rPr>
      </w:pPr>
      <w:r w:rsidRPr="00BC2342">
        <w:rPr>
          <w:b/>
          <w:lang w:val="en-GB"/>
        </w:rPr>
        <w:t>Other</w:t>
      </w:r>
    </w:p>
    <w:p w14:paraId="3B9FC35C" w14:textId="77777777" w:rsidR="00A05022" w:rsidRPr="00BC2342" w:rsidRDefault="00A05022" w:rsidP="00A05022">
      <w:pPr>
        <w:rPr>
          <w:lang w:val="en-GB"/>
        </w:rPr>
      </w:pPr>
    </w:p>
    <w:p w14:paraId="7B168173" w14:textId="77777777" w:rsidR="00A05022" w:rsidRDefault="00A05022" w:rsidP="00A05022">
      <w:pPr>
        <w:ind w:left="720"/>
        <w:rPr>
          <w:lang w:val="en-GB"/>
        </w:rPr>
      </w:pPr>
      <w:r w:rsidRPr="00A05022">
        <w:rPr>
          <w:lang w:val="en-GB"/>
        </w:rPr>
        <w:t xml:space="preserve">Describe any other impacts of the funding on the project or </w:t>
      </w:r>
      <w:r w:rsidR="00DD76AA">
        <w:rPr>
          <w:lang w:val="en-GB"/>
        </w:rPr>
        <w:t>company</w:t>
      </w:r>
      <w:r w:rsidRPr="00A05022">
        <w:rPr>
          <w:lang w:val="en-GB"/>
        </w:rPr>
        <w:t>.</w:t>
      </w:r>
    </w:p>
    <w:p w14:paraId="29712199" w14:textId="77777777" w:rsidR="00A05022" w:rsidRPr="00A05022" w:rsidRDefault="00A05022" w:rsidP="00A05022">
      <w:pPr>
        <w:ind w:left="720"/>
        <w:rPr>
          <w:lang w:val="en-GB"/>
        </w:rPr>
      </w:pPr>
    </w:p>
    <w:p w14:paraId="7422B821" w14:textId="77777777" w:rsidR="00A05022" w:rsidRPr="00BC2342" w:rsidRDefault="00A05022" w:rsidP="00A05022">
      <w:pPr>
        <w:rPr>
          <w:i/>
          <w:lang w:val="en-GB"/>
        </w:rPr>
      </w:pPr>
      <w:r w:rsidRPr="00A05022">
        <w:rPr>
          <w:lang w:val="en-GB"/>
        </w:rPr>
        <w:lastRenderedPageBreak/>
        <w:t xml:space="preserve">If possible, give a brief (quantitative) reason for the answers.  </w:t>
      </w:r>
    </w:p>
    <w:p w14:paraId="72FECA1D" w14:textId="77777777" w:rsidR="00A05022" w:rsidRDefault="00A05022" w:rsidP="00A05022">
      <w:pPr>
        <w:autoSpaceDE w:val="0"/>
        <w:autoSpaceDN w:val="0"/>
        <w:adjustRightInd w:val="0"/>
        <w:rPr>
          <w:rFonts w:asciiTheme="majorHAnsi" w:hAnsiTheme="majorHAnsi"/>
          <w:sz w:val="28"/>
          <w:szCs w:val="28"/>
          <w:lang w:val="en-GB"/>
        </w:rPr>
      </w:pPr>
    </w:p>
    <w:p w14:paraId="339CABC1" w14:textId="77777777" w:rsidR="0062775C" w:rsidRPr="00DD76AA" w:rsidRDefault="0062775C" w:rsidP="00DD76AA">
      <w:pPr>
        <w:pStyle w:val="Heading1"/>
      </w:pPr>
      <w:r w:rsidRPr="00DD76AA">
        <w:t>Experts to be excluded</w:t>
      </w:r>
    </w:p>
    <w:p w14:paraId="1C75D046" w14:textId="77777777" w:rsidR="009729A5" w:rsidRPr="001D51EC" w:rsidRDefault="009729A5" w:rsidP="009729A5">
      <w:pPr>
        <w:rPr>
          <w:lang w:val="en-US"/>
        </w:rPr>
      </w:pPr>
      <w:r w:rsidRPr="001D51EC">
        <w:rPr>
          <w:lang w:val="en-US"/>
        </w:rPr>
        <w:t xml:space="preserve">To reduce any possible conflict of interest because of industrial competition, applicants may submit </w:t>
      </w:r>
      <w:r w:rsidRPr="001D51EC">
        <w:rPr>
          <w:b/>
          <w:lang w:val="en-US"/>
        </w:rPr>
        <w:t>a short list of a maximum of 5 experts to be avoided</w:t>
      </w:r>
      <w:r w:rsidRPr="001D51EC">
        <w:rPr>
          <w:lang w:val="en-US"/>
        </w:rPr>
        <w:t>. This holds especially for industrial experts or possibly also experts from universities and research organizations insofar they have a significant affiliation with a competitive company or spin-off development. This must be done at the moment of the initial project application. The short list must be specific i.e. based on the name of the expert or at least of his or her specific research group or department. It is not possible to exclude experts at the higher level of the research organization or university, or to object to experts which are active in a particular domain:</w:t>
      </w:r>
    </w:p>
    <w:p w14:paraId="6EC3DA01" w14:textId="77777777" w:rsidR="00222B6D" w:rsidRDefault="00222B6D">
      <w:pPr>
        <w:spacing w:before="0" w:line="240" w:lineRule="auto"/>
        <w:jc w:val="left"/>
        <w:rPr>
          <w:lang w:val="en-US"/>
        </w:rPr>
      </w:pPr>
    </w:p>
    <w:p w14:paraId="6A8F4AA0" w14:textId="77777777" w:rsidR="003B5D63" w:rsidRPr="001F3EF2" w:rsidRDefault="003B5D63" w:rsidP="00997F9F">
      <w:pPr>
        <w:jc w:val="left"/>
        <w:rPr>
          <w:lang w:val="en-US"/>
        </w:rPr>
        <w:sectPr w:rsidR="003B5D63" w:rsidRPr="001F3EF2" w:rsidSect="00F6742A">
          <w:headerReference w:type="even" r:id="rId12"/>
          <w:footerReference w:type="even" r:id="rId13"/>
          <w:footerReference w:type="default" r:id="rId14"/>
          <w:footerReference w:type="first" r:id="rId15"/>
          <w:pgSz w:w="11900" w:h="16840"/>
          <w:pgMar w:top="2268" w:right="1134" w:bottom="1134" w:left="1134" w:header="708" w:footer="708" w:gutter="0"/>
          <w:pgNumType w:start="2"/>
          <w:cols w:space="284"/>
          <w:docGrid w:linePitch="360"/>
        </w:sectPr>
      </w:pPr>
    </w:p>
    <w:p w14:paraId="162EDC7B" w14:textId="77777777" w:rsidR="000107F1" w:rsidRPr="00F83240" w:rsidRDefault="00BC175D" w:rsidP="00BB40E2">
      <w:r w:rsidRPr="00F83240">
        <w:rPr>
          <w:noProof/>
          <w:lang w:val="nl-BE" w:eastAsia="nl-BE"/>
        </w:rPr>
        <w:lastRenderedPageBreak/>
        <w:drawing>
          <wp:anchor distT="0" distB="0" distL="114300" distR="114300" simplePos="0" relativeHeight="251660288" behindDoc="1" locked="0" layoutInCell="1" allowOverlap="1" wp14:anchorId="767024A8" wp14:editId="473B2CA1">
            <wp:simplePos x="0" y="0"/>
            <wp:positionH relativeFrom="page">
              <wp:posOffset>0</wp:posOffset>
            </wp:positionH>
            <wp:positionV relativeFrom="page">
              <wp:posOffset>0</wp:posOffset>
            </wp:positionV>
            <wp:extent cx="7559040" cy="10692384"/>
            <wp:effectExtent l="0" t="0" r="3810" b="0"/>
            <wp:wrapNone/>
            <wp:docPr id="5" name="Afbeelding 5" descr="Achterblad van het document met adres VLAIO" title="Achterblad van het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terblad brochure1.png"/>
                    <pic:cNvPicPr/>
                  </pic:nvPicPr>
                  <pic:blipFill>
                    <a:blip r:embed="rId16">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0107F1" w:rsidRPr="00F83240" w:rsidSect="007918E4">
      <w:headerReference w:type="even" r:id="rId17"/>
      <w:footerReference w:type="even" r:id="rId18"/>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D8A48" w14:textId="77777777" w:rsidR="009022CA" w:rsidRDefault="009022CA" w:rsidP="00BB40E2">
      <w:r>
        <w:separator/>
      </w:r>
    </w:p>
  </w:endnote>
  <w:endnote w:type="continuationSeparator" w:id="0">
    <w:p w14:paraId="1317497A" w14:textId="77777777" w:rsidR="009022CA" w:rsidRDefault="009022CA" w:rsidP="00BB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4FD37" w14:textId="77777777" w:rsidR="002E2ECA" w:rsidRPr="009636F1" w:rsidRDefault="002E2ECA" w:rsidP="00BB40E2">
    <w:pPr>
      <w:pStyle w:val="Footer"/>
    </w:pPr>
    <w:r w:rsidRPr="00F6742A">
      <w:fldChar w:fldCharType="begin"/>
    </w:r>
    <w:r w:rsidRPr="00F6742A">
      <w:instrText>PAGE   \* MERGEFORMAT</w:instrText>
    </w:r>
    <w:r w:rsidRPr="00F6742A">
      <w:fldChar w:fldCharType="separate"/>
    </w:r>
    <w:r w:rsidR="00AF76CE">
      <w:rPr>
        <w:noProof/>
      </w:rPr>
      <w:t>4</w:t>
    </w:r>
    <w:r w:rsidRPr="00F6742A">
      <w:fldChar w:fldCharType="end"/>
    </w:r>
    <w:r>
      <w:tab/>
    </w:r>
    <w:r>
      <w:tab/>
    </w:r>
    <w:r w:rsidRPr="009636F1">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44A0B"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70441" w14:textId="147569EB" w:rsidR="002E2ECA" w:rsidRPr="00564985" w:rsidRDefault="00564985" w:rsidP="00564985">
    <w:pPr>
      <w:pStyle w:val="Footer"/>
      <w:tabs>
        <w:tab w:val="clear" w:pos="4703"/>
      </w:tabs>
      <w:ind w:right="360" w:firstLine="284"/>
      <w:jc w:val="center"/>
      <w:rPr>
        <w:szCs w:val="20"/>
        <w:lang w:val="en-US"/>
      </w:rPr>
    </w:pPr>
    <w:r w:rsidRPr="00F6742A">
      <w:rPr>
        <w:szCs w:val="20"/>
      </w:rPr>
      <w:fldChar w:fldCharType="begin"/>
    </w:r>
    <w:r w:rsidRPr="00564985">
      <w:rPr>
        <w:szCs w:val="20"/>
        <w:lang w:val="en-US"/>
      </w:rPr>
      <w:instrText>PAGE   \* MERGEFORMAT</w:instrText>
    </w:r>
    <w:r w:rsidRPr="00F6742A">
      <w:rPr>
        <w:szCs w:val="20"/>
      </w:rPr>
      <w:fldChar w:fldCharType="separate"/>
    </w:r>
    <w:r w:rsidRPr="00564985">
      <w:rPr>
        <w:szCs w:val="20"/>
        <w:lang w:val="en-US"/>
      </w:rPr>
      <w:t>2</w:t>
    </w:r>
    <w:r w:rsidRPr="00F6742A">
      <w:rPr>
        <w:szCs w:val="20"/>
      </w:rPr>
      <w:fldChar w:fldCharType="end"/>
    </w:r>
    <w:r w:rsidRPr="00564985">
      <w:rPr>
        <w:szCs w:val="20"/>
        <w:lang w:val="en-US"/>
      </w:rPr>
      <w:t xml:space="preserve">   VLAIO </w:t>
    </w:r>
    <w:r w:rsidRPr="00564985">
      <w:rPr>
        <w:szCs w:val="20"/>
        <w:lang w:val="en-US"/>
      </w:rPr>
      <w:t>Application IM Phase 1 en 2</w:t>
    </w:r>
    <w:r w:rsidRPr="00564985">
      <w:rPr>
        <w:szCs w:val="20"/>
        <w:lang w:val="en-US"/>
      </w:rPr>
      <w:t xml:space="preserve"> – versi</w:t>
    </w:r>
    <w:r w:rsidRPr="00564985">
      <w:rPr>
        <w:szCs w:val="20"/>
        <w:lang w:val="en-US"/>
      </w:rPr>
      <w:t>on</w:t>
    </w:r>
    <w:r w:rsidRPr="00564985">
      <w:rPr>
        <w:szCs w:val="20"/>
        <w:lang w:val="en-US"/>
      </w:rPr>
      <w:t xml:space="preserve"> </w:t>
    </w:r>
    <w:r w:rsidRPr="00564985">
      <w:rPr>
        <w:szCs w:val="20"/>
        <w:lang w:val="en-US"/>
      </w:rPr>
      <w:t>June 2018</w:t>
    </w:r>
    <w:r w:rsidRPr="00564985">
      <w:rPr>
        <w:szCs w:val="20"/>
        <w:lang w:val="en-US"/>
      </w:rPr>
      <w:t xml:space="preserve"> - </w:t>
    </w:r>
    <w:r w:rsidRPr="00564985">
      <w:rPr>
        <w:szCs w:val="20"/>
        <w:lang w:val="en-US"/>
      </w:rPr>
      <w:t>C</w:t>
    </w:r>
    <w:r>
      <w:rPr>
        <w:szCs w:val="20"/>
        <w:lang w:val="en-US"/>
      </w:rPr>
      <w:t>ONFIDENTIAL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8E214" w14:textId="77D5954F" w:rsidR="002E2ECA" w:rsidRPr="00564985" w:rsidRDefault="00564985" w:rsidP="00564985">
    <w:pPr>
      <w:pStyle w:val="Footer"/>
      <w:tabs>
        <w:tab w:val="clear" w:pos="4703"/>
      </w:tabs>
      <w:ind w:right="360" w:firstLine="284"/>
      <w:jc w:val="center"/>
      <w:rPr>
        <w:szCs w:val="20"/>
        <w:lang w:val="en-US"/>
      </w:rPr>
    </w:pPr>
    <w:r w:rsidRPr="00F6742A">
      <w:rPr>
        <w:szCs w:val="20"/>
      </w:rPr>
      <w:fldChar w:fldCharType="begin"/>
    </w:r>
    <w:r w:rsidRPr="00564985">
      <w:rPr>
        <w:szCs w:val="20"/>
        <w:lang w:val="en-US"/>
      </w:rPr>
      <w:instrText>PAGE   \* MERGEFORMAT</w:instrText>
    </w:r>
    <w:r w:rsidRPr="00F6742A">
      <w:rPr>
        <w:szCs w:val="20"/>
      </w:rPr>
      <w:fldChar w:fldCharType="separate"/>
    </w:r>
    <w:r w:rsidRPr="00564985">
      <w:rPr>
        <w:szCs w:val="20"/>
        <w:lang w:val="en-US"/>
      </w:rPr>
      <w:t>2</w:t>
    </w:r>
    <w:r w:rsidRPr="00F6742A">
      <w:rPr>
        <w:szCs w:val="20"/>
      </w:rPr>
      <w:fldChar w:fldCharType="end"/>
    </w:r>
    <w:r w:rsidRPr="00564985">
      <w:rPr>
        <w:szCs w:val="20"/>
        <w:lang w:val="en-US"/>
      </w:rPr>
      <w:t xml:space="preserve">   VLAIO Application IM Phase 1 en 2 – version June 2018 - C</w:t>
    </w:r>
    <w:r>
      <w:rPr>
        <w:szCs w:val="20"/>
        <w:lang w:val="en-US"/>
      </w:rPr>
      <w:t>ONFIDENTIAL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A449D"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57F6A" w14:textId="77777777" w:rsidR="002E2ECA" w:rsidRPr="00F6742A" w:rsidRDefault="002E2ECA" w:rsidP="00BB4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BF009" w14:textId="77777777" w:rsidR="009022CA" w:rsidRDefault="009022CA" w:rsidP="00BB40E2">
      <w:r>
        <w:separator/>
      </w:r>
    </w:p>
  </w:footnote>
  <w:footnote w:type="continuationSeparator" w:id="0">
    <w:p w14:paraId="0EC63A04" w14:textId="77777777" w:rsidR="009022CA" w:rsidRDefault="009022CA" w:rsidP="00BB4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6557A" w14:textId="77777777" w:rsidR="002E2ECA" w:rsidRDefault="002E2ECA" w:rsidP="00BB4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25EB2" w14:textId="77777777" w:rsidR="002E2ECA" w:rsidRDefault="002E2ECA" w:rsidP="00BB4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87B8D"/>
    <w:multiLevelType w:val="multilevel"/>
    <w:tmpl w:val="438E3492"/>
    <w:lvl w:ilvl="0">
      <w:start w:val="1"/>
      <w:numFmt w:val="decimal"/>
      <w:pStyle w:val="Heading3"/>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85C3093"/>
    <w:multiLevelType w:val="multilevel"/>
    <w:tmpl w:val="F08EFEC8"/>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2C8C2FB4"/>
    <w:multiLevelType w:val="hybridMultilevel"/>
    <w:tmpl w:val="0D5AA730"/>
    <w:lvl w:ilvl="0" w:tplc="D4EC1B7E">
      <w:start w:val="3"/>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06F3F6A"/>
    <w:multiLevelType w:val="hybridMultilevel"/>
    <w:tmpl w:val="243ECD20"/>
    <w:lvl w:ilvl="0" w:tplc="08130001">
      <w:start w:val="1"/>
      <w:numFmt w:val="bullet"/>
      <w:lvlText w:val=""/>
      <w:lvlJc w:val="left"/>
      <w:pPr>
        <w:ind w:left="11" w:hanging="360"/>
      </w:pPr>
      <w:rPr>
        <w:rFonts w:ascii="Symbol" w:hAnsi="Symbol" w:hint="default"/>
      </w:rPr>
    </w:lvl>
    <w:lvl w:ilvl="1" w:tplc="08130003">
      <w:start w:val="1"/>
      <w:numFmt w:val="bullet"/>
      <w:lvlText w:val="o"/>
      <w:lvlJc w:val="left"/>
      <w:pPr>
        <w:ind w:left="731" w:hanging="360"/>
      </w:pPr>
      <w:rPr>
        <w:rFonts w:ascii="Courier New" w:hAnsi="Courier New" w:cs="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cs="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cs="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4" w15:restartNumberingAfterBreak="0">
    <w:nsid w:val="37EF03EF"/>
    <w:multiLevelType w:val="multilevel"/>
    <w:tmpl w:val="433CE286"/>
    <w:lvl w:ilvl="0">
      <w:start w:val="1"/>
      <w:numFmt w:val="decimal"/>
      <w:pStyle w:val="Heading1"/>
      <w:lvlText w:val="%1."/>
      <w:lvlJc w:val="left"/>
      <w:pPr>
        <w:ind w:left="720" w:hanging="360"/>
      </w:pPr>
      <w:rPr>
        <w:rFonts w:hint="default"/>
        <w:i w:val="0"/>
        <w:sz w:val="36"/>
        <w:szCs w:val="36"/>
      </w:rPr>
    </w:lvl>
    <w:lvl w:ilvl="1">
      <w:start w:val="1"/>
      <w:numFmt w:val="decimal"/>
      <w:isLgl/>
      <w:lvlText w:val="%1.%2."/>
      <w:lvlJc w:val="left"/>
      <w:pPr>
        <w:ind w:left="107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A977202"/>
    <w:multiLevelType w:val="hybridMultilevel"/>
    <w:tmpl w:val="F76461D8"/>
    <w:lvl w:ilvl="0" w:tplc="08130001">
      <w:start w:val="1"/>
      <w:numFmt w:val="bullet"/>
      <w:lvlText w:val=""/>
      <w:lvlJc w:val="left"/>
      <w:pPr>
        <w:ind w:left="11" w:hanging="360"/>
      </w:pPr>
      <w:rPr>
        <w:rFonts w:ascii="Symbol" w:hAnsi="Symbol" w:hint="default"/>
      </w:rPr>
    </w:lvl>
    <w:lvl w:ilvl="1" w:tplc="08130003">
      <w:start w:val="1"/>
      <w:numFmt w:val="bullet"/>
      <w:lvlText w:val="o"/>
      <w:lvlJc w:val="left"/>
      <w:pPr>
        <w:ind w:left="731" w:hanging="360"/>
      </w:pPr>
      <w:rPr>
        <w:rFonts w:ascii="Courier New" w:hAnsi="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6" w15:restartNumberingAfterBreak="0">
    <w:nsid w:val="508A79D1"/>
    <w:multiLevelType w:val="hybridMultilevel"/>
    <w:tmpl w:val="374E23DA"/>
    <w:lvl w:ilvl="0" w:tplc="08130001">
      <w:start w:val="1"/>
      <w:numFmt w:val="bullet"/>
      <w:lvlText w:val=""/>
      <w:lvlJc w:val="left"/>
      <w:pPr>
        <w:ind w:left="1205" w:hanging="360"/>
      </w:pPr>
      <w:rPr>
        <w:rFonts w:ascii="Symbol" w:hAnsi="Symbol" w:hint="default"/>
      </w:rPr>
    </w:lvl>
    <w:lvl w:ilvl="1" w:tplc="08130003" w:tentative="1">
      <w:start w:val="1"/>
      <w:numFmt w:val="bullet"/>
      <w:lvlText w:val="o"/>
      <w:lvlJc w:val="left"/>
      <w:pPr>
        <w:ind w:left="1925" w:hanging="360"/>
      </w:pPr>
      <w:rPr>
        <w:rFonts w:ascii="Courier New" w:hAnsi="Courier New" w:cs="Courier New" w:hint="default"/>
      </w:rPr>
    </w:lvl>
    <w:lvl w:ilvl="2" w:tplc="08130005" w:tentative="1">
      <w:start w:val="1"/>
      <w:numFmt w:val="bullet"/>
      <w:lvlText w:val=""/>
      <w:lvlJc w:val="left"/>
      <w:pPr>
        <w:ind w:left="2645" w:hanging="360"/>
      </w:pPr>
      <w:rPr>
        <w:rFonts w:ascii="Wingdings" w:hAnsi="Wingdings" w:hint="default"/>
      </w:rPr>
    </w:lvl>
    <w:lvl w:ilvl="3" w:tplc="08130001" w:tentative="1">
      <w:start w:val="1"/>
      <w:numFmt w:val="bullet"/>
      <w:lvlText w:val=""/>
      <w:lvlJc w:val="left"/>
      <w:pPr>
        <w:ind w:left="3365" w:hanging="360"/>
      </w:pPr>
      <w:rPr>
        <w:rFonts w:ascii="Symbol" w:hAnsi="Symbol" w:hint="default"/>
      </w:rPr>
    </w:lvl>
    <w:lvl w:ilvl="4" w:tplc="08130003" w:tentative="1">
      <w:start w:val="1"/>
      <w:numFmt w:val="bullet"/>
      <w:lvlText w:val="o"/>
      <w:lvlJc w:val="left"/>
      <w:pPr>
        <w:ind w:left="4085" w:hanging="360"/>
      </w:pPr>
      <w:rPr>
        <w:rFonts w:ascii="Courier New" w:hAnsi="Courier New" w:cs="Courier New" w:hint="default"/>
      </w:rPr>
    </w:lvl>
    <w:lvl w:ilvl="5" w:tplc="08130005" w:tentative="1">
      <w:start w:val="1"/>
      <w:numFmt w:val="bullet"/>
      <w:lvlText w:val=""/>
      <w:lvlJc w:val="left"/>
      <w:pPr>
        <w:ind w:left="4805" w:hanging="360"/>
      </w:pPr>
      <w:rPr>
        <w:rFonts w:ascii="Wingdings" w:hAnsi="Wingdings" w:hint="default"/>
      </w:rPr>
    </w:lvl>
    <w:lvl w:ilvl="6" w:tplc="08130001" w:tentative="1">
      <w:start w:val="1"/>
      <w:numFmt w:val="bullet"/>
      <w:lvlText w:val=""/>
      <w:lvlJc w:val="left"/>
      <w:pPr>
        <w:ind w:left="5525" w:hanging="360"/>
      </w:pPr>
      <w:rPr>
        <w:rFonts w:ascii="Symbol" w:hAnsi="Symbol" w:hint="default"/>
      </w:rPr>
    </w:lvl>
    <w:lvl w:ilvl="7" w:tplc="08130003" w:tentative="1">
      <w:start w:val="1"/>
      <w:numFmt w:val="bullet"/>
      <w:lvlText w:val="o"/>
      <w:lvlJc w:val="left"/>
      <w:pPr>
        <w:ind w:left="6245" w:hanging="360"/>
      </w:pPr>
      <w:rPr>
        <w:rFonts w:ascii="Courier New" w:hAnsi="Courier New" w:cs="Courier New" w:hint="default"/>
      </w:rPr>
    </w:lvl>
    <w:lvl w:ilvl="8" w:tplc="08130005" w:tentative="1">
      <w:start w:val="1"/>
      <w:numFmt w:val="bullet"/>
      <w:lvlText w:val=""/>
      <w:lvlJc w:val="left"/>
      <w:pPr>
        <w:ind w:left="6965" w:hanging="360"/>
      </w:pPr>
      <w:rPr>
        <w:rFonts w:ascii="Wingdings" w:hAnsi="Wingdings" w:hint="default"/>
      </w:rPr>
    </w:lvl>
  </w:abstractNum>
  <w:abstractNum w:abstractNumId="7" w15:restartNumberingAfterBreak="0">
    <w:nsid w:val="5304046B"/>
    <w:multiLevelType w:val="hybridMultilevel"/>
    <w:tmpl w:val="0AB8A04E"/>
    <w:lvl w:ilvl="0" w:tplc="48B81DC2">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8" w15:restartNumberingAfterBreak="0">
    <w:nsid w:val="56B946F2"/>
    <w:multiLevelType w:val="hybridMultilevel"/>
    <w:tmpl w:val="FDD0ADB4"/>
    <w:lvl w:ilvl="0" w:tplc="48B81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40399"/>
    <w:multiLevelType w:val="hybridMultilevel"/>
    <w:tmpl w:val="B0B0FCE2"/>
    <w:lvl w:ilvl="0" w:tplc="25908CB0">
      <w:numFmt w:val="bullet"/>
      <w:lvlText w:val="-"/>
      <w:lvlJc w:val="left"/>
      <w:pPr>
        <w:ind w:left="-349" w:hanging="360"/>
      </w:pPr>
      <w:rPr>
        <w:rFonts w:ascii="Verdana" w:eastAsia="Times New Roman" w:hAnsi="Verdana" w:cs="Arial" w:hint="default"/>
        <w:b/>
      </w:rPr>
    </w:lvl>
    <w:lvl w:ilvl="1" w:tplc="08130003" w:tentative="1">
      <w:start w:val="1"/>
      <w:numFmt w:val="bullet"/>
      <w:lvlText w:val="o"/>
      <w:lvlJc w:val="left"/>
      <w:pPr>
        <w:ind w:left="371" w:hanging="360"/>
      </w:pPr>
      <w:rPr>
        <w:rFonts w:ascii="Courier New" w:hAnsi="Courier New" w:cs="Courier New" w:hint="default"/>
      </w:rPr>
    </w:lvl>
    <w:lvl w:ilvl="2" w:tplc="08130005" w:tentative="1">
      <w:start w:val="1"/>
      <w:numFmt w:val="bullet"/>
      <w:lvlText w:val=""/>
      <w:lvlJc w:val="left"/>
      <w:pPr>
        <w:ind w:left="1091" w:hanging="360"/>
      </w:pPr>
      <w:rPr>
        <w:rFonts w:ascii="Wingdings" w:hAnsi="Wingdings" w:hint="default"/>
      </w:rPr>
    </w:lvl>
    <w:lvl w:ilvl="3" w:tplc="08130001" w:tentative="1">
      <w:start w:val="1"/>
      <w:numFmt w:val="bullet"/>
      <w:lvlText w:val=""/>
      <w:lvlJc w:val="left"/>
      <w:pPr>
        <w:ind w:left="1811" w:hanging="360"/>
      </w:pPr>
      <w:rPr>
        <w:rFonts w:ascii="Symbol" w:hAnsi="Symbol" w:hint="default"/>
      </w:rPr>
    </w:lvl>
    <w:lvl w:ilvl="4" w:tplc="08130003" w:tentative="1">
      <w:start w:val="1"/>
      <w:numFmt w:val="bullet"/>
      <w:lvlText w:val="o"/>
      <w:lvlJc w:val="left"/>
      <w:pPr>
        <w:ind w:left="2531" w:hanging="360"/>
      </w:pPr>
      <w:rPr>
        <w:rFonts w:ascii="Courier New" w:hAnsi="Courier New" w:cs="Courier New" w:hint="default"/>
      </w:rPr>
    </w:lvl>
    <w:lvl w:ilvl="5" w:tplc="08130005" w:tentative="1">
      <w:start w:val="1"/>
      <w:numFmt w:val="bullet"/>
      <w:lvlText w:val=""/>
      <w:lvlJc w:val="left"/>
      <w:pPr>
        <w:ind w:left="3251" w:hanging="360"/>
      </w:pPr>
      <w:rPr>
        <w:rFonts w:ascii="Wingdings" w:hAnsi="Wingdings" w:hint="default"/>
      </w:rPr>
    </w:lvl>
    <w:lvl w:ilvl="6" w:tplc="08130001" w:tentative="1">
      <w:start w:val="1"/>
      <w:numFmt w:val="bullet"/>
      <w:lvlText w:val=""/>
      <w:lvlJc w:val="left"/>
      <w:pPr>
        <w:ind w:left="3971" w:hanging="360"/>
      </w:pPr>
      <w:rPr>
        <w:rFonts w:ascii="Symbol" w:hAnsi="Symbol" w:hint="default"/>
      </w:rPr>
    </w:lvl>
    <w:lvl w:ilvl="7" w:tplc="08130003" w:tentative="1">
      <w:start w:val="1"/>
      <w:numFmt w:val="bullet"/>
      <w:lvlText w:val="o"/>
      <w:lvlJc w:val="left"/>
      <w:pPr>
        <w:ind w:left="4691" w:hanging="360"/>
      </w:pPr>
      <w:rPr>
        <w:rFonts w:ascii="Courier New" w:hAnsi="Courier New" w:cs="Courier New" w:hint="default"/>
      </w:rPr>
    </w:lvl>
    <w:lvl w:ilvl="8" w:tplc="08130005" w:tentative="1">
      <w:start w:val="1"/>
      <w:numFmt w:val="bullet"/>
      <w:lvlText w:val=""/>
      <w:lvlJc w:val="left"/>
      <w:pPr>
        <w:ind w:left="5411" w:hanging="360"/>
      </w:pPr>
      <w:rPr>
        <w:rFonts w:ascii="Wingdings" w:hAnsi="Wingdings" w:hint="default"/>
      </w:rPr>
    </w:lvl>
  </w:abstractNum>
  <w:abstractNum w:abstractNumId="10" w15:restartNumberingAfterBreak="0">
    <w:nsid w:val="66D1311D"/>
    <w:multiLevelType w:val="hybridMultilevel"/>
    <w:tmpl w:val="7FB47D58"/>
    <w:lvl w:ilvl="0" w:tplc="A914E180">
      <w:start w:val="3"/>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0"/>
    <w:lvlOverride w:ilvl="0">
      <w:startOverride w:val="1"/>
    </w:lvlOverride>
  </w:num>
  <w:num w:numId="4">
    <w:abstractNumId w:val="4"/>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1"/>
  </w:num>
  <w:num w:numId="10">
    <w:abstractNumId w:val="9"/>
  </w:num>
  <w:num w:numId="11">
    <w:abstractNumId w:val="2"/>
  </w:num>
  <w:num w:numId="12">
    <w:abstractNumId w:val="10"/>
  </w:num>
  <w:num w:numId="13">
    <w:abstractNumId w:val="7"/>
  </w:num>
  <w:num w:numId="14">
    <w:abstractNumId w:val="8"/>
  </w:num>
  <w:num w:numId="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evenAndOddHeaders/>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107F1"/>
    <w:rsid w:val="00010CF7"/>
    <w:rsid w:val="00012888"/>
    <w:rsid w:val="00014145"/>
    <w:rsid w:val="00023ADE"/>
    <w:rsid w:val="00026DA2"/>
    <w:rsid w:val="0002799F"/>
    <w:rsid w:val="00033872"/>
    <w:rsid w:val="000441A9"/>
    <w:rsid w:val="000454F5"/>
    <w:rsid w:val="0006115E"/>
    <w:rsid w:val="00062966"/>
    <w:rsid w:val="00062CB6"/>
    <w:rsid w:val="00077CFD"/>
    <w:rsid w:val="00095463"/>
    <w:rsid w:val="000A250A"/>
    <w:rsid w:val="000B2474"/>
    <w:rsid w:val="000D2D4C"/>
    <w:rsid w:val="000E497F"/>
    <w:rsid w:val="000F47A1"/>
    <w:rsid w:val="000F4BB9"/>
    <w:rsid w:val="00103C63"/>
    <w:rsid w:val="001059BF"/>
    <w:rsid w:val="00112C43"/>
    <w:rsid w:val="001144B8"/>
    <w:rsid w:val="00123F94"/>
    <w:rsid w:val="001274E5"/>
    <w:rsid w:val="00143183"/>
    <w:rsid w:val="0015363D"/>
    <w:rsid w:val="0017652D"/>
    <w:rsid w:val="00176FE3"/>
    <w:rsid w:val="001814C2"/>
    <w:rsid w:val="0019063F"/>
    <w:rsid w:val="00191B7F"/>
    <w:rsid w:val="0019462C"/>
    <w:rsid w:val="00196276"/>
    <w:rsid w:val="001B7C6E"/>
    <w:rsid w:val="001D51EC"/>
    <w:rsid w:val="001E4E9F"/>
    <w:rsid w:val="001E5212"/>
    <w:rsid w:val="001F3EF2"/>
    <w:rsid w:val="00203574"/>
    <w:rsid w:val="0020550F"/>
    <w:rsid w:val="00222B6D"/>
    <w:rsid w:val="0022461D"/>
    <w:rsid w:val="00225041"/>
    <w:rsid w:val="002332F5"/>
    <w:rsid w:val="00275F5E"/>
    <w:rsid w:val="00284B45"/>
    <w:rsid w:val="00287147"/>
    <w:rsid w:val="0028758F"/>
    <w:rsid w:val="002925F3"/>
    <w:rsid w:val="00296733"/>
    <w:rsid w:val="002A6CD0"/>
    <w:rsid w:val="002B3CC5"/>
    <w:rsid w:val="002B7017"/>
    <w:rsid w:val="002C0486"/>
    <w:rsid w:val="002D022D"/>
    <w:rsid w:val="002D0AE4"/>
    <w:rsid w:val="002D7A80"/>
    <w:rsid w:val="002E2ECA"/>
    <w:rsid w:val="002E5908"/>
    <w:rsid w:val="003326F2"/>
    <w:rsid w:val="00334CB2"/>
    <w:rsid w:val="003402BB"/>
    <w:rsid w:val="00361EE9"/>
    <w:rsid w:val="00370CF3"/>
    <w:rsid w:val="003775B0"/>
    <w:rsid w:val="003854BC"/>
    <w:rsid w:val="00387792"/>
    <w:rsid w:val="003A03F6"/>
    <w:rsid w:val="003B13EF"/>
    <w:rsid w:val="003B5D63"/>
    <w:rsid w:val="003D38A1"/>
    <w:rsid w:val="003D42C3"/>
    <w:rsid w:val="003D5D3E"/>
    <w:rsid w:val="003E1F04"/>
    <w:rsid w:val="003F12B9"/>
    <w:rsid w:val="003F18CA"/>
    <w:rsid w:val="003F6511"/>
    <w:rsid w:val="004076B0"/>
    <w:rsid w:val="004178AD"/>
    <w:rsid w:val="00425658"/>
    <w:rsid w:val="00425E58"/>
    <w:rsid w:val="004316C8"/>
    <w:rsid w:val="00444276"/>
    <w:rsid w:val="00451633"/>
    <w:rsid w:val="004572B8"/>
    <w:rsid w:val="00463BB8"/>
    <w:rsid w:val="00466454"/>
    <w:rsid w:val="00472653"/>
    <w:rsid w:val="0047591A"/>
    <w:rsid w:val="004A7C46"/>
    <w:rsid w:val="004B4803"/>
    <w:rsid w:val="004D08C7"/>
    <w:rsid w:val="004D1ADA"/>
    <w:rsid w:val="004E0B6C"/>
    <w:rsid w:val="004E1F6A"/>
    <w:rsid w:val="004E5C0B"/>
    <w:rsid w:val="004E6A2B"/>
    <w:rsid w:val="004F6BA3"/>
    <w:rsid w:val="0050361A"/>
    <w:rsid w:val="00504391"/>
    <w:rsid w:val="00506196"/>
    <w:rsid w:val="00512705"/>
    <w:rsid w:val="00513F27"/>
    <w:rsid w:val="005379CB"/>
    <w:rsid w:val="00541E8A"/>
    <w:rsid w:val="005443CD"/>
    <w:rsid w:val="005539AF"/>
    <w:rsid w:val="00564985"/>
    <w:rsid w:val="00572379"/>
    <w:rsid w:val="005924C2"/>
    <w:rsid w:val="005A6401"/>
    <w:rsid w:val="005A79F9"/>
    <w:rsid w:val="005B09B3"/>
    <w:rsid w:val="005D2C77"/>
    <w:rsid w:val="005D75C2"/>
    <w:rsid w:val="005F3873"/>
    <w:rsid w:val="00602C20"/>
    <w:rsid w:val="00614F61"/>
    <w:rsid w:val="00624F5F"/>
    <w:rsid w:val="0062610C"/>
    <w:rsid w:val="00627313"/>
    <w:rsid w:val="0062775C"/>
    <w:rsid w:val="0063141D"/>
    <w:rsid w:val="00631A88"/>
    <w:rsid w:val="00634A69"/>
    <w:rsid w:val="00636A8B"/>
    <w:rsid w:val="006501B5"/>
    <w:rsid w:val="00654B64"/>
    <w:rsid w:val="00664954"/>
    <w:rsid w:val="0067289A"/>
    <w:rsid w:val="006743E1"/>
    <w:rsid w:val="00674409"/>
    <w:rsid w:val="00676108"/>
    <w:rsid w:val="00680B23"/>
    <w:rsid w:val="0069484C"/>
    <w:rsid w:val="00695ACD"/>
    <w:rsid w:val="00695EE1"/>
    <w:rsid w:val="006A5100"/>
    <w:rsid w:val="006A5E89"/>
    <w:rsid w:val="006B7DDE"/>
    <w:rsid w:val="006C079D"/>
    <w:rsid w:val="006C4411"/>
    <w:rsid w:val="006C55B1"/>
    <w:rsid w:val="006E4CD5"/>
    <w:rsid w:val="006F0C9B"/>
    <w:rsid w:val="006F10B8"/>
    <w:rsid w:val="007010D6"/>
    <w:rsid w:val="00713A38"/>
    <w:rsid w:val="00722ACD"/>
    <w:rsid w:val="007251E7"/>
    <w:rsid w:val="00734431"/>
    <w:rsid w:val="00740178"/>
    <w:rsid w:val="00740AF7"/>
    <w:rsid w:val="00770326"/>
    <w:rsid w:val="0077576A"/>
    <w:rsid w:val="00784B96"/>
    <w:rsid w:val="00786581"/>
    <w:rsid w:val="007918E4"/>
    <w:rsid w:val="00792DF3"/>
    <w:rsid w:val="007938C6"/>
    <w:rsid w:val="007A3385"/>
    <w:rsid w:val="007A6BAD"/>
    <w:rsid w:val="007C0D3C"/>
    <w:rsid w:val="007D39D0"/>
    <w:rsid w:val="007E4C1F"/>
    <w:rsid w:val="007E5FAA"/>
    <w:rsid w:val="00800992"/>
    <w:rsid w:val="00805839"/>
    <w:rsid w:val="00806FC3"/>
    <w:rsid w:val="008202AF"/>
    <w:rsid w:val="0082101A"/>
    <w:rsid w:val="00852247"/>
    <w:rsid w:val="008526D8"/>
    <w:rsid w:val="0085384F"/>
    <w:rsid w:val="0086347E"/>
    <w:rsid w:val="00867E4D"/>
    <w:rsid w:val="00876C4E"/>
    <w:rsid w:val="008871CD"/>
    <w:rsid w:val="0089770E"/>
    <w:rsid w:val="008A0656"/>
    <w:rsid w:val="008A088F"/>
    <w:rsid w:val="008A6321"/>
    <w:rsid w:val="008A7ACD"/>
    <w:rsid w:val="008C57B6"/>
    <w:rsid w:val="008C73B5"/>
    <w:rsid w:val="008E412D"/>
    <w:rsid w:val="008F61C1"/>
    <w:rsid w:val="009022CA"/>
    <w:rsid w:val="0090768B"/>
    <w:rsid w:val="009219C0"/>
    <w:rsid w:val="00923BAC"/>
    <w:rsid w:val="00934E7A"/>
    <w:rsid w:val="00936FFF"/>
    <w:rsid w:val="009407C5"/>
    <w:rsid w:val="0094679E"/>
    <w:rsid w:val="009538D2"/>
    <w:rsid w:val="00962678"/>
    <w:rsid w:val="009636F1"/>
    <w:rsid w:val="009722AC"/>
    <w:rsid w:val="009729A5"/>
    <w:rsid w:val="00975014"/>
    <w:rsid w:val="009753E4"/>
    <w:rsid w:val="00997F9F"/>
    <w:rsid w:val="009D0070"/>
    <w:rsid w:val="009D5E9C"/>
    <w:rsid w:val="009E5D26"/>
    <w:rsid w:val="009F1305"/>
    <w:rsid w:val="009F6C0D"/>
    <w:rsid w:val="009F6EDA"/>
    <w:rsid w:val="009F7A56"/>
    <w:rsid w:val="00A05022"/>
    <w:rsid w:val="00A0710C"/>
    <w:rsid w:val="00A1358B"/>
    <w:rsid w:val="00A1434D"/>
    <w:rsid w:val="00A17DD6"/>
    <w:rsid w:val="00A21216"/>
    <w:rsid w:val="00A2185E"/>
    <w:rsid w:val="00A22290"/>
    <w:rsid w:val="00A26846"/>
    <w:rsid w:val="00A4357C"/>
    <w:rsid w:val="00A5342E"/>
    <w:rsid w:val="00A60F35"/>
    <w:rsid w:val="00A6589C"/>
    <w:rsid w:val="00A73DEB"/>
    <w:rsid w:val="00A7516B"/>
    <w:rsid w:val="00A83DF5"/>
    <w:rsid w:val="00A8569E"/>
    <w:rsid w:val="00AA6638"/>
    <w:rsid w:val="00AB1F2E"/>
    <w:rsid w:val="00AB23B0"/>
    <w:rsid w:val="00AC4756"/>
    <w:rsid w:val="00AC7B64"/>
    <w:rsid w:val="00AF3156"/>
    <w:rsid w:val="00AF76CE"/>
    <w:rsid w:val="00AF780B"/>
    <w:rsid w:val="00B0453F"/>
    <w:rsid w:val="00B166F9"/>
    <w:rsid w:val="00B266A8"/>
    <w:rsid w:val="00B30646"/>
    <w:rsid w:val="00B35355"/>
    <w:rsid w:val="00B519B4"/>
    <w:rsid w:val="00B51ACE"/>
    <w:rsid w:val="00B527CD"/>
    <w:rsid w:val="00B54984"/>
    <w:rsid w:val="00B54C76"/>
    <w:rsid w:val="00B6050E"/>
    <w:rsid w:val="00B6493D"/>
    <w:rsid w:val="00B66CFF"/>
    <w:rsid w:val="00B729F1"/>
    <w:rsid w:val="00B75BDD"/>
    <w:rsid w:val="00B82AFD"/>
    <w:rsid w:val="00B94CA0"/>
    <w:rsid w:val="00BB40E2"/>
    <w:rsid w:val="00BB5B85"/>
    <w:rsid w:val="00BC175D"/>
    <w:rsid w:val="00BD09F5"/>
    <w:rsid w:val="00BD4CDC"/>
    <w:rsid w:val="00BF4469"/>
    <w:rsid w:val="00BF6FFC"/>
    <w:rsid w:val="00BF7082"/>
    <w:rsid w:val="00BF7D7B"/>
    <w:rsid w:val="00C115A9"/>
    <w:rsid w:val="00C174B8"/>
    <w:rsid w:val="00C2438C"/>
    <w:rsid w:val="00C61FBA"/>
    <w:rsid w:val="00C73C20"/>
    <w:rsid w:val="00C764C5"/>
    <w:rsid w:val="00C83050"/>
    <w:rsid w:val="00C83E88"/>
    <w:rsid w:val="00C85042"/>
    <w:rsid w:val="00CC1F31"/>
    <w:rsid w:val="00CC2274"/>
    <w:rsid w:val="00CC3D04"/>
    <w:rsid w:val="00CD21F2"/>
    <w:rsid w:val="00CE0373"/>
    <w:rsid w:val="00D05037"/>
    <w:rsid w:val="00D05A8E"/>
    <w:rsid w:val="00D12249"/>
    <w:rsid w:val="00D1661D"/>
    <w:rsid w:val="00D22BEF"/>
    <w:rsid w:val="00D237C3"/>
    <w:rsid w:val="00D2620D"/>
    <w:rsid w:val="00D36B01"/>
    <w:rsid w:val="00D37D8B"/>
    <w:rsid w:val="00D47740"/>
    <w:rsid w:val="00D54ED0"/>
    <w:rsid w:val="00D55B0D"/>
    <w:rsid w:val="00D62345"/>
    <w:rsid w:val="00D65507"/>
    <w:rsid w:val="00D778B3"/>
    <w:rsid w:val="00DA2F5B"/>
    <w:rsid w:val="00DD542D"/>
    <w:rsid w:val="00DD76AA"/>
    <w:rsid w:val="00DE02E2"/>
    <w:rsid w:val="00E127DE"/>
    <w:rsid w:val="00E21231"/>
    <w:rsid w:val="00E356FF"/>
    <w:rsid w:val="00E6209A"/>
    <w:rsid w:val="00E6308E"/>
    <w:rsid w:val="00E7000A"/>
    <w:rsid w:val="00E7688A"/>
    <w:rsid w:val="00EA2BA2"/>
    <w:rsid w:val="00EA38F2"/>
    <w:rsid w:val="00EB648A"/>
    <w:rsid w:val="00EC33AD"/>
    <w:rsid w:val="00EC6328"/>
    <w:rsid w:val="00ED0933"/>
    <w:rsid w:val="00ED2932"/>
    <w:rsid w:val="00EE5CEB"/>
    <w:rsid w:val="00EF4F48"/>
    <w:rsid w:val="00F14211"/>
    <w:rsid w:val="00F46984"/>
    <w:rsid w:val="00F46F9E"/>
    <w:rsid w:val="00F525D1"/>
    <w:rsid w:val="00F6330C"/>
    <w:rsid w:val="00F6742A"/>
    <w:rsid w:val="00F75525"/>
    <w:rsid w:val="00F8146E"/>
    <w:rsid w:val="00F81731"/>
    <w:rsid w:val="00F817FA"/>
    <w:rsid w:val="00F82117"/>
    <w:rsid w:val="00F83240"/>
    <w:rsid w:val="00F851C6"/>
    <w:rsid w:val="00F86776"/>
    <w:rsid w:val="00F87C3E"/>
    <w:rsid w:val="00F963D9"/>
    <w:rsid w:val="00F973D3"/>
    <w:rsid w:val="00F9792E"/>
    <w:rsid w:val="00FA13E7"/>
    <w:rsid w:val="00FA2C8B"/>
    <w:rsid w:val="00FB04CA"/>
    <w:rsid w:val="00FB13D0"/>
    <w:rsid w:val="00FC7B08"/>
    <w:rsid w:val="00FD1066"/>
    <w:rsid w:val="00FF0ECB"/>
    <w:rsid w:val="00FF57A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4213137D"/>
  <w14:defaultImageDpi w14:val="33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80"/>
    <w:pPr>
      <w:spacing w:before="6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DD76AA"/>
    <w:pPr>
      <w:keepNext/>
      <w:keepLines/>
      <w:numPr>
        <w:numId w:val="4"/>
      </w:numPr>
      <w:spacing w:before="480" w:after="240"/>
      <w:ind w:left="426"/>
      <w:outlineLvl w:val="0"/>
    </w:pPr>
    <w:rPr>
      <w:rFonts w:eastAsiaTheme="majorEastAsia" w:cstheme="majorBidi"/>
      <w:bCs/>
      <w:color w:val="002776"/>
      <w:sz w:val="36"/>
      <w:szCs w:val="32"/>
      <w:lang w:val="en-US"/>
    </w:rPr>
  </w:style>
  <w:style w:type="paragraph" w:styleId="Heading2">
    <w:name w:val="heading 2"/>
    <w:basedOn w:val="Normal"/>
    <w:next w:val="Normal"/>
    <w:link w:val="Heading2Char"/>
    <w:autoRedefine/>
    <w:uiPriority w:val="9"/>
    <w:unhideWhenUsed/>
    <w:qFormat/>
    <w:rsid w:val="006A5E89"/>
    <w:pPr>
      <w:keepNext/>
      <w:keepLines/>
      <w:spacing w:before="120" w:after="120" w:line="259" w:lineRule="auto"/>
      <w:ind w:left="375" w:hanging="375"/>
      <w:outlineLvl w:val="1"/>
    </w:pPr>
    <w:rPr>
      <w:rFonts w:asciiTheme="majorHAnsi" w:eastAsiaTheme="majorEastAsia" w:hAnsiTheme="majorHAnsi" w:cstheme="majorBidi"/>
      <w:sz w:val="28"/>
      <w:szCs w:val="28"/>
      <w:lang w:val="fr-BE"/>
    </w:rPr>
  </w:style>
  <w:style w:type="paragraph" w:styleId="Heading3">
    <w:name w:val="heading 3"/>
    <w:basedOn w:val="Normal"/>
    <w:next w:val="Normal"/>
    <w:link w:val="Heading3Char"/>
    <w:autoRedefine/>
    <w:uiPriority w:val="9"/>
    <w:unhideWhenUsed/>
    <w:qFormat/>
    <w:rsid w:val="00F46F9E"/>
    <w:pPr>
      <w:keepNext/>
      <w:keepLines/>
      <w:numPr>
        <w:numId w:val="2"/>
      </w:numPr>
      <w:spacing w:before="240" w:after="120"/>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062966"/>
    <w:pPr>
      <w:keepNext/>
      <w:keepLines/>
      <w:contextualSpacing/>
      <w:outlineLvl w:val="3"/>
    </w:pPr>
    <w:rPr>
      <w:rFonts w:asciiTheme="majorHAnsi" w:eastAsiaTheme="majorEastAsia" w:hAnsiTheme="majorHAnsi" w:cstheme="majorBidi"/>
      <w:b/>
      <w:bCs/>
      <w:smallCap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DD76AA"/>
    <w:rPr>
      <w:rFonts w:ascii="Calibri" w:eastAsiaTheme="majorEastAsia" w:hAnsi="Calibri" w:cstheme="majorBidi"/>
      <w:bCs/>
      <w:color w:val="002776"/>
      <w:sz w:val="36"/>
      <w:szCs w:val="32"/>
      <w:lang w:val="en-US"/>
    </w:rPr>
  </w:style>
  <w:style w:type="character" w:customStyle="1" w:styleId="Heading2Char">
    <w:name w:val="Heading 2 Char"/>
    <w:basedOn w:val="DefaultParagraphFont"/>
    <w:link w:val="Heading2"/>
    <w:uiPriority w:val="9"/>
    <w:rsid w:val="006A5E89"/>
    <w:rPr>
      <w:rFonts w:asciiTheme="majorHAnsi" w:eastAsiaTheme="majorEastAsia" w:hAnsiTheme="majorHAnsi" w:cstheme="majorBidi"/>
      <w:sz w:val="28"/>
      <w:szCs w:val="28"/>
      <w:lang w:val="fr-BE"/>
    </w:rPr>
  </w:style>
  <w:style w:type="character" w:customStyle="1" w:styleId="Heading3Char">
    <w:name w:val="Heading 3 Char"/>
    <w:basedOn w:val="DefaultParagraphFont"/>
    <w:link w:val="Heading3"/>
    <w:uiPriority w:val="9"/>
    <w:rsid w:val="00F46F9E"/>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062966"/>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062966"/>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FootnoteText">
    <w:name w:val="footnote text"/>
    <w:basedOn w:val="Normal"/>
    <w:link w:val="FootnoteTextChar"/>
    <w:uiPriority w:val="99"/>
    <w:unhideWhenUsed/>
    <w:rsid w:val="007A3385"/>
    <w:pPr>
      <w:spacing w:line="240" w:lineRule="auto"/>
    </w:pPr>
    <w:rPr>
      <w:sz w:val="20"/>
      <w:szCs w:val="20"/>
    </w:rPr>
  </w:style>
  <w:style w:type="character" w:customStyle="1" w:styleId="FootnoteTextChar">
    <w:name w:val="Footnote Text Char"/>
    <w:basedOn w:val="DefaultParagraphFont"/>
    <w:link w:val="FootnoteText"/>
    <w:uiPriority w:val="99"/>
    <w:rsid w:val="007A3385"/>
    <w:rPr>
      <w:rFonts w:ascii="Calibri" w:hAnsi="Calibri"/>
      <w:sz w:val="20"/>
      <w:szCs w:val="20"/>
    </w:rPr>
  </w:style>
  <w:style w:type="character" w:styleId="FootnoteReference">
    <w:name w:val="footnote reference"/>
    <w:basedOn w:val="DefaultParagraphFont"/>
    <w:uiPriority w:val="99"/>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leGrid">
    <w:name w:val="Table Grid"/>
    <w:basedOn w:val="TableNorma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iPriority w:val="99"/>
    <w:semiHidden/>
    <w:unhideWhenUsed/>
    <w:rsid w:val="00784B96"/>
    <w:rPr>
      <w:sz w:val="16"/>
      <w:szCs w:val="16"/>
    </w:rPr>
  </w:style>
  <w:style w:type="paragraph" w:styleId="CommentText">
    <w:name w:val="annotation text"/>
    <w:basedOn w:val="Normal"/>
    <w:link w:val="CommentTextChar"/>
    <w:uiPriority w:val="99"/>
    <w:unhideWhenUsed/>
    <w:rsid w:val="00784B96"/>
    <w:pPr>
      <w:spacing w:line="240" w:lineRule="auto"/>
    </w:pPr>
    <w:rPr>
      <w:sz w:val="20"/>
      <w:szCs w:val="20"/>
    </w:rPr>
  </w:style>
  <w:style w:type="character" w:customStyle="1" w:styleId="CommentTextChar">
    <w:name w:val="Comment Text Char"/>
    <w:basedOn w:val="DefaultParagraphFont"/>
    <w:link w:val="CommentText"/>
    <w:uiPriority w:val="99"/>
    <w:rsid w:val="00784B9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4B96"/>
    <w:rPr>
      <w:b/>
      <w:bCs/>
    </w:rPr>
  </w:style>
  <w:style w:type="character" w:customStyle="1" w:styleId="CommentSubjectChar">
    <w:name w:val="Comment Subject Char"/>
    <w:basedOn w:val="CommentTextChar"/>
    <w:link w:val="CommentSubject"/>
    <w:uiPriority w:val="99"/>
    <w:semiHidden/>
    <w:rsid w:val="00784B96"/>
    <w:rPr>
      <w:rFonts w:ascii="Calibri" w:hAnsi="Calibri"/>
      <w:b/>
      <w:bCs/>
      <w:sz w:val="20"/>
      <w:szCs w:val="20"/>
    </w:rPr>
  </w:style>
  <w:style w:type="paragraph" w:styleId="NormalWeb">
    <w:name w:val="Normal (Web)"/>
    <w:basedOn w:val="Normal"/>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on">
    <w:name w:val="Revision"/>
    <w:hidden/>
    <w:uiPriority w:val="99"/>
    <w:semiHidden/>
    <w:rsid w:val="00AF780B"/>
    <w:rPr>
      <w:rFonts w:ascii="Calibri" w:hAnsi="Calibri"/>
      <w:sz w:val="22"/>
      <w:szCs w:val="22"/>
    </w:rPr>
  </w:style>
  <w:style w:type="character" w:styleId="FollowedHyperlink">
    <w:name w:val="FollowedHyperlink"/>
    <w:basedOn w:val="DefaultParagraphFont"/>
    <w:uiPriority w:val="99"/>
    <w:semiHidden/>
    <w:unhideWhenUsed/>
    <w:rsid w:val="00A6589C"/>
    <w:rPr>
      <w:color w:val="800080" w:themeColor="followedHyperlink"/>
      <w:u w:val="single"/>
    </w:rPr>
  </w:style>
  <w:style w:type="paragraph" w:styleId="BodyTextIndent">
    <w:name w:val="Body Text Indent"/>
    <w:basedOn w:val="Normal"/>
    <w:link w:val="BodyTextIndentChar"/>
    <w:uiPriority w:val="99"/>
    <w:unhideWhenUsed/>
    <w:rsid w:val="004B4803"/>
    <w:pPr>
      <w:spacing w:before="0" w:after="120" w:line="240" w:lineRule="auto"/>
      <w:ind w:left="283"/>
      <w:jc w:val="left"/>
    </w:pPr>
    <w:rPr>
      <w:rFonts w:ascii="Times New Roman" w:eastAsia="Times New Roman" w:hAnsi="Times New Roman" w:cs="Times New Roman"/>
      <w:lang w:val="nl-BE" w:eastAsia="en-US"/>
    </w:rPr>
  </w:style>
  <w:style w:type="character" w:customStyle="1" w:styleId="BodyTextIndentChar">
    <w:name w:val="Body Text Indent Char"/>
    <w:basedOn w:val="DefaultParagraphFont"/>
    <w:link w:val="BodyTextIndent"/>
    <w:uiPriority w:val="99"/>
    <w:rsid w:val="004B4803"/>
    <w:rPr>
      <w:rFonts w:ascii="Times New Roman" w:eastAsia="Times New Roman" w:hAnsi="Times New Roman" w:cs="Times New Roman"/>
      <w:sz w:val="22"/>
      <w:szCs w:val="22"/>
      <w:lang w:val="nl-BE" w:eastAsia="en-US"/>
    </w:rPr>
  </w:style>
  <w:style w:type="paragraph" w:customStyle="1" w:styleId="TableContents">
    <w:name w:val="Table Contents"/>
    <w:basedOn w:val="Normal"/>
    <w:rsid w:val="00D778B3"/>
    <w:pPr>
      <w:suppressLineNumbers/>
      <w:suppressAutoHyphens/>
      <w:spacing w:before="0" w:line="240" w:lineRule="auto"/>
      <w:jc w:val="left"/>
    </w:pPr>
    <w:rPr>
      <w:rFonts w:ascii="Times New Roman" w:eastAsia="Times New Roman" w:hAnsi="Times New Roman" w:cs="Times New Roman"/>
      <w:sz w:val="20"/>
      <w:szCs w:val="20"/>
      <w:lang w:eastAsia="ar-SA"/>
    </w:rPr>
  </w:style>
  <w:style w:type="paragraph" w:styleId="BodyText3">
    <w:name w:val="Body Text 3"/>
    <w:basedOn w:val="Normal"/>
    <w:link w:val="BodyText3Char"/>
    <w:unhideWhenUsed/>
    <w:rsid w:val="00095463"/>
    <w:pPr>
      <w:spacing w:before="0" w:after="120" w:line="240" w:lineRule="auto"/>
      <w:jc w:val="left"/>
    </w:pPr>
    <w:rPr>
      <w:rFonts w:ascii="Times New Roman" w:eastAsia="Times New Roman" w:hAnsi="Times New Roman" w:cs="Times New Roman"/>
      <w:sz w:val="16"/>
      <w:szCs w:val="16"/>
      <w:lang w:val="nl-BE" w:eastAsia="en-US"/>
    </w:rPr>
  </w:style>
  <w:style w:type="character" w:customStyle="1" w:styleId="BodyText3Char">
    <w:name w:val="Body Text 3 Char"/>
    <w:basedOn w:val="DefaultParagraphFont"/>
    <w:link w:val="BodyText3"/>
    <w:rsid w:val="00095463"/>
    <w:rPr>
      <w:rFonts w:ascii="Times New Roman" w:eastAsia="Times New Roman" w:hAnsi="Times New Roman" w:cs="Times New Roman"/>
      <w:sz w:val="16"/>
      <w:szCs w:val="16"/>
      <w:lang w:val="nl-BE" w:eastAsia="en-US"/>
    </w:rPr>
  </w:style>
  <w:style w:type="paragraph" w:customStyle="1" w:styleId="Rapport1">
    <w:name w:val="Rapport1"/>
    <w:basedOn w:val="Normal"/>
    <w:rsid w:val="003B5D63"/>
    <w:pPr>
      <w:spacing w:before="180" w:line="240" w:lineRule="auto"/>
      <w:ind w:left="709"/>
      <w:jc w:val="left"/>
    </w:pPr>
    <w:rPr>
      <w:rFonts w:ascii="Verdana" w:eastAsia="Times New Roman" w:hAnsi="Verdana" w:cs="Times New Roman"/>
      <w:sz w:val="18"/>
      <w:szCs w:val="20"/>
      <w:lang w:eastAsia="en-US"/>
    </w:rPr>
  </w:style>
  <w:style w:type="character" w:customStyle="1" w:styleId="longtext1">
    <w:name w:val="long_text1"/>
    <w:rsid w:val="0082101A"/>
    <w:rPr>
      <w:sz w:val="16"/>
      <w:szCs w:val="16"/>
    </w:rPr>
  </w:style>
  <w:style w:type="character" w:customStyle="1" w:styleId="mediumtext1">
    <w:name w:val="medium_text1"/>
    <w:rsid w:val="00713A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947471192">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laio.be/nl/subsidies-financiering/innovatiemandaten"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A5664-35D7-46B1-B019-46D354F12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1756</Words>
  <Characters>9662</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Sjabloon brochure</vt:lpstr>
      <vt:lpstr>Sjabloon brochure</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De Maeyer Annelies</cp:lastModifiedBy>
  <cp:revision>3</cp:revision>
  <cp:lastPrinted>2017-11-08T11:38:00Z</cp:lastPrinted>
  <dcterms:created xsi:type="dcterms:W3CDTF">2021-12-22T13:44:00Z</dcterms:created>
  <dcterms:modified xsi:type="dcterms:W3CDTF">2021-12-22T13:44:00Z</dcterms:modified>
</cp:coreProperties>
</file>